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195"/>
      </w:tblGrid>
      <w:tr w:rsidR="00FB63E7" w:rsidRPr="000A7361" w14:paraId="6D0702B4" w14:textId="77777777" w:rsidTr="00A82F60">
        <w:tc>
          <w:tcPr>
            <w:tcW w:w="1560" w:type="dxa"/>
          </w:tcPr>
          <w:p w14:paraId="6D7F06A7" w14:textId="77777777" w:rsidR="00FB63E7" w:rsidRPr="00546621" w:rsidRDefault="00FB63E7" w:rsidP="00FB63E7">
            <w:pPr>
              <w:rPr>
                <w:b/>
                <w:caps/>
              </w:rPr>
            </w:pPr>
          </w:p>
        </w:tc>
        <w:tc>
          <w:tcPr>
            <w:tcW w:w="7195" w:type="dxa"/>
            <w:shd w:val="clear" w:color="auto" w:fill="auto"/>
          </w:tcPr>
          <w:p w14:paraId="3D2F1E51" w14:textId="77777777" w:rsidR="00FB63E7" w:rsidRPr="000A7361" w:rsidRDefault="00FB63E7" w:rsidP="00FB63E7">
            <w:pPr>
              <w:jc w:val="center"/>
              <w:rPr>
                <w:b/>
                <w:caps/>
              </w:rPr>
            </w:pPr>
            <w:r w:rsidRPr="000A7361">
              <w:rPr>
                <w:b/>
                <w:caps/>
              </w:rPr>
              <w:t>ОБЩЕСТВО С ОГРАНИЧЕННОЙ ОТВЕТСТВЕННОСТЬЮ</w:t>
            </w:r>
          </w:p>
          <w:p w14:paraId="53AAE7C2" w14:textId="77777777" w:rsidR="00FB63E7" w:rsidRPr="000A7361" w:rsidRDefault="000A7361" w:rsidP="00FB63E7">
            <w:pPr>
              <w:jc w:val="center"/>
              <w:rPr>
                <w:b/>
                <w:caps/>
              </w:rPr>
            </w:pPr>
            <w:r w:rsidRPr="000A7361">
              <w:rPr>
                <w:b/>
                <w:bCs/>
              </w:rPr>
              <w:t>«</w:t>
            </w:r>
            <w:r w:rsidRPr="000A7361">
              <w:rPr>
                <w:b/>
                <w:color w:val="151515"/>
                <w:shd w:val="clear" w:color="auto" w:fill="FFFFFF"/>
              </w:rPr>
              <w:t>ШКОЛА ПСИХОЛОГИИ БИЗНЕСА</w:t>
            </w:r>
            <w:r w:rsidRPr="000A7361">
              <w:rPr>
                <w:b/>
              </w:rPr>
              <w:t>»</w:t>
            </w:r>
          </w:p>
          <w:p w14:paraId="5E89F19D" w14:textId="77777777" w:rsidR="00FB63E7" w:rsidRPr="000A7361" w:rsidRDefault="00FB63E7" w:rsidP="00FB63E7">
            <w:pPr>
              <w:rPr>
                <w:b/>
                <w:caps/>
              </w:rPr>
            </w:pPr>
          </w:p>
        </w:tc>
      </w:tr>
    </w:tbl>
    <w:p w14:paraId="40FF9818" w14:textId="77777777" w:rsidR="00D87576" w:rsidRPr="00546621" w:rsidRDefault="00D87576" w:rsidP="00D87576">
      <w:pPr>
        <w:jc w:val="center"/>
      </w:pPr>
    </w:p>
    <w:p w14:paraId="287AAF5B" w14:textId="77777777" w:rsidR="00D87576" w:rsidRPr="00546621" w:rsidRDefault="00D87576" w:rsidP="00D87576">
      <w:pPr>
        <w:jc w:val="right"/>
      </w:pPr>
    </w:p>
    <w:p w14:paraId="05A5F959" w14:textId="77777777" w:rsidR="00D87576" w:rsidRPr="00546621" w:rsidRDefault="00D87576" w:rsidP="0077376D">
      <w:pPr>
        <w:widowControl w:val="0"/>
        <w:ind w:left="6096"/>
      </w:pPr>
      <w:r w:rsidRPr="00546621">
        <w:t>УТВЕРЖД</w:t>
      </w:r>
      <w:r w:rsidR="00941BC4" w:rsidRPr="00546621">
        <w:rPr>
          <w:caps/>
        </w:rPr>
        <w:t>ЕНА</w:t>
      </w:r>
    </w:p>
    <w:p w14:paraId="4B5B8327" w14:textId="77777777" w:rsidR="00D87576" w:rsidRPr="00E3687A" w:rsidRDefault="00D87576" w:rsidP="0077376D">
      <w:pPr>
        <w:widowControl w:val="0"/>
        <w:ind w:left="6096"/>
      </w:pPr>
      <w:r w:rsidRPr="00E3687A">
        <w:t>Генеральны</w:t>
      </w:r>
      <w:r w:rsidR="00E402B3">
        <w:t>й</w:t>
      </w:r>
      <w:r w:rsidRPr="00E3687A">
        <w:t xml:space="preserve"> </w:t>
      </w:r>
      <w:r w:rsidR="006576CF" w:rsidRPr="00E3687A">
        <w:t>д</w:t>
      </w:r>
      <w:r w:rsidRPr="00E3687A">
        <w:t>иректор</w:t>
      </w:r>
    </w:p>
    <w:p w14:paraId="10C35560" w14:textId="77777777" w:rsidR="00D87576" w:rsidRPr="00546621" w:rsidRDefault="00D87576" w:rsidP="0077376D">
      <w:pPr>
        <w:spacing w:before="240" w:line="360" w:lineRule="auto"/>
        <w:ind w:left="6096"/>
      </w:pPr>
      <w:r w:rsidRPr="00E3687A">
        <w:t>___________________</w:t>
      </w:r>
      <w:r w:rsidR="000A7361" w:rsidRPr="00E3687A">
        <w:t>Н.</w:t>
      </w:r>
      <w:r w:rsidR="008A6FFB" w:rsidRPr="00E3687A">
        <w:t>В.</w:t>
      </w:r>
      <w:r w:rsidR="008C3424">
        <w:t xml:space="preserve"> </w:t>
      </w:r>
      <w:r w:rsidR="000A7361" w:rsidRPr="00E3687A">
        <w:t>Курбатова</w:t>
      </w:r>
    </w:p>
    <w:p w14:paraId="30AEEE10" w14:textId="77777777" w:rsidR="00E402B3" w:rsidRPr="00546621" w:rsidRDefault="00E402B3" w:rsidP="0077376D">
      <w:pPr>
        <w:widowControl w:val="0"/>
        <w:ind w:left="6096"/>
      </w:pPr>
      <w:r>
        <w:t xml:space="preserve">Приказ № __ от </w:t>
      </w:r>
      <w:r w:rsidR="00D87576" w:rsidRPr="00546621">
        <w:t>«</w:t>
      </w:r>
      <w:r w:rsidR="007476EA" w:rsidRPr="00546621">
        <w:t>___</w:t>
      </w:r>
      <w:r w:rsidR="00D87576" w:rsidRPr="00546621">
        <w:t xml:space="preserve"> » __</w:t>
      </w:r>
      <w:r>
        <w:t>_____ 20</w:t>
      </w:r>
      <w:r w:rsidR="008C3424">
        <w:t>2</w:t>
      </w:r>
      <w:r>
        <w:t>3 г.</w:t>
      </w:r>
    </w:p>
    <w:p w14:paraId="41EF9967" w14:textId="77777777" w:rsidR="00D87576" w:rsidRPr="00546621" w:rsidRDefault="00D87576" w:rsidP="00D87576">
      <w:pPr>
        <w:tabs>
          <w:tab w:val="left" w:pos="7088"/>
        </w:tabs>
        <w:spacing w:line="360" w:lineRule="auto"/>
        <w:jc w:val="right"/>
      </w:pPr>
    </w:p>
    <w:p w14:paraId="1FDCEA19" w14:textId="77777777" w:rsidR="00D87576" w:rsidRPr="00546621" w:rsidRDefault="00D87576" w:rsidP="00D87576">
      <w:pPr>
        <w:jc w:val="center"/>
        <w:rPr>
          <w:bCs/>
        </w:rPr>
      </w:pPr>
    </w:p>
    <w:p w14:paraId="790D8736" w14:textId="77777777" w:rsidR="0046308A" w:rsidRPr="00546621" w:rsidRDefault="0046308A" w:rsidP="00D87576">
      <w:pPr>
        <w:jc w:val="center"/>
        <w:rPr>
          <w:bCs/>
        </w:rPr>
      </w:pPr>
    </w:p>
    <w:p w14:paraId="1709236C" w14:textId="77777777" w:rsidR="0046308A" w:rsidRPr="00546621" w:rsidRDefault="0046308A" w:rsidP="00D87576">
      <w:pPr>
        <w:jc w:val="center"/>
        <w:rPr>
          <w:b/>
        </w:rPr>
      </w:pPr>
    </w:p>
    <w:p w14:paraId="54A0A300" w14:textId="77777777" w:rsidR="00D87576" w:rsidRPr="00546621" w:rsidRDefault="00F6671D" w:rsidP="00D87576">
      <w:pPr>
        <w:jc w:val="center"/>
        <w:rPr>
          <w:b/>
        </w:rPr>
      </w:pPr>
      <w:r w:rsidRPr="00546621">
        <w:rPr>
          <w:b/>
        </w:rPr>
        <w:t>ДОПОЛНИТЕЛЬНАЯ ПРОФЕССИОНАЛЬНАЯ ПРОГРАММА</w:t>
      </w:r>
    </w:p>
    <w:p w14:paraId="319A1CC1" w14:textId="77777777" w:rsidR="00D87576" w:rsidRPr="00546621" w:rsidRDefault="00C60EDB" w:rsidP="00D87576">
      <w:pPr>
        <w:jc w:val="center"/>
        <w:rPr>
          <w:b/>
          <w:caps/>
        </w:rPr>
      </w:pPr>
      <w:r>
        <w:rPr>
          <w:b/>
        </w:rPr>
        <w:t>ПОВЫШЕНИЯ КВАЛИФИКАЦИИ</w:t>
      </w:r>
    </w:p>
    <w:p w14:paraId="004DE538" w14:textId="77777777" w:rsidR="00D5279C" w:rsidRPr="000A7361" w:rsidRDefault="00E41F4A" w:rsidP="0046308A">
      <w:pPr>
        <w:jc w:val="center"/>
        <w:rPr>
          <w:b/>
          <w:iCs/>
          <w:caps/>
        </w:rPr>
      </w:pPr>
      <w:r w:rsidRPr="000A7361">
        <w:rPr>
          <w:b/>
        </w:rPr>
        <w:t>«</w:t>
      </w:r>
      <w:r w:rsidR="000A7361" w:rsidRPr="000A7361">
        <w:rPr>
          <w:b/>
          <w:color w:val="151515"/>
          <w:shd w:val="clear" w:color="auto" w:fill="FFFFFF"/>
        </w:rPr>
        <w:t>Психология бизнеса</w:t>
      </w:r>
      <w:r w:rsidRPr="000A7361">
        <w:rPr>
          <w:b/>
        </w:rPr>
        <w:t>»</w:t>
      </w:r>
    </w:p>
    <w:p w14:paraId="475F454C" w14:textId="77777777" w:rsidR="00F61B43" w:rsidRPr="00546621" w:rsidRDefault="00F61B43" w:rsidP="0046308A">
      <w:pPr>
        <w:jc w:val="center"/>
        <w:rPr>
          <w:iCs/>
          <w:caps/>
        </w:rPr>
      </w:pPr>
    </w:p>
    <w:p w14:paraId="2CF2580B" w14:textId="77777777" w:rsidR="00F61B43" w:rsidRPr="00546621" w:rsidRDefault="00F61B43" w:rsidP="0046308A">
      <w:pPr>
        <w:jc w:val="center"/>
        <w:rPr>
          <w:iCs/>
          <w:caps/>
        </w:rPr>
      </w:pPr>
    </w:p>
    <w:p w14:paraId="68286148" w14:textId="77777777" w:rsidR="004E59D7" w:rsidRPr="00546621" w:rsidRDefault="004E59D7" w:rsidP="0046308A">
      <w:pPr>
        <w:jc w:val="center"/>
        <w:rPr>
          <w:iCs/>
          <w:caps/>
        </w:rPr>
      </w:pPr>
    </w:p>
    <w:p w14:paraId="7028E557" w14:textId="77777777" w:rsidR="004E59D7" w:rsidRPr="00546621" w:rsidRDefault="004E59D7" w:rsidP="0046308A">
      <w:pPr>
        <w:jc w:val="center"/>
        <w:rPr>
          <w:iCs/>
          <w:caps/>
        </w:rPr>
      </w:pPr>
    </w:p>
    <w:p w14:paraId="6BF320CE" w14:textId="77777777" w:rsidR="004E59D7" w:rsidRPr="00546621" w:rsidRDefault="004E59D7" w:rsidP="0046308A">
      <w:pPr>
        <w:jc w:val="center"/>
        <w:rPr>
          <w:iCs/>
          <w:caps/>
        </w:rPr>
      </w:pPr>
    </w:p>
    <w:p w14:paraId="693E75BF" w14:textId="77777777" w:rsidR="004E59D7" w:rsidRPr="00546621" w:rsidRDefault="004E59D7" w:rsidP="0046308A">
      <w:pPr>
        <w:jc w:val="center"/>
        <w:rPr>
          <w:iCs/>
          <w:caps/>
        </w:rPr>
      </w:pPr>
    </w:p>
    <w:p w14:paraId="1C38046B" w14:textId="77777777" w:rsidR="004E59D7" w:rsidRPr="00546621" w:rsidRDefault="004E59D7" w:rsidP="0046308A">
      <w:pPr>
        <w:jc w:val="center"/>
        <w:rPr>
          <w:iCs/>
          <w:caps/>
        </w:rPr>
      </w:pPr>
    </w:p>
    <w:p w14:paraId="2C0E4328" w14:textId="77777777" w:rsidR="004E59D7" w:rsidRPr="00546621" w:rsidRDefault="004E59D7" w:rsidP="0046308A">
      <w:pPr>
        <w:jc w:val="center"/>
        <w:rPr>
          <w:iCs/>
          <w:caps/>
        </w:rPr>
      </w:pPr>
    </w:p>
    <w:p w14:paraId="3A33178B" w14:textId="77777777" w:rsidR="004E59D7" w:rsidRDefault="004E59D7" w:rsidP="0046308A">
      <w:pPr>
        <w:jc w:val="center"/>
        <w:rPr>
          <w:iCs/>
          <w:caps/>
        </w:rPr>
      </w:pPr>
    </w:p>
    <w:p w14:paraId="551B0A4F" w14:textId="77777777" w:rsidR="00C60EDB" w:rsidRDefault="00C60EDB" w:rsidP="0046308A">
      <w:pPr>
        <w:jc w:val="center"/>
        <w:rPr>
          <w:iCs/>
          <w:caps/>
        </w:rPr>
      </w:pPr>
    </w:p>
    <w:p w14:paraId="0967583D" w14:textId="77777777" w:rsidR="00C60EDB" w:rsidRPr="00546621" w:rsidRDefault="00C60EDB" w:rsidP="0046308A">
      <w:pPr>
        <w:jc w:val="center"/>
        <w:rPr>
          <w:iCs/>
          <w:caps/>
        </w:rPr>
      </w:pPr>
    </w:p>
    <w:p w14:paraId="5CB0BFF9" w14:textId="77777777" w:rsidR="004E59D7" w:rsidRPr="00546621" w:rsidRDefault="004E59D7" w:rsidP="0046308A">
      <w:pPr>
        <w:jc w:val="center"/>
        <w:rPr>
          <w:iCs/>
          <w:caps/>
        </w:rPr>
      </w:pPr>
    </w:p>
    <w:tbl>
      <w:tblPr>
        <w:tblStyle w:val="a7"/>
        <w:tblpPr w:leftFromText="180" w:rightFromText="180" w:vertAnchor="text" w:horzAnchor="margin" w:tblpXSpec="center" w:tblpY="-3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6A3649" w:rsidRPr="00546621" w14:paraId="5DE42767" w14:textId="77777777" w:rsidTr="0017500D">
        <w:tc>
          <w:tcPr>
            <w:tcW w:w="2268" w:type="dxa"/>
          </w:tcPr>
          <w:p w14:paraId="03C1ACEB" w14:textId="77777777" w:rsidR="006A3649" w:rsidRPr="00546621" w:rsidRDefault="006A3649" w:rsidP="006A3649">
            <w:pPr>
              <w:spacing w:before="120" w:after="120"/>
              <w:jc w:val="both"/>
              <w:rPr>
                <w:iCs/>
              </w:rPr>
            </w:pPr>
            <w:r w:rsidRPr="00546621">
              <w:rPr>
                <w:iCs/>
              </w:rPr>
              <w:t>Объем</w:t>
            </w:r>
          </w:p>
        </w:tc>
        <w:tc>
          <w:tcPr>
            <w:tcW w:w="6804" w:type="dxa"/>
          </w:tcPr>
          <w:p w14:paraId="381377B5" w14:textId="77777777" w:rsidR="006A3649" w:rsidRPr="00546621" w:rsidRDefault="0017500D" w:rsidP="00C60EDB">
            <w:pPr>
              <w:spacing w:before="120"/>
              <w:jc w:val="both"/>
              <w:rPr>
                <w:iCs/>
              </w:rPr>
            </w:pPr>
            <w:r>
              <w:rPr>
                <w:iCs/>
              </w:rPr>
              <w:t>170</w:t>
            </w:r>
            <w:r w:rsidR="006A3649" w:rsidRPr="0041124F">
              <w:rPr>
                <w:iCs/>
              </w:rPr>
              <w:t xml:space="preserve"> ч</w:t>
            </w:r>
            <w:r>
              <w:rPr>
                <w:iCs/>
              </w:rPr>
              <w:t>асов</w:t>
            </w:r>
          </w:p>
        </w:tc>
      </w:tr>
      <w:tr w:rsidR="006A3649" w:rsidRPr="00546621" w14:paraId="2989DEE2" w14:textId="77777777" w:rsidTr="0017500D">
        <w:tc>
          <w:tcPr>
            <w:tcW w:w="2268" w:type="dxa"/>
          </w:tcPr>
          <w:p w14:paraId="14C893A8" w14:textId="77777777" w:rsidR="006A3649" w:rsidRPr="00546621" w:rsidRDefault="006A3649" w:rsidP="006A3649">
            <w:pPr>
              <w:spacing w:before="120" w:after="120"/>
              <w:jc w:val="both"/>
              <w:rPr>
                <w:iCs/>
              </w:rPr>
            </w:pPr>
            <w:r w:rsidRPr="00546621">
              <w:rPr>
                <w:iCs/>
              </w:rPr>
              <w:t>Форма обучения</w:t>
            </w:r>
          </w:p>
        </w:tc>
        <w:tc>
          <w:tcPr>
            <w:tcW w:w="6804" w:type="dxa"/>
          </w:tcPr>
          <w:p w14:paraId="6DD54375" w14:textId="77777777" w:rsidR="006A3649" w:rsidRPr="00546621" w:rsidRDefault="006A3649" w:rsidP="00C60EDB">
            <w:pPr>
              <w:spacing w:before="120"/>
              <w:jc w:val="both"/>
              <w:rPr>
                <w:iCs/>
              </w:rPr>
            </w:pPr>
            <w:proofErr w:type="gramStart"/>
            <w:r w:rsidRPr="00546621">
              <w:rPr>
                <w:iCs/>
              </w:rPr>
              <w:t>заочная</w:t>
            </w:r>
            <w:proofErr w:type="gramEnd"/>
            <w:r w:rsidRPr="00546621">
              <w:rPr>
                <w:iCs/>
              </w:rPr>
              <w:t xml:space="preserve"> с применением исключительно дистанционных образовательных технологий</w:t>
            </w:r>
          </w:p>
        </w:tc>
      </w:tr>
    </w:tbl>
    <w:p w14:paraId="293855DA" w14:textId="77777777" w:rsidR="004E59D7" w:rsidRPr="00546621" w:rsidRDefault="004E59D7" w:rsidP="0046308A">
      <w:pPr>
        <w:jc w:val="center"/>
        <w:rPr>
          <w:iCs/>
          <w:caps/>
        </w:rPr>
      </w:pPr>
    </w:p>
    <w:p w14:paraId="71424630" w14:textId="77777777" w:rsidR="004E59D7" w:rsidRPr="00546621" w:rsidRDefault="004E59D7" w:rsidP="0046308A">
      <w:pPr>
        <w:jc w:val="center"/>
        <w:rPr>
          <w:iCs/>
          <w:caps/>
        </w:rPr>
      </w:pPr>
    </w:p>
    <w:p w14:paraId="168B8FE8" w14:textId="77777777" w:rsidR="004E59D7" w:rsidRPr="00546621" w:rsidRDefault="004E59D7" w:rsidP="0046308A">
      <w:pPr>
        <w:jc w:val="center"/>
        <w:rPr>
          <w:iCs/>
          <w:caps/>
        </w:rPr>
      </w:pPr>
    </w:p>
    <w:p w14:paraId="031C837D" w14:textId="77777777" w:rsidR="004E59D7" w:rsidRPr="00546621" w:rsidRDefault="004E59D7" w:rsidP="0046308A">
      <w:pPr>
        <w:jc w:val="center"/>
        <w:rPr>
          <w:iCs/>
          <w:caps/>
        </w:rPr>
      </w:pPr>
    </w:p>
    <w:p w14:paraId="77ECFB78" w14:textId="77777777" w:rsidR="0017500D" w:rsidRDefault="0017500D" w:rsidP="006A3649">
      <w:pPr>
        <w:ind w:firstLine="5103"/>
        <w:rPr>
          <w:iCs/>
        </w:rPr>
      </w:pPr>
    </w:p>
    <w:p w14:paraId="5978191D" w14:textId="77777777" w:rsidR="0017500D" w:rsidRDefault="0017500D" w:rsidP="006A3649">
      <w:pPr>
        <w:ind w:firstLine="5103"/>
        <w:rPr>
          <w:iCs/>
        </w:rPr>
      </w:pPr>
    </w:p>
    <w:p w14:paraId="6F685B4D" w14:textId="77777777" w:rsidR="0017500D" w:rsidRDefault="0017500D" w:rsidP="006A3649">
      <w:pPr>
        <w:ind w:firstLine="5103"/>
        <w:rPr>
          <w:iCs/>
        </w:rPr>
      </w:pPr>
    </w:p>
    <w:p w14:paraId="11839D26" w14:textId="77777777" w:rsidR="0017500D" w:rsidRDefault="0017500D" w:rsidP="006A3649">
      <w:pPr>
        <w:ind w:firstLine="5103"/>
        <w:rPr>
          <w:iCs/>
        </w:rPr>
      </w:pPr>
    </w:p>
    <w:p w14:paraId="01307E2B" w14:textId="77777777" w:rsidR="004E59D7" w:rsidRPr="00546621" w:rsidRDefault="0077376D" w:rsidP="006A3649">
      <w:pPr>
        <w:ind w:firstLine="5103"/>
        <w:rPr>
          <w:iCs/>
          <w:caps/>
        </w:rPr>
      </w:pPr>
      <w:r>
        <w:rPr>
          <w:iCs/>
        </w:rPr>
        <w:t>Автор программы</w:t>
      </w:r>
      <w:r w:rsidR="006A3649" w:rsidRPr="00546621">
        <w:rPr>
          <w:iCs/>
        </w:rPr>
        <w:t>:</w:t>
      </w:r>
      <w:r>
        <w:rPr>
          <w:iCs/>
        </w:rPr>
        <w:t xml:space="preserve"> </w:t>
      </w:r>
      <w:r w:rsidRPr="00E3687A">
        <w:t>Курбатова</w:t>
      </w:r>
      <w:r w:rsidRPr="0077376D">
        <w:t xml:space="preserve"> </w:t>
      </w:r>
      <w:r w:rsidRPr="00E3687A">
        <w:t>Н.В.</w:t>
      </w:r>
    </w:p>
    <w:p w14:paraId="3C64F669" w14:textId="77777777" w:rsidR="00F61B43" w:rsidRPr="00546621" w:rsidRDefault="00F61B43" w:rsidP="006A3649">
      <w:pPr>
        <w:ind w:firstLine="5103"/>
        <w:rPr>
          <w:iCs/>
          <w:caps/>
        </w:rPr>
      </w:pPr>
    </w:p>
    <w:p w14:paraId="084DFC3B" w14:textId="77777777" w:rsidR="00F61B43" w:rsidRPr="00546621" w:rsidRDefault="00F61B43" w:rsidP="006A3649">
      <w:pPr>
        <w:ind w:firstLine="5103"/>
        <w:jc w:val="center"/>
        <w:rPr>
          <w:iCs/>
          <w:caps/>
        </w:rPr>
      </w:pPr>
    </w:p>
    <w:p w14:paraId="32D21975" w14:textId="77777777" w:rsidR="000E2C27" w:rsidRPr="00546621" w:rsidRDefault="000E2C27" w:rsidP="0046308A">
      <w:pPr>
        <w:jc w:val="center"/>
        <w:rPr>
          <w:iCs/>
          <w:caps/>
        </w:rPr>
      </w:pPr>
    </w:p>
    <w:p w14:paraId="412775EB" w14:textId="77777777" w:rsidR="00FF5D08" w:rsidRPr="00546621" w:rsidRDefault="00FF5D08" w:rsidP="0046308A">
      <w:pPr>
        <w:jc w:val="center"/>
        <w:rPr>
          <w:iCs/>
          <w:caps/>
        </w:rPr>
      </w:pPr>
    </w:p>
    <w:p w14:paraId="21E39F1A" w14:textId="77777777" w:rsidR="00FF5D08" w:rsidRPr="00546621" w:rsidRDefault="00FF5D08" w:rsidP="0046308A">
      <w:pPr>
        <w:jc w:val="center"/>
        <w:rPr>
          <w:iCs/>
          <w:caps/>
        </w:rPr>
      </w:pPr>
    </w:p>
    <w:p w14:paraId="345B5D0C" w14:textId="77777777" w:rsidR="00FF5D08" w:rsidRDefault="00FF5D08" w:rsidP="0046308A">
      <w:pPr>
        <w:jc w:val="center"/>
        <w:rPr>
          <w:iCs/>
          <w:caps/>
        </w:rPr>
      </w:pPr>
    </w:p>
    <w:p w14:paraId="300D5C78" w14:textId="48644C43" w:rsidR="0077376D" w:rsidRDefault="0077376D" w:rsidP="0046308A">
      <w:pPr>
        <w:jc w:val="center"/>
        <w:rPr>
          <w:iCs/>
          <w:caps/>
        </w:rPr>
      </w:pPr>
    </w:p>
    <w:p w14:paraId="4ACE850D" w14:textId="6FD30DF9" w:rsidR="00004F32" w:rsidRDefault="00004F32" w:rsidP="0046308A">
      <w:pPr>
        <w:jc w:val="center"/>
        <w:rPr>
          <w:iCs/>
          <w:caps/>
        </w:rPr>
      </w:pPr>
    </w:p>
    <w:p w14:paraId="0ECC09E3" w14:textId="77777777" w:rsidR="00004F32" w:rsidRDefault="00004F32" w:rsidP="0046308A">
      <w:pPr>
        <w:jc w:val="center"/>
        <w:rPr>
          <w:iCs/>
          <w:caps/>
        </w:rPr>
      </w:pPr>
    </w:p>
    <w:p w14:paraId="0BA12989" w14:textId="77777777" w:rsidR="0077376D" w:rsidRDefault="0077376D" w:rsidP="0046308A">
      <w:pPr>
        <w:jc w:val="center"/>
        <w:rPr>
          <w:iCs/>
          <w:caps/>
        </w:rPr>
      </w:pPr>
    </w:p>
    <w:p w14:paraId="40C31A40" w14:textId="77777777" w:rsidR="0077376D" w:rsidRPr="00546621" w:rsidRDefault="0077376D" w:rsidP="0046308A">
      <w:pPr>
        <w:jc w:val="center"/>
        <w:rPr>
          <w:iCs/>
          <w:caps/>
        </w:rPr>
      </w:pPr>
    </w:p>
    <w:p w14:paraId="17D2ECE8" w14:textId="77777777" w:rsidR="00EE46CF" w:rsidRPr="00546621" w:rsidRDefault="00EE46CF" w:rsidP="0046308A">
      <w:pPr>
        <w:jc w:val="center"/>
        <w:rPr>
          <w:iCs/>
          <w:caps/>
        </w:rPr>
      </w:pPr>
    </w:p>
    <w:p w14:paraId="11D74A17" w14:textId="77777777" w:rsidR="000E2C27" w:rsidRPr="00546621" w:rsidRDefault="00EE46CF" w:rsidP="0046308A">
      <w:pPr>
        <w:jc w:val="center"/>
        <w:rPr>
          <w:b/>
          <w:bCs/>
        </w:rPr>
      </w:pPr>
      <w:r w:rsidRPr="00546621">
        <w:rPr>
          <w:b/>
          <w:bCs/>
        </w:rPr>
        <w:t>г. </w:t>
      </w:r>
      <w:r w:rsidR="0041124F">
        <w:rPr>
          <w:b/>
          <w:bCs/>
        </w:rPr>
        <w:t>Санкт-Петербург</w:t>
      </w:r>
      <w:r w:rsidRPr="00546621">
        <w:rPr>
          <w:b/>
          <w:bCs/>
        </w:rPr>
        <w:t xml:space="preserve">, </w:t>
      </w:r>
      <w:r w:rsidR="0046308A" w:rsidRPr="00546621">
        <w:rPr>
          <w:b/>
          <w:bCs/>
        </w:rPr>
        <w:t>202</w:t>
      </w:r>
      <w:r w:rsidR="0041124F">
        <w:rPr>
          <w:b/>
          <w:bCs/>
        </w:rPr>
        <w:t>3</w:t>
      </w:r>
    </w:p>
    <w:sdt>
      <w:sdtPr>
        <w:rPr>
          <w:rFonts w:ascii="Times New Roman" w:eastAsia="Times New Roman" w:hAnsi="Times New Roman" w:cs="Times New Roman"/>
          <w:color w:val="auto"/>
          <w:sz w:val="24"/>
          <w:szCs w:val="24"/>
        </w:rPr>
        <w:id w:val="2097200721"/>
        <w:docPartObj>
          <w:docPartGallery w:val="Table of Contents"/>
          <w:docPartUnique/>
        </w:docPartObj>
      </w:sdtPr>
      <w:sdtEndPr>
        <w:rPr>
          <w:bCs/>
          <w:sz w:val="28"/>
          <w:szCs w:val="28"/>
        </w:rPr>
      </w:sdtEndPr>
      <w:sdtContent>
        <w:p w14:paraId="0B42049D" w14:textId="77777777" w:rsidR="0046308A" w:rsidRDefault="0046308A" w:rsidP="0077376D">
          <w:pPr>
            <w:pStyle w:val="a3"/>
            <w:pageBreakBefore/>
            <w:tabs>
              <w:tab w:val="left" w:pos="567"/>
              <w:tab w:val="left" w:leader="dot" w:pos="9923"/>
            </w:tabs>
            <w:spacing w:before="0" w:line="360" w:lineRule="auto"/>
            <w:ind w:left="142"/>
            <w:jc w:val="center"/>
            <w:rPr>
              <w:rFonts w:ascii="Times New Roman" w:hAnsi="Times New Roman" w:cs="Times New Roman"/>
              <w:b/>
              <w:caps/>
              <w:color w:val="auto"/>
              <w:sz w:val="24"/>
              <w:szCs w:val="24"/>
            </w:rPr>
          </w:pPr>
          <w:r w:rsidRPr="0017500D">
            <w:rPr>
              <w:rFonts w:ascii="Times New Roman" w:hAnsi="Times New Roman" w:cs="Times New Roman"/>
              <w:b/>
              <w:caps/>
              <w:color w:val="auto"/>
              <w:sz w:val="24"/>
              <w:szCs w:val="24"/>
            </w:rPr>
            <w:t>Содержание</w:t>
          </w:r>
        </w:p>
        <w:p w14:paraId="7EB7AD9C" w14:textId="77777777" w:rsidR="0017500D" w:rsidRPr="00381538" w:rsidRDefault="0017500D" w:rsidP="00381538">
          <w:pPr>
            <w:tabs>
              <w:tab w:val="left" w:leader="dot" w:pos="9923"/>
            </w:tabs>
            <w:spacing w:line="360" w:lineRule="auto"/>
            <w:rPr>
              <w:sz w:val="28"/>
              <w:szCs w:val="28"/>
            </w:rPr>
          </w:pPr>
        </w:p>
        <w:p w14:paraId="678C2AD0" w14:textId="77777777" w:rsidR="0017500D" w:rsidRPr="00381538" w:rsidRDefault="0017500D" w:rsidP="00381538">
          <w:pPr>
            <w:tabs>
              <w:tab w:val="left" w:leader="dot" w:pos="9923"/>
            </w:tabs>
            <w:spacing w:line="360" w:lineRule="auto"/>
            <w:jc w:val="both"/>
            <w:rPr>
              <w:sz w:val="28"/>
              <w:szCs w:val="28"/>
            </w:rPr>
          </w:pPr>
        </w:p>
        <w:p w14:paraId="07535232" w14:textId="6F1891D7" w:rsidR="00381538" w:rsidRPr="00381538" w:rsidRDefault="008D3E77" w:rsidP="00381538">
          <w:pPr>
            <w:pStyle w:val="11"/>
            <w:tabs>
              <w:tab w:val="left" w:leader="dot" w:pos="9923"/>
            </w:tabs>
            <w:spacing w:after="0" w:line="360" w:lineRule="auto"/>
            <w:rPr>
              <w:rFonts w:asciiTheme="minorHAnsi" w:eastAsiaTheme="minorEastAsia" w:hAnsiTheme="minorHAnsi" w:cstheme="minorBidi"/>
              <w:noProof/>
              <w:sz w:val="28"/>
              <w:szCs w:val="28"/>
            </w:rPr>
          </w:pPr>
          <w:r w:rsidRPr="00381538">
            <w:rPr>
              <w:sz w:val="28"/>
              <w:szCs w:val="28"/>
            </w:rPr>
            <w:fldChar w:fldCharType="begin"/>
          </w:r>
          <w:r w:rsidR="0046308A" w:rsidRPr="00381538">
            <w:rPr>
              <w:sz w:val="28"/>
              <w:szCs w:val="28"/>
            </w:rPr>
            <w:instrText xml:space="preserve"> TOC \o "1-3" \h \z \u </w:instrText>
          </w:r>
          <w:r w:rsidRPr="00381538">
            <w:rPr>
              <w:sz w:val="28"/>
              <w:szCs w:val="28"/>
            </w:rPr>
            <w:fldChar w:fldCharType="separate"/>
          </w:r>
          <w:hyperlink w:anchor="_Toc140082282" w:history="1">
            <w:r w:rsidR="00381538" w:rsidRPr="00381538">
              <w:rPr>
                <w:rStyle w:val="a4"/>
                <w:noProof/>
                <w:sz w:val="28"/>
                <w:szCs w:val="28"/>
              </w:rPr>
              <w:t>1. ПОЯСНИТЕЛЬНАЯ ЗАПИСКА</w:t>
            </w:r>
            <w:r w:rsidR="00381538" w:rsidRPr="00381538">
              <w:rPr>
                <w:noProof/>
                <w:webHidden/>
                <w:sz w:val="28"/>
                <w:szCs w:val="28"/>
              </w:rPr>
              <w:tab/>
            </w:r>
            <w:r w:rsidR="00381538" w:rsidRPr="00381538">
              <w:rPr>
                <w:noProof/>
                <w:webHidden/>
                <w:sz w:val="28"/>
                <w:szCs w:val="28"/>
              </w:rPr>
              <w:fldChar w:fldCharType="begin"/>
            </w:r>
            <w:r w:rsidR="00381538" w:rsidRPr="00381538">
              <w:rPr>
                <w:noProof/>
                <w:webHidden/>
                <w:sz w:val="28"/>
                <w:szCs w:val="28"/>
              </w:rPr>
              <w:instrText xml:space="preserve"> PAGEREF _Toc140082282 \h </w:instrText>
            </w:r>
            <w:r w:rsidR="00381538" w:rsidRPr="00381538">
              <w:rPr>
                <w:noProof/>
                <w:webHidden/>
                <w:sz w:val="28"/>
                <w:szCs w:val="28"/>
              </w:rPr>
            </w:r>
            <w:r w:rsidR="00381538" w:rsidRPr="00381538">
              <w:rPr>
                <w:noProof/>
                <w:webHidden/>
                <w:sz w:val="28"/>
                <w:szCs w:val="28"/>
              </w:rPr>
              <w:fldChar w:fldCharType="separate"/>
            </w:r>
            <w:r w:rsidR="00004F32">
              <w:rPr>
                <w:noProof/>
                <w:webHidden/>
                <w:sz w:val="28"/>
                <w:szCs w:val="28"/>
              </w:rPr>
              <w:t>3</w:t>
            </w:r>
            <w:r w:rsidR="00381538" w:rsidRPr="00381538">
              <w:rPr>
                <w:noProof/>
                <w:webHidden/>
                <w:sz w:val="28"/>
                <w:szCs w:val="28"/>
              </w:rPr>
              <w:fldChar w:fldCharType="end"/>
            </w:r>
          </w:hyperlink>
        </w:p>
        <w:p w14:paraId="2284F978" w14:textId="4A10BB47"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83" w:history="1">
            <w:r w:rsidR="00381538" w:rsidRPr="00381538">
              <w:rPr>
                <w:rStyle w:val="a4"/>
                <w:b w:val="0"/>
                <w:sz w:val="28"/>
                <w:szCs w:val="28"/>
              </w:rPr>
              <w:t>1.1 Общие положения</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_Toc140082283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3</w:t>
            </w:r>
            <w:r w:rsidR="00381538" w:rsidRPr="00381538">
              <w:rPr>
                <w:b w:val="0"/>
                <w:webHidden/>
                <w:sz w:val="28"/>
                <w:szCs w:val="28"/>
              </w:rPr>
              <w:fldChar w:fldCharType="end"/>
            </w:r>
          </w:hyperlink>
        </w:p>
        <w:p w14:paraId="62633800" w14:textId="704586FA"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84" w:history="1">
            <w:r w:rsidR="00381538" w:rsidRPr="00381538">
              <w:rPr>
                <w:rStyle w:val="a4"/>
                <w:b w:val="0"/>
                <w:sz w:val="28"/>
                <w:szCs w:val="28"/>
              </w:rPr>
              <w:t>1.2 Характеристика Программы</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_Toc140082284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3</w:t>
            </w:r>
            <w:r w:rsidR="00381538" w:rsidRPr="00381538">
              <w:rPr>
                <w:b w:val="0"/>
                <w:webHidden/>
                <w:sz w:val="28"/>
                <w:szCs w:val="28"/>
              </w:rPr>
              <w:fldChar w:fldCharType="end"/>
            </w:r>
          </w:hyperlink>
        </w:p>
        <w:p w14:paraId="136835D0" w14:textId="2875D9D5"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85" w:history="1">
            <w:r w:rsidR="00381538" w:rsidRPr="00381538">
              <w:rPr>
                <w:rStyle w:val="a4"/>
                <w:b w:val="0"/>
                <w:sz w:val="28"/>
                <w:szCs w:val="28"/>
              </w:rPr>
              <w:t>1.3 Цель и задачи Программы</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_Toc140082285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3</w:t>
            </w:r>
            <w:r w:rsidR="00381538" w:rsidRPr="00381538">
              <w:rPr>
                <w:b w:val="0"/>
                <w:webHidden/>
                <w:sz w:val="28"/>
                <w:szCs w:val="28"/>
              </w:rPr>
              <w:fldChar w:fldCharType="end"/>
            </w:r>
          </w:hyperlink>
        </w:p>
        <w:p w14:paraId="1FE52FED" w14:textId="44FE9477"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86" w:history="1">
            <w:r w:rsidR="00381538" w:rsidRPr="00381538">
              <w:rPr>
                <w:rStyle w:val="a4"/>
                <w:b w:val="0"/>
                <w:sz w:val="28"/>
                <w:szCs w:val="28"/>
              </w:rPr>
              <w:t>1.4 Планируемые результаты освоения Программы</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_Toc140082286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4</w:t>
            </w:r>
            <w:r w:rsidR="00381538" w:rsidRPr="00381538">
              <w:rPr>
                <w:b w:val="0"/>
                <w:webHidden/>
                <w:sz w:val="28"/>
                <w:szCs w:val="28"/>
              </w:rPr>
              <w:fldChar w:fldCharType="end"/>
            </w:r>
          </w:hyperlink>
        </w:p>
        <w:p w14:paraId="366C55E3" w14:textId="385EDB28" w:rsidR="00381538" w:rsidRPr="00381538" w:rsidRDefault="00145F4A" w:rsidP="00381538">
          <w:pPr>
            <w:pStyle w:val="11"/>
            <w:tabs>
              <w:tab w:val="left" w:leader="dot" w:pos="9923"/>
            </w:tabs>
            <w:spacing w:after="0" w:line="360" w:lineRule="auto"/>
            <w:rPr>
              <w:rFonts w:asciiTheme="minorHAnsi" w:eastAsiaTheme="minorEastAsia" w:hAnsiTheme="minorHAnsi" w:cstheme="minorBidi"/>
              <w:noProof/>
              <w:sz w:val="28"/>
              <w:szCs w:val="28"/>
            </w:rPr>
          </w:pPr>
          <w:hyperlink w:anchor="_Toc140082287" w:history="1">
            <w:r w:rsidR="00381538" w:rsidRPr="00381538">
              <w:rPr>
                <w:rStyle w:val="a4"/>
                <w:noProof/>
                <w:sz w:val="28"/>
                <w:szCs w:val="28"/>
              </w:rPr>
              <w:t>2. УЧЕБНЫЙ ПЛАН</w:t>
            </w:r>
            <w:r w:rsidR="00381538" w:rsidRPr="00381538">
              <w:rPr>
                <w:noProof/>
                <w:webHidden/>
                <w:sz w:val="28"/>
                <w:szCs w:val="28"/>
              </w:rPr>
              <w:tab/>
            </w:r>
            <w:r w:rsidR="00381538" w:rsidRPr="00381538">
              <w:rPr>
                <w:noProof/>
                <w:webHidden/>
                <w:sz w:val="28"/>
                <w:szCs w:val="28"/>
              </w:rPr>
              <w:fldChar w:fldCharType="begin"/>
            </w:r>
            <w:r w:rsidR="00381538" w:rsidRPr="00381538">
              <w:rPr>
                <w:noProof/>
                <w:webHidden/>
                <w:sz w:val="28"/>
                <w:szCs w:val="28"/>
              </w:rPr>
              <w:instrText xml:space="preserve"> PAGEREF _Toc140082287 \h </w:instrText>
            </w:r>
            <w:r w:rsidR="00381538" w:rsidRPr="00381538">
              <w:rPr>
                <w:noProof/>
                <w:webHidden/>
                <w:sz w:val="28"/>
                <w:szCs w:val="28"/>
              </w:rPr>
            </w:r>
            <w:r w:rsidR="00381538" w:rsidRPr="00381538">
              <w:rPr>
                <w:noProof/>
                <w:webHidden/>
                <w:sz w:val="28"/>
                <w:szCs w:val="28"/>
              </w:rPr>
              <w:fldChar w:fldCharType="separate"/>
            </w:r>
            <w:r w:rsidR="00004F32">
              <w:rPr>
                <w:noProof/>
                <w:webHidden/>
                <w:sz w:val="28"/>
                <w:szCs w:val="28"/>
              </w:rPr>
              <w:t>6</w:t>
            </w:r>
            <w:r w:rsidR="00381538" w:rsidRPr="00381538">
              <w:rPr>
                <w:noProof/>
                <w:webHidden/>
                <w:sz w:val="28"/>
                <w:szCs w:val="28"/>
              </w:rPr>
              <w:fldChar w:fldCharType="end"/>
            </w:r>
          </w:hyperlink>
        </w:p>
        <w:p w14:paraId="7527C78B" w14:textId="14D253A4" w:rsidR="00381538" w:rsidRPr="00381538" w:rsidRDefault="00145F4A" w:rsidP="00381538">
          <w:pPr>
            <w:pStyle w:val="11"/>
            <w:tabs>
              <w:tab w:val="left" w:leader="dot" w:pos="9923"/>
            </w:tabs>
            <w:spacing w:after="0" w:line="360" w:lineRule="auto"/>
            <w:rPr>
              <w:rFonts w:asciiTheme="minorHAnsi" w:eastAsiaTheme="minorEastAsia" w:hAnsiTheme="minorHAnsi" w:cstheme="minorBidi"/>
              <w:noProof/>
              <w:sz w:val="28"/>
              <w:szCs w:val="28"/>
            </w:rPr>
          </w:pPr>
          <w:hyperlink w:anchor="_Toc140082288" w:history="1">
            <w:r w:rsidR="00381538" w:rsidRPr="00381538">
              <w:rPr>
                <w:rStyle w:val="a4"/>
                <w:noProof/>
                <w:sz w:val="28"/>
                <w:szCs w:val="28"/>
              </w:rPr>
              <w:t>3. КАЛЕНДАРНЫЙ УЧЕБНЫЙ ГРАФИК</w:t>
            </w:r>
            <w:r w:rsidR="00381538" w:rsidRPr="00381538">
              <w:rPr>
                <w:noProof/>
                <w:webHidden/>
                <w:sz w:val="28"/>
                <w:szCs w:val="28"/>
              </w:rPr>
              <w:tab/>
            </w:r>
            <w:r w:rsidR="00381538" w:rsidRPr="00381538">
              <w:rPr>
                <w:noProof/>
                <w:webHidden/>
                <w:sz w:val="28"/>
                <w:szCs w:val="28"/>
              </w:rPr>
              <w:fldChar w:fldCharType="begin"/>
            </w:r>
            <w:r w:rsidR="00381538" w:rsidRPr="00381538">
              <w:rPr>
                <w:noProof/>
                <w:webHidden/>
                <w:sz w:val="28"/>
                <w:szCs w:val="28"/>
              </w:rPr>
              <w:instrText xml:space="preserve"> PAGEREF _Toc140082288 \h </w:instrText>
            </w:r>
            <w:r w:rsidR="00381538" w:rsidRPr="00381538">
              <w:rPr>
                <w:noProof/>
                <w:webHidden/>
                <w:sz w:val="28"/>
                <w:szCs w:val="28"/>
              </w:rPr>
            </w:r>
            <w:r w:rsidR="00381538" w:rsidRPr="00381538">
              <w:rPr>
                <w:noProof/>
                <w:webHidden/>
                <w:sz w:val="28"/>
                <w:szCs w:val="28"/>
              </w:rPr>
              <w:fldChar w:fldCharType="separate"/>
            </w:r>
            <w:r w:rsidR="00004F32">
              <w:rPr>
                <w:noProof/>
                <w:webHidden/>
                <w:sz w:val="28"/>
                <w:szCs w:val="28"/>
              </w:rPr>
              <w:t>7</w:t>
            </w:r>
            <w:r w:rsidR="00381538" w:rsidRPr="00381538">
              <w:rPr>
                <w:noProof/>
                <w:webHidden/>
                <w:sz w:val="28"/>
                <w:szCs w:val="28"/>
              </w:rPr>
              <w:fldChar w:fldCharType="end"/>
            </w:r>
          </w:hyperlink>
        </w:p>
        <w:p w14:paraId="121F16C9" w14:textId="347491AE" w:rsidR="00381538" w:rsidRPr="00381538" w:rsidRDefault="00145F4A" w:rsidP="00381538">
          <w:pPr>
            <w:pStyle w:val="11"/>
            <w:tabs>
              <w:tab w:val="left" w:leader="dot" w:pos="9923"/>
            </w:tabs>
            <w:spacing w:after="0" w:line="360" w:lineRule="auto"/>
            <w:rPr>
              <w:rFonts w:asciiTheme="minorHAnsi" w:eastAsiaTheme="minorEastAsia" w:hAnsiTheme="minorHAnsi" w:cstheme="minorBidi"/>
              <w:noProof/>
              <w:sz w:val="28"/>
              <w:szCs w:val="28"/>
            </w:rPr>
          </w:pPr>
          <w:hyperlink w:anchor="_Toc140082289" w:history="1">
            <w:r w:rsidR="00381538" w:rsidRPr="00381538">
              <w:rPr>
                <w:rStyle w:val="a4"/>
                <w:noProof/>
                <w:sz w:val="28"/>
                <w:szCs w:val="28"/>
              </w:rPr>
              <w:t>4. РАБОЧИЕ ПРОГРАММЫ МОДУЛЕЙ</w:t>
            </w:r>
            <w:r w:rsidR="00381538" w:rsidRPr="00381538">
              <w:rPr>
                <w:noProof/>
                <w:webHidden/>
                <w:sz w:val="28"/>
                <w:szCs w:val="28"/>
              </w:rPr>
              <w:tab/>
            </w:r>
            <w:r w:rsidR="00381538" w:rsidRPr="00381538">
              <w:rPr>
                <w:noProof/>
                <w:webHidden/>
                <w:sz w:val="28"/>
                <w:szCs w:val="28"/>
              </w:rPr>
              <w:fldChar w:fldCharType="begin"/>
            </w:r>
            <w:r w:rsidR="00381538" w:rsidRPr="00381538">
              <w:rPr>
                <w:noProof/>
                <w:webHidden/>
                <w:sz w:val="28"/>
                <w:szCs w:val="28"/>
              </w:rPr>
              <w:instrText xml:space="preserve"> PAGEREF _Toc140082289 \h </w:instrText>
            </w:r>
            <w:r w:rsidR="00381538" w:rsidRPr="00381538">
              <w:rPr>
                <w:noProof/>
                <w:webHidden/>
                <w:sz w:val="28"/>
                <w:szCs w:val="28"/>
              </w:rPr>
            </w:r>
            <w:r w:rsidR="00381538" w:rsidRPr="00381538">
              <w:rPr>
                <w:noProof/>
                <w:webHidden/>
                <w:sz w:val="28"/>
                <w:szCs w:val="28"/>
              </w:rPr>
              <w:fldChar w:fldCharType="separate"/>
            </w:r>
            <w:r w:rsidR="00004F32">
              <w:rPr>
                <w:noProof/>
                <w:webHidden/>
                <w:sz w:val="28"/>
                <w:szCs w:val="28"/>
              </w:rPr>
              <w:t>9</w:t>
            </w:r>
            <w:r w:rsidR="00381538" w:rsidRPr="00381538">
              <w:rPr>
                <w:noProof/>
                <w:webHidden/>
                <w:sz w:val="28"/>
                <w:szCs w:val="28"/>
              </w:rPr>
              <w:fldChar w:fldCharType="end"/>
            </w:r>
          </w:hyperlink>
        </w:p>
        <w:p w14:paraId="4DB9D717" w14:textId="6B885A2B"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90" w:history="1">
            <w:r w:rsidR="00381538" w:rsidRPr="00381538">
              <w:rPr>
                <w:rStyle w:val="a4"/>
                <w:b w:val="0"/>
                <w:sz w:val="28"/>
                <w:szCs w:val="28"/>
              </w:rPr>
              <w:t>4.1. Рабочая программа модуля 1. Границы и точки влияния психолога в бизнесе</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_Toc140082290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9</w:t>
            </w:r>
            <w:r w:rsidR="00381538" w:rsidRPr="00381538">
              <w:rPr>
                <w:b w:val="0"/>
                <w:webHidden/>
                <w:sz w:val="28"/>
                <w:szCs w:val="28"/>
              </w:rPr>
              <w:fldChar w:fldCharType="end"/>
            </w:r>
          </w:hyperlink>
        </w:p>
        <w:p w14:paraId="6D7D5E6D" w14:textId="21DCCF22"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91" w:history="1">
            <w:r w:rsidR="00381538" w:rsidRPr="00381538">
              <w:rPr>
                <w:rStyle w:val="a4"/>
                <w:b w:val="0"/>
                <w:sz w:val="28"/>
                <w:szCs w:val="28"/>
              </w:rPr>
              <w:t>4.2. Рабочая программа модуля 2. Фундамент растущего бизнеса: психология организаций и психология менеджмента</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_Toc140082291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12</w:t>
            </w:r>
            <w:r w:rsidR="00381538" w:rsidRPr="00381538">
              <w:rPr>
                <w:b w:val="0"/>
                <w:webHidden/>
                <w:sz w:val="28"/>
                <w:szCs w:val="28"/>
              </w:rPr>
              <w:fldChar w:fldCharType="end"/>
            </w:r>
          </w:hyperlink>
        </w:p>
        <w:p w14:paraId="7D9C69F7" w14:textId="7071AE9C"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92" w:history="1">
            <w:r w:rsidR="00381538" w:rsidRPr="00381538">
              <w:rPr>
                <w:rStyle w:val="a4"/>
                <w:b w:val="0"/>
                <w:sz w:val="28"/>
                <w:szCs w:val="28"/>
              </w:rPr>
              <w:t>4.3. Рабочая программа модуля 3. Психология маркетинга и продаж</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_Toc140082292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16</w:t>
            </w:r>
            <w:r w:rsidR="00381538" w:rsidRPr="00381538">
              <w:rPr>
                <w:b w:val="0"/>
                <w:webHidden/>
                <w:sz w:val="28"/>
                <w:szCs w:val="28"/>
              </w:rPr>
              <w:fldChar w:fldCharType="end"/>
            </w:r>
          </w:hyperlink>
        </w:p>
        <w:p w14:paraId="749A17FF" w14:textId="5588EBD8"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93" w:history="1">
            <w:r w:rsidR="00381538" w:rsidRPr="00381538">
              <w:rPr>
                <w:rStyle w:val="a4"/>
                <w:b w:val="0"/>
                <w:sz w:val="28"/>
                <w:szCs w:val="28"/>
              </w:rPr>
              <w:t>4.4. Рабочая программа модуля 4. Где берут хороших сотрудников: психологические основы HR</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_Toc140082293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21</w:t>
            </w:r>
            <w:r w:rsidR="00381538" w:rsidRPr="00381538">
              <w:rPr>
                <w:b w:val="0"/>
                <w:webHidden/>
                <w:sz w:val="28"/>
                <w:szCs w:val="28"/>
              </w:rPr>
              <w:fldChar w:fldCharType="end"/>
            </w:r>
          </w:hyperlink>
        </w:p>
        <w:p w14:paraId="569787CC" w14:textId="2A758EAE" w:rsidR="00381538" w:rsidRPr="00381538" w:rsidRDefault="00145F4A" w:rsidP="00381538">
          <w:pPr>
            <w:pStyle w:val="11"/>
            <w:tabs>
              <w:tab w:val="left" w:leader="dot" w:pos="9923"/>
            </w:tabs>
            <w:spacing w:after="0" w:line="360" w:lineRule="auto"/>
            <w:rPr>
              <w:rFonts w:asciiTheme="minorHAnsi" w:eastAsiaTheme="minorEastAsia" w:hAnsiTheme="minorHAnsi" w:cstheme="minorBidi"/>
              <w:noProof/>
              <w:sz w:val="28"/>
              <w:szCs w:val="28"/>
            </w:rPr>
          </w:pPr>
          <w:hyperlink w:anchor="_Toc140082294" w:history="1">
            <w:r w:rsidR="00381538" w:rsidRPr="00381538">
              <w:rPr>
                <w:rStyle w:val="a4"/>
                <w:noProof/>
                <w:sz w:val="28"/>
                <w:szCs w:val="28"/>
              </w:rPr>
              <w:t>5. ИТОГОВАЯ АТТЕСТАЦИЯ</w:t>
            </w:r>
            <w:r w:rsidR="00381538" w:rsidRPr="00381538">
              <w:rPr>
                <w:noProof/>
                <w:webHidden/>
                <w:sz w:val="28"/>
                <w:szCs w:val="28"/>
              </w:rPr>
              <w:tab/>
            </w:r>
            <w:r w:rsidR="00381538" w:rsidRPr="00381538">
              <w:rPr>
                <w:noProof/>
                <w:webHidden/>
                <w:sz w:val="28"/>
                <w:szCs w:val="28"/>
              </w:rPr>
              <w:fldChar w:fldCharType="begin"/>
            </w:r>
            <w:r w:rsidR="00381538" w:rsidRPr="00381538">
              <w:rPr>
                <w:noProof/>
                <w:webHidden/>
                <w:sz w:val="28"/>
                <w:szCs w:val="28"/>
              </w:rPr>
              <w:instrText xml:space="preserve"> PAGEREF _Toc140082294 \h </w:instrText>
            </w:r>
            <w:r w:rsidR="00381538" w:rsidRPr="00381538">
              <w:rPr>
                <w:noProof/>
                <w:webHidden/>
                <w:sz w:val="28"/>
                <w:szCs w:val="28"/>
              </w:rPr>
            </w:r>
            <w:r w:rsidR="00381538" w:rsidRPr="00381538">
              <w:rPr>
                <w:noProof/>
                <w:webHidden/>
                <w:sz w:val="28"/>
                <w:szCs w:val="28"/>
              </w:rPr>
              <w:fldChar w:fldCharType="separate"/>
            </w:r>
            <w:r w:rsidR="00004F32">
              <w:rPr>
                <w:noProof/>
                <w:webHidden/>
                <w:sz w:val="28"/>
                <w:szCs w:val="28"/>
              </w:rPr>
              <w:t>25</w:t>
            </w:r>
            <w:r w:rsidR="00381538" w:rsidRPr="00381538">
              <w:rPr>
                <w:noProof/>
                <w:webHidden/>
                <w:sz w:val="28"/>
                <w:szCs w:val="28"/>
              </w:rPr>
              <w:fldChar w:fldCharType="end"/>
            </w:r>
          </w:hyperlink>
        </w:p>
        <w:p w14:paraId="0E41882F" w14:textId="0654685B" w:rsidR="00381538" w:rsidRPr="00381538" w:rsidRDefault="00145F4A" w:rsidP="00381538">
          <w:pPr>
            <w:pStyle w:val="11"/>
            <w:tabs>
              <w:tab w:val="left" w:leader="dot" w:pos="9923"/>
            </w:tabs>
            <w:spacing w:after="0" w:line="360" w:lineRule="auto"/>
            <w:rPr>
              <w:rFonts w:asciiTheme="minorHAnsi" w:eastAsiaTheme="minorEastAsia" w:hAnsiTheme="minorHAnsi" w:cstheme="minorBidi"/>
              <w:noProof/>
              <w:sz w:val="28"/>
              <w:szCs w:val="28"/>
            </w:rPr>
          </w:pPr>
          <w:hyperlink w:anchor="_Toc140082295" w:history="1">
            <w:r w:rsidR="00381538" w:rsidRPr="00381538">
              <w:rPr>
                <w:rStyle w:val="a4"/>
                <w:noProof/>
                <w:sz w:val="28"/>
                <w:szCs w:val="28"/>
              </w:rPr>
              <w:t xml:space="preserve">6. ОРГАНИЗАЦИОННО-ПЕДАГОГИЧЕСКИЕ </w:t>
            </w:r>
            <w:r w:rsidR="00381538" w:rsidRPr="00381538">
              <w:rPr>
                <w:rStyle w:val="a4"/>
                <w:caps/>
                <w:noProof/>
                <w:sz w:val="28"/>
                <w:szCs w:val="28"/>
              </w:rPr>
              <w:t>условия реализации программы</w:t>
            </w:r>
            <w:r w:rsidR="00381538" w:rsidRPr="00381538">
              <w:rPr>
                <w:noProof/>
                <w:webHidden/>
                <w:sz w:val="28"/>
                <w:szCs w:val="28"/>
              </w:rPr>
              <w:tab/>
            </w:r>
            <w:r w:rsidR="00381538" w:rsidRPr="00381538">
              <w:rPr>
                <w:noProof/>
                <w:webHidden/>
                <w:sz w:val="28"/>
                <w:szCs w:val="28"/>
              </w:rPr>
              <w:fldChar w:fldCharType="begin"/>
            </w:r>
            <w:r w:rsidR="00381538" w:rsidRPr="00381538">
              <w:rPr>
                <w:noProof/>
                <w:webHidden/>
                <w:sz w:val="28"/>
                <w:szCs w:val="28"/>
              </w:rPr>
              <w:instrText xml:space="preserve"> PAGEREF _Toc140082295 \h </w:instrText>
            </w:r>
            <w:r w:rsidR="00381538" w:rsidRPr="00381538">
              <w:rPr>
                <w:noProof/>
                <w:webHidden/>
                <w:sz w:val="28"/>
                <w:szCs w:val="28"/>
              </w:rPr>
            </w:r>
            <w:r w:rsidR="00381538" w:rsidRPr="00381538">
              <w:rPr>
                <w:noProof/>
                <w:webHidden/>
                <w:sz w:val="28"/>
                <w:szCs w:val="28"/>
              </w:rPr>
              <w:fldChar w:fldCharType="separate"/>
            </w:r>
            <w:r w:rsidR="00004F32">
              <w:rPr>
                <w:noProof/>
                <w:webHidden/>
                <w:sz w:val="28"/>
                <w:szCs w:val="28"/>
              </w:rPr>
              <w:t>25</w:t>
            </w:r>
            <w:r w:rsidR="00381538" w:rsidRPr="00381538">
              <w:rPr>
                <w:noProof/>
                <w:webHidden/>
                <w:sz w:val="28"/>
                <w:szCs w:val="28"/>
              </w:rPr>
              <w:fldChar w:fldCharType="end"/>
            </w:r>
          </w:hyperlink>
        </w:p>
        <w:p w14:paraId="03123C35" w14:textId="07D517C0"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96" w:history="1">
            <w:r w:rsidR="00381538" w:rsidRPr="00381538">
              <w:rPr>
                <w:rStyle w:val="a4"/>
                <w:b w:val="0"/>
                <w:sz w:val="28"/>
                <w:szCs w:val="28"/>
              </w:rPr>
              <w:t>6.1 Материально-технические условия реализации Программы</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_Toc140082296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25</w:t>
            </w:r>
            <w:r w:rsidR="00381538" w:rsidRPr="00381538">
              <w:rPr>
                <w:b w:val="0"/>
                <w:webHidden/>
                <w:sz w:val="28"/>
                <w:szCs w:val="28"/>
              </w:rPr>
              <w:fldChar w:fldCharType="end"/>
            </w:r>
          </w:hyperlink>
        </w:p>
        <w:p w14:paraId="6D9C7B84" w14:textId="05AE4060"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97" w:history="1">
            <w:r w:rsidR="00381538" w:rsidRPr="00381538">
              <w:rPr>
                <w:rStyle w:val="a4"/>
                <w:b w:val="0"/>
                <w:sz w:val="28"/>
                <w:szCs w:val="28"/>
              </w:rPr>
              <w:t>6.2 Информационно-методическое обеспечение реализации Программы</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_Toc140082297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25</w:t>
            </w:r>
            <w:r w:rsidR="00381538" w:rsidRPr="00381538">
              <w:rPr>
                <w:b w:val="0"/>
                <w:webHidden/>
                <w:sz w:val="28"/>
                <w:szCs w:val="28"/>
              </w:rPr>
              <w:fldChar w:fldCharType="end"/>
            </w:r>
          </w:hyperlink>
        </w:p>
        <w:p w14:paraId="273B74FD" w14:textId="1A9C2644"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98" w:history="1">
            <w:r w:rsidR="00381538" w:rsidRPr="00381538">
              <w:rPr>
                <w:rStyle w:val="a4"/>
                <w:b w:val="0"/>
                <w:sz w:val="28"/>
                <w:szCs w:val="28"/>
              </w:rPr>
              <w:t>6.3 Организация учебного процесса</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_Toc140082298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25</w:t>
            </w:r>
            <w:r w:rsidR="00381538" w:rsidRPr="00381538">
              <w:rPr>
                <w:b w:val="0"/>
                <w:webHidden/>
                <w:sz w:val="28"/>
                <w:szCs w:val="28"/>
              </w:rPr>
              <w:fldChar w:fldCharType="end"/>
            </w:r>
          </w:hyperlink>
        </w:p>
        <w:p w14:paraId="2F03C608" w14:textId="7627499D"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299" w:history="1">
            <w:r w:rsidR="00381538" w:rsidRPr="00381538">
              <w:rPr>
                <w:rStyle w:val="a4"/>
                <w:b w:val="0"/>
                <w:sz w:val="28"/>
                <w:szCs w:val="28"/>
              </w:rPr>
              <w:t>6.4. Кадровое обеспечение образовательного процесса</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_Toc140082299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26</w:t>
            </w:r>
            <w:r w:rsidR="00381538" w:rsidRPr="00381538">
              <w:rPr>
                <w:b w:val="0"/>
                <w:webHidden/>
                <w:sz w:val="28"/>
                <w:szCs w:val="28"/>
              </w:rPr>
              <w:fldChar w:fldCharType="end"/>
            </w:r>
          </w:hyperlink>
        </w:p>
        <w:p w14:paraId="3ED0FC9E" w14:textId="08F1274A" w:rsidR="00381538" w:rsidRPr="00381538" w:rsidRDefault="00145F4A" w:rsidP="00381538">
          <w:pPr>
            <w:pStyle w:val="21"/>
            <w:tabs>
              <w:tab w:val="left" w:leader="dot" w:pos="9923"/>
            </w:tabs>
            <w:spacing w:after="0" w:line="360" w:lineRule="auto"/>
            <w:ind w:left="284"/>
            <w:rPr>
              <w:rFonts w:asciiTheme="minorHAnsi" w:eastAsiaTheme="minorEastAsia" w:hAnsiTheme="minorHAnsi" w:cstheme="minorBidi"/>
              <w:b w:val="0"/>
              <w:bCs w:val="0"/>
              <w:sz w:val="28"/>
              <w:szCs w:val="28"/>
            </w:rPr>
          </w:pPr>
          <w:hyperlink w:anchor="_Toc140082300" w:history="1">
            <w:r w:rsidR="00381538" w:rsidRPr="00381538">
              <w:rPr>
                <w:rStyle w:val="a4"/>
                <w:b w:val="0"/>
                <w:sz w:val="28"/>
                <w:szCs w:val="28"/>
              </w:rPr>
              <w:t>6.5 Документы о квалификации</w:t>
            </w:r>
            <w:r w:rsidR="00381538" w:rsidRPr="00381538">
              <w:rPr>
                <w:b w:val="0"/>
                <w:webHidden/>
                <w:sz w:val="28"/>
                <w:szCs w:val="28"/>
              </w:rPr>
              <w:tab/>
            </w:r>
            <w:r w:rsidR="00381538" w:rsidRPr="00381538">
              <w:rPr>
                <w:b w:val="0"/>
                <w:webHidden/>
                <w:sz w:val="28"/>
                <w:szCs w:val="28"/>
              </w:rPr>
              <w:fldChar w:fldCharType="begin"/>
            </w:r>
            <w:r w:rsidR="00381538" w:rsidRPr="00381538">
              <w:rPr>
                <w:b w:val="0"/>
                <w:webHidden/>
                <w:sz w:val="28"/>
                <w:szCs w:val="28"/>
              </w:rPr>
              <w:instrText xml:space="preserve"> PAGEREF _Toc140082300 \h </w:instrText>
            </w:r>
            <w:r w:rsidR="00381538" w:rsidRPr="00381538">
              <w:rPr>
                <w:b w:val="0"/>
                <w:webHidden/>
                <w:sz w:val="28"/>
                <w:szCs w:val="28"/>
              </w:rPr>
            </w:r>
            <w:r w:rsidR="00381538" w:rsidRPr="00381538">
              <w:rPr>
                <w:b w:val="0"/>
                <w:webHidden/>
                <w:sz w:val="28"/>
                <w:szCs w:val="28"/>
              </w:rPr>
              <w:fldChar w:fldCharType="separate"/>
            </w:r>
            <w:r w:rsidR="00004F32">
              <w:rPr>
                <w:b w:val="0"/>
                <w:webHidden/>
                <w:sz w:val="28"/>
                <w:szCs w:val="28"/>
              </w:rPr>
              <w:t>26</w:t>
            </w:r>
            <w:r w:rsidR="00381538" w:rsidRPr="00381538">
              <w:rPr>
                <w:b w:val="0"/>
                <w:webHidden/>
                <w:sz w:val="28"/>
                <w:szCs w:val="28"/>
              </w:rPr>
              <w:fldChar w:fldCharType="end"/>
            </w:r>
          </w:hyperlink>
        </w:p>
        <w:p w14:paraId="72781FD3" w14:textId="77777777" w:rsidR="0046308A" w:rsidRPr="00F46052" w:rsidRDefault="008D3E77" w:rsidP="00381538">
          <w:pPr>
            <w:tabs>
              <w:tab w:val="left" w:pos="567"/>
              <w:tab w:val="left" w:leader="dot" w:pos="9923"/>
            </w:tabs>
            <w:spacing w:line="360" w:lineRule="auto"/>
            <w:jc w:val="both"/>
            <w:rPr>
              <w:sz w:val="28"/>
              <w:szCs w:val="28"/>
            </w:rPr>
          </w:pPr>
          <w:r w:rsidRPr="00381538">
            <w:rPr>
              <w:bCs/>
              <w:sz w:val="28"/>
              <w:szCs w:val="28"/>
            </w:rPr>
            <w:fldChar w:fldCharType="end"/>
          </w:r>
        </w:p>
      </w:sdtContent>
    </w:sdt>
    <w:p w14:paraId="0569C71C" w14:textId="77777777" w:rsidR="0046308A" w:rsidRPr="00546621" w:rsidRDefault="0046308A" w:rsidP="0046308A">
      <w:pPr>
        <w:jc w:val="both"/>
        <w:rPr>
          <w:bCs/>
        </w:rPr>
      </w:pPr>
    </w:p>
    <w:p w14:paraId="46082E8D" w14:textId="77777777" w:rsidR="0046308A" w:rsidRPr="00546621" w:rsidRDefault="0046308A">
      <w:pPr>
        <w:spacing w:after="160" w:line="259" w:lineRule="auto"/>
        <w:rPr>
          <w:bCs/>
        </w:rPr>
      </w:pPr>
    </w:p>
    <w:p w14:paraId="42EEA599" w14:textId="77777777" w:rsidR="0046308A" w:rsidRPr="00546621" w:rsidRDefault="00DD106F" w:rsidP="00676B1B">
      <w:pPr>
        <w:pStyle w:val="1"/>
        <w:pageBreakBefore/>
        <w:jc w:val="center"/>
        <w:rPr>
          <w:rFonts w:ascii="Times New Roman" w:hAnsi="Times New Roman" w:cs="Times New Roman"/>
          <w:b/>
          <w:bCs/>
          <w:caps/>
          <w:color w:val="auto"/>
          <w:sz w:val="24"/>
          <w:szCs w:val="24"/>
        </w:rPr>
      </w:pPr>
      <w:bookmarkStart w:id="0" w:name="_Toc140082282"/>
      <w:r w:rsidRPr="00546621">
        <w:rPr>
          <w:rFonts w:ascii="Times New Roman" w:hAnsi="Times New Roman" w:cs="Times New Roman"/>
          <w:b/>
          <w:color w:val="auto"/>
          <w:sz w:val="24"/>
          <w:szCs w:val="24"/>
        </w:rPr>
        <w:lastRenderedPageBreak/>
        <w:t xml:space="preserve">1. </w:t>
      </w:r>
      <w:r w:rsidR="00726B6D" w:rsidRPr="00546621">
        <w:rPr>
          <w:rFonts w:ascii="Times New Roman" w:hAnsi="Times New Roman" w:cs="Times New Roman"/>
          <w:b/>
          <w:color w:val="auto"/>
          <w:sz w:val="24"/>
          <w:szCs w:val="24"/>
        </w:rPr>
        <w:t>ПОЯСНИТЕЛЬНАЯ ЗАПИСКА</w:t>
      </w:r>
      <w:bookmarkEnd w:id="0"/>
    </w:p>
    <w:p w14:paraId="5853B845" w14:textId="77777777" w:rsidR="006D6BD7" w:rsidRPr="00546621" w:rsidRDefault="006D6BD7" w:rsidP="0046308A">
      <w:pPr>
        <w:jc w:val="both"/>
      </w:pPr>
    </w:p>
    <w:p w14:paraId="1ED1192B" w14:textId="77777777" w:rsidR="00DA65CA" w:rsidRPr="00546621" w:rsidRDefault="00DA65CA" w:rsidP="00850F6A">
      <w:pPr>
        <w:pStyle w:val="2"/>
        <w:spacing w:before="0"/>
        <w:ind w:firstLine="567"/>
        <w:jc w:val="both"/>
        <w:rPr>
          <w:rFonts w:ascii="Times New Roman" w:hAnsi="Times New Roman" w:cs="Times New Roman"/>
          <w:b/>
          <w:bCs/>
          <w:color w:val="auto"/>
          <w:sz w:val="24"/>
          <w:szCs w:val="24"/>
        </w:rPr>
      </w:pPr>
      <w:bookmarkStart w:id="1" w:name="_Toc106642734"/>
      <w:bookmarkStart w:id="2" w:name="_Toc140082283"/>
      <w:r w:rsidRPr="00546621">
        <w:rPr>
          <w:rFonts w:ascii="Times New Roman" w:hAnsi="Times New Roman" w:cs="Times New Roman"/>
          <w:b/>
          <w:bCs/>
          <w:color w:val="auto"/>
          <w:sz w:val="24"/>
          <w:szCs w:val="24"/>
        </w:rPr>
        <w:t xml:space="preserve">1.1 </w:t>
      </w:r>
      <w:bookmarkEnd w:id="1"/>
      <w:r w:rsidR="002D56AB" w:rsidRPr="00546621">
        <w:rPr>
          <w:rFonts w:ascii="Times New Roman" w:hAnsi="Times New Roman" w:cs="Times New Roman"/>
          <w:b/>
          <w:bCs/>
          <w:color w:val="auto"/>
          <w:sz w:val="24"/>
          <w:szCs w:val="24"/>
        </w:rPr>
        <w:t>Общие положения</w:t>
      </w:r>
      <w:bookmarkEnd w:id="2"/>
    </w:p>
    <w:p w14:paraId="56BF41E3" w14:textId="77777777" w:rsidR="00DA65CA" w:rsidRPr="00127AAE" w:rsidRDefault="00DA65CA" w:rsidP="00850F6A">
      <w:pPr>
        <w:pStyle w:val="ab"/>
        <w:ind w:firstLine="567"/>
        <w:jc w:val="both"/>
      </w:pPr>
      <w:r w:rsidRPr="009C51D8">
        <w:t xml:space="preserve">Настоящая дополнительная профессиональная программа </w:t>
      </w:r>
      <w:r w:rsidR="000E2FAB" w:rsidRPr="009C51D8">
        <w:t>повышения квалификации</w:t>
      </w:r>
      <w:r w:rsidR="00F072C8" w:rsidRPr="009C51D8">
        <w:t xml:space="preserve"> </w:t>
      </w:r>
      <w:r w:rsidRPr="009C51D8">
        <w:t>«</w:t>
      </w:r>
      <w:r w:rsidR="00127AAE" w:rsidRPr="009C51D8">
        <w:rPr>
          <w:color w:val="151515"/>
          <w:shd w:val="clear" w:color="auto" w:fill="FFFFFF"/>
        </w:rPr>
        <w:t>Психология бизнеса</w:t>
      </w:r>
      <w:r w:rsidRPr="009C51D8">
        <w:t xml:space="preserve">» (далее – Программа) </w:t>
      </w:r>
      <w:r w:rsidR="00F072C8" w:rsidRPr="009C51D8">
        <w:t>об</w:t>
      </w:r>
      <w:r w:rsidR="00511023" w:rsidRPr="009C51D8">
        <w:t>щ</w:t>
      </w:r>
      <w:r w:rsidR="00F072C8" w:rsidRPr="009C51D8">
        <w:t xml:space="preserve">ества с ограниченной ответственностью </w:t>
      </w:r>
      <w:r w:rsidRPr="009C51D8">
        <w:t>«</w:t>
      </w:r>
      <w:r w:rsidR="00127AAE" w:rsidRPr="009C51D8">
        <w:rPr>
          <w:color w:val="151515"/>
          <w:shd w:val="clear" w:color="auto" w:fill="FFFFFF"/>
        </w:rPr>
        <w:t>Школа психологии бизнеса</w:t>
      </w:r>
      <w:r w:rsidRPr="009C51D8">
        <w:t xml:space="preserve">» </w:t>
      </w:r>
      <w:r w:rsidR="00646630" w:rsidRPr="009C51D8">
        <w:t xml:space="preserve">(далее </w:t>
      </w:r>
      <w:r w:rsidR="00127AAE" w:rsidRPr="009C51D8">
        <w:t>Школа</w:t>
      </w:r>
      <w:r w:rsidR="00646630" w:rsidRPr="009C51D8">
        <w:t xml:space="preserve">) </w:t>
      </w:r>
      <w:r w:rsidRPr="009C51D8">
        <w:t xml:space="preserve">разработана в соответствии </w:t>
      </w:r>
      <w:proofErr w:type="gramStart"/>
      <w:r w:rsidRPr="009C51D8">
        <w:t>с</w:t>
      </w:r>
      <w:proofErr w:type="gramEnd"/>
      <w:r w:rsidRPr="009C51D8">
        <w:t>:</w:t>
      </w:r>
    </w:p>
    <w:p w14:paraId="024F954F" w14:textId="77777777" w:rsidR="00DA65CA" w:rsidRPr="0011141F" w:rsidRDefault="00DA65CA" w:rsidP="00F158E0">
      <w:pPr>
        <w:pStyle w:val="ab"/>
        <w:numPr>
          <w:ilvl w:val="0"/>
          <w:numId w:val="3"/>
        </w:numPr>
        <w:ind w:left="0" w:firstLine="567"/>
        <w:jc w:val="both"/>
      </w:pPr>
      <w:r w:rsidRPr="0011141F">
        <w:t>Федеральн</w:t>
      </w:r>
      <w:r w:rsidR="008C3424">
        <w:t>ым</w:t>
      </w:r>
      <w:r w:rsidRPr="0011141F">
        <w:t xml:space="preserve"> закон</w:t>
      </w:r>
      <w:r w:rsidR="008C3424">
        <w:t>ом</w:t>
      </w:r>
      <w:r w:rsidRPr="0011141F">
        <w:t xml:space="preserve"> от 29.12.2012 г. №273-Ф3 «Об образовании в Российской Федерации»;</w:t>
      </w:r>
    </w:p>
    <w:p w14:paraId="421FA422" w14:textId="77777777" w:rsidR="00240DD7" w:rsidRPr="0011141F" w:rsidRDefault="00240DD7" w:rsidP="00F158E0">
      <w:pPr>
        <w:pStyle w:val="ab"/>
        <w:numPr>
          <w:ilvl w:val="0"/>
          <w:numId w:val="3"/>
        </w:numPr>
        <w:ind w:left="0" w:firstLine="567"/>
        <w:jc w:val="both"/>
      </w:pPr>
      <w:r w:rsidRPr="0011141F">
        <w:t>Приказ</w:t>
      </w:r>
      <w:r w:rsidR="008C3424">
        <w:t>ом</w:t>
      </w:r>
      <w:r w:rsidRPr="0011141F">
        <w:t xml:space="preserve"> Министерств</w:t>
      </w:r>
      <w:r w:rsidR="008C3424">
        <w:t>а</w:t>
      </w:r>
      <w:r w:rsidRPr="0011141F">
        <w:t xml:space="preserve"> образования и науки Российской Федерации от 01.07.2013 г. №</w:t>
      </w:r>
      <w:r w:rsidR="008C3424">
        <w:t xml:space="preserve"> </w:t>
      </w:r>
      <w:r w:rsidRPr="0011141F">
        <w:t>499 «Об утверждении порядка организации и осуществления образовательной деятельности по дополнительным профессиональным программам»;</w:t>
      </w:r>
    </w:p>
    <w:p w14:paraId="52E87B2D" w14:textId="77777777" w:rsidR="00DA65CA" w:rsidRPr="0011141F" w:rsidRDefault="00DA65CA" w:rsidP="00F158E0">
      <w:pPr>
        <w:pStyle w:val="ab"/>
        <w:numPr>
          <w:ilvl w:val="0"/>
          <w:numId w:val="3"/>
        </w:numPr>
        <w:ind w:left="0" w:firstLine="567"/>
        <w:jc w:val="both"/>
      </w:pPr>
      <w:r w:rsidRPr="0011141F">
        <w:t>Приказ</w:t>
      </w:r>
      <w:r w:rsidR="008C3424">
        <w:t>ом</w:t>
      </w:r>
      <w:r w:rsidRPr="0011141F">
        <w:t xml:space="preserve"> Мин</w:t>
      </w:r>
      <w:r w:rsidR="00AA738E" w:rsidRPr="0011141F">
        <w:t xml:space="preserve">истерства образования и науки </w:t>
      </w:r>
      <w:r w:rsidRPr="0011141F">
        <w:t>Росси</w:t>
      </w:r>
      <w:r w:rsidR="00AA738E" w:rsidRPr="0011141F">
        <w:t>йской Федерации</w:t>
      </w:r>
      <w:r w:rsidR="00AC6FB4" w:rsidRPr="0011141F">
        <w:t xml:space="preserve"> от 23.08.2017</w:t>
      </w:r>
      <w:r w:rsidR="008C3424">
        <w:t xml:space="preserve"> </w:t>
      </w:r>
      <w:r w:rsidR="00AA738E" w:rsidRPr="0011141F">
        <w:t xml:space="preserve">г. </w:t>
      </w:r>
      <w:r w:rsidRPr="0011141F">
        <w:t>№</w:t>
      </w:r>
      <w:r w:rsidR="008C3424">
        <w:t xml:space="preserve"> </w:t>
      </w:r>
      <w:r w:rsidRPr="0011141F">
        <w:t>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11141F">
        <w:t>;</w:t>
      </w:r>
    </w:p>
    <w:p w14:paraId="3BCA617D" w14:textId="77777777" w:rsidR="001C55C5" w:rsidRPr="00D44E8F" w:rsidRDefault="00ED43B2" w:rsidP="00F158E0">
      <w:pPr>
        <w:pStyle w:val="ab"/>
        <w:numPr>
          <w:ilvl w:val="0"/>
          <w:numId w:val="3"/>
        </w:numPr>
        <w:ind w:left="0" w:firstLine="567"/>
        <w:jc w:val="both"/>
      </w:pPr>
      <w:r w:rsidRPr="004E7533">
        <w:t>Приказ</w:t>
      </w:r>
      <w:r w:rsidR="008C3424" w:rsidRPr="004E7533">
        <w:t>ом</w:t>
      </w:r>
      <w:r w:rsidR="004E7533" w:rsidRPr="004E7533">
        <w:t xml:space="preserve"> Мин</w:t>
      </w:r>
      <w:r w:rsidRPr="004E7533">
        <w:t>труда Росси</w:t>
      </w:r>
      <w:r w:rsidR="008C3424" w:rsidRPr="004E7533">
        <w:t xml:space="preserve">и от </w:t>
      </w:r>
      <w:r w:rsidR="0097084B">
        <w:t>14.09.2022</w:t>
      </w:r>
      <w:r w:rsidR="008C3424" w:rsidRPr="004E7533">
        <w:t xml:space="preserve"> г. № </w:t>
      </w:r>
      <w:r w:rsidR="0097084B">
        <w:t>537</w:t>
      </w:r>
      <w:r w:rsidRPr="004E7533">
        <w:t>н «</w:t>
      </w:r>
      <w:r w:rsidR="004E7533" w:rsidRPr="004E7533">
        <w:t>Об утвержден</w:t>
      </w:r>
      <w:r w:rsidR="004E7533">
        <w:t>ии профессионального стандарта «</w:t>
      </w:r>
      <w:r w:rsidR="0097084B" w:rsidRPr="0097084B">
        <w:t>Психолог-консультант</w:t>
      </w:r>
      <w:r w:rsidR="0097084B">
        <w:t>».</w:t>
      </w:r>
    </w:p>
    <w:p w14:paraId="5E0AC0B7" w14:textId="77777777" w:rsidR="00571030" w:rsidRPr="00546621" w:rsidRDefault="00571030" w:rsidP="00850F6A">
      <w:pPr>
        <w:pStyle w:val="ab"/>
        <w:ind w:firstLine="567"/>
        <w:jc w:val="both"/>
      </w:pPr>
    </w:p>
    <w:p w14:paraId="5D90112F" w14:textId="77777777" w:rsidR="001C55C5" w:rsidRPr="00546621" w:rsidRDefault="001C55C5" w:rsidP="00850F6A">
      <w:pPr>
        <w:pStyle w:val="2"/>
        <w:spacing w:before="0"/>
        <w:ind w:firstLine="567"/>
        <w:jc w:val="both"/>
        <w:rPr>
          <w:rFonts w:ascii="Times New Roman" w:hAnsi="Times New Roman" w:cs="Times New Roman"/>
          <w:b/>
          <w:bCs/>
          <w:color w:val="auto"/>
          <w:sz w:val="24"/>
          <w:szCs w:val="24"/>
        </w:rPr>
      </w:pPr>
      <w:bookmarkStart w:id="3" w:name="_Toc140082284"/>
      <w:r w:rsidRPr="00546621">
        <w:rPr>
          <w:rFonts w:ascii="Times New Roman" w:hAnsi="Times New Roman" w:cs="Times New Roman"/>
          <w:b/>
          <w:bCs/>
          <w:color w:val="auto"/>
          <w:sz w:val="24"/>
          <w:szCs w:val="24"/>
        </w:rPr>
        <w:t>1.2 Характеристика Программы</w:t>
      </w:r>
      <w:bookmarkEnd w:id="3"/>
    </w:p>
    <w:p w14:paraId="7AF016B5" w14:textId="77777777" w:rsidR="005839F4" w:rsidRDefault="005839F4" w:rsidP="00850F6A">
      <w:pPr>
        <w:ind w:firstLine="567"/>
        <w:jc w:val="both"/>
        <w:rPr>
          <w:b/>
        </w:rPr>
      </w:pPr>
    </w:p>
    <w:p w14:paraId="67A40767" w14:textId="6280F365" w:rsidR="00406E93" w:rsidRDefault="00DA65CA" w:rsidP="00850F6A">
      <w:pPr>
        <w:ind w:firstLine="567"/>
        <w:jc w:val="both"/>
      </w:pPr>
      <w:r w:rsidRPr="00A7160D">
        <w:rPr>
          <w:b/>
        </w:rPr>
        <w:t xml:space="preserve">Контингент </w:t>
      </w:r>
      <w:proofErr w:type="gramStart"/>
      <w:r w:rsidRPr="00A7160D">
        <w:rPr>
          <w:b/>
        </w:rPr>
        <w:t>обучающихся</w:t>
      </w:r>
      <w:proofErr w:type="gramEnd"/>
      <w:r w:rsidRPr="00A7160D">
        <w:rPr>
          <w:b/>
        </w:rPr>
        <w:t>:</w:t>
      </w:r>
      <w:r w:rsidR="008E3EC5">
        <w:rPr>
          <w:b/>
        </w:rPr>
        <w:t xml:space="preserve"> </w:t>
      </w:r>
      <w:r w:rsidR="005839F4">
        <w:t>лица</w:t>
      </w:r>
      <w:r w:rsidR="00236252">
        <w:t>,</w:t>
      </w:r>
      <w:r w:rsidR="005839F4">
        <w:t xml:space="preserve"> имеющие </w:t>
      </w:r>
      <w:r w:rsidR="00406E93">
        <w:t>высш</w:t>
      </w:r>
      <w:r w:rsidR="005839F4">
        <w:t xml:space="preserve">ее </w:t>
      </w:r>
      <w:r w:rsidR="00406E93" w:rsidRPr="00ED42A3">
        <w:t>образование</w:t>
      </w:r>
      <w:r w:rsidR="00754B8D">
        <w:t xml:space="preserve"> в области психологии</w:t>
      </w:r>
      <w:r w:rsidR="00406E93">
        <w:t xml:space="preserve">. </w:t>
      </w:r>
    </w:p>
    <w:p w14:paraId="1ABCD8C1" w14:textId="77777777" w:rsidR="00DA65CA" w:rsidRPr="00546621" w:rsidRDefault="00DA65CA" w:rsidP="00850F6A">
      <w:pPr>
        <w:tabs>
          <w:tab w:val="left" w:pos="1276"/>
        </w:tabs>
        <w:ind w:firstLine="567"/>
        <w:jc w:val="both"/>
      </w:pPr>
      <w:r w:rsidRPr="003F6833">
        <w:rPr>
          <w:b/>
        </w:rPr>
        <w:t>Объем:</w:t>
      </w:r>
      <w:r w:rsidRPr="003F6833">
        <w:t xml:space="preserve"> </w:t>
      </w:r>
      <w:r w:rsidR="00C1731E" w:rsidRPr="003F6833">
        <w:t>1</w:t>
      </w:r>
      <w:r w:rsidR="005839F4">
        <w:t>70</w:t>
      </w:r>
      <w:r w:rsidRPr="003F6833">
        <w:t xml:space="preserve"> час</w:t>
      </w:r>
      <w:r w:rsidR="005839F4">
        <w:t>ов</w:t>
      </w:r>
      <w:r w:rsidRPr="003F6833">
        <w:t>.</w:t>
      </w:r>
    </w:p>
    <w:p w14:paraId="59D431E3" w14:textId="77777777" w:rsidR="00DA65CA" w:rsidRPr="005525FC" w:rsidRDefault="00DA65CA" w:rsidP="00850F6A">
      <w:pPr>
        <w:tabs>
          <w:tab w:val="left" w:pos="1276"/>
        </w:tabs>
        <w:ind w:firstLine="567"/>
        <w:jc w:val="both"/>
      </w:pPr>
      <w:r w:rsidRPr="00196BB5">
        <w:rPr>
          <w:b/>
        </w:rPr>
        <w:t>Общая продолжительность</w:t>
      </w:r>
      <w:r w:rsidRPr="005525FC">
        <w:t xml:space="preserve">: </w:t>
      </w:r>
      <w:r w:rsidR="008A6FFB" w:rsidRPr="003F6833">
        <w:t>8</w:t>
      </w:r>
      <w:r w:rsidR="00422462" w:rsidRPr="003F6833">
        <w:t xml:space="preserve"> </w:t>
      </w:r>
      <w:r w:rsidR="008A6FFB" w:rsidRPr="003F6833">
        <w:t>месяцев</w:t>
      </w:r>
      <w:r w:rsidRPr="003F6833">
        <w:t>.</w:t>
      </w:r>
    </w:p>
    <w:p w14:paraId="3C8AC022" w14:textId="77777777" w:rsidR="00DA65CA" w:rsidRDefault="00DA65CA" w:rsidP="00850F6A">
      <w:pPr>
        <w:ind w:firstLine="567"/>
        <w:jc w:val="both"/>
      </w:pPr>
      <w:r w:rsidRPr="00546621">
        <w:rPr>
          <w:b/>
        </w:rPr>
        <w:t>Форма обучения</w:t>
      </w:r>
      <w:r w:rsidRPr="009E19C6">
        <w:rPr>
          <w:b/>
        </w:rPr>
        <w:t xml:space="preserve">: </w:t>
      </w:r>
      <w:proofErr w:type="gramStart"/>
      <w:r w:rsidRPr="009E19C6">
        <w:t>заочное</w:t>
      </w:r>
      <w:proofErr w:type="gramEnd"/>
      <w:r w:rsidRPr="009E19C6">
        <w:rPr>
          <w:b/>
        </w:rPr>
        <w:t xml:space="preserve"> </w:t>
      </w:r>
      <w:r w:rsidRPr="009E19C6">
        <w:t xml:space="preserve">с применением </w:t>
      </w:r>
      <w:r w:rsidR="00927C31" w:rsidRPr="009E19C6">
        <w:t xml:space="preserve">исключительно </w:t>
      </w:r>
      <w:r w:rsidR="00D80D23" w:rsidRPr="009E19C6">
        <w:t>дистанционных образовательных технологий.</w:t>
      </w:r>
    </w:p>
    <w:p w14:paraId="31F9BD0E" w14:textId="77777777" w:rsidR="00DA65CA" w:rsidRPr="00546621" w:rsidRDefault="00DA65CA" w:rsidP="00850F6A">
      <w:pPr>
        <w:ind w:firstLine="567"/>
        <w:jc w:val="both"/>
      </w:pPr>
    </w:p>
    <w:p w14:paraId="54D6A0B8" w14:textId="77777777" w:rsidR="007D18B9" w:rsidRPr="00546621" w:rsidRDefault="007D18B9" w:rsidP="00850F6A">
      <w:pPr>
        <w:pStyle w:val="2"/>
        <w:spacing w:before="0"/>
        <w:ind w:firstLine="567"/>
        <w:jc w:val="both"/>
        <w:rPr>
          <w:rFonts w:ascii="Times New Roman" w:hAnsi="Times New Roman" w:cs="Times New Roman"/>
          <w:color w:val="auto"/>
          <w:sz w:val="24"/>
          <w:szCs w:val="24"/>
        </w:rPr>
      </w:pPr>
      <w:bookmarkStart w:id="4" w:name="_Toc140082285"/>
      <w:r w:rsidRPr="00546621">
        <w:rPr>
          <w:rFonts w:ascii="Times New Roman" w:hAnsi="Times New Roman" w:cs="Times New Roman"/>
          <w:b/>
          <w:bCs/>
          <w:color w:val="auto"/>
          <w:sz w:val="24"/>
          <w:szCs w:val="24"/>
        </w:rPr>
        <w:t>1.</w:t>
      </w:r>
      <w:r w:rsidR="001C55C5" w:rsidRPr="00546621">
        <w:rPr>
          <w:rFonts w:ascii="Times New Roman" w:hAnsi="Times New Roman" w:cs="Times New Roman"/>
          <w:b/>
          <w:bCs/>
          <w:color w:val="auto"/>
          <w:sz w:val="24"/>
          <w:szCs w:val="24"/>
        </w:rPr>
        <w:t>3</w:t>
      </w:r>
      <w:r w:rsidRPr="00546621">
        <w:rPr>
          <w:rFonts w:ascii="Times New Roman" w:hAnsi="Times New Roman" w:cs="Times New Roman"/>
          <w:b/>
          <w:bCs/>
          <w:color w:val="auto"/>
          <w:sz w:val="24"/>
          <w:szCs w:val="24"/>
        </w:rPr>
        <w:t xml:space="preserve"> </w:t>
      </w:r>
      <w:r w:rsidRPr="00546621">
        <w:rPr>
          <w:rStyle w:val="20"/>
          <w:rFonts w:ascii="Times New Roman" w:hAnsi="Times New Roman" w:cs="Times New Roman"/>
          <w:b/>
          <w:bCs/>
          <w:color w:val="auto"/>
          <w:sz w:val="24"/>
          <w:szCs w:val="24"/>
        </w:rPr>
        <w:t xml:space="preserve">Цель </w:t>
      </w:r>
      <w:r w:rsidR="001C55C5" w:rsidRPr="00546621">
        <w:rPr>
          <w:rStyle w:val="20"/>
          <w:rFonts w:ascii="Times New Roman" w:hAnsi="Times New Roman" w:cs="Times New Roman"/>
          <w:b/>
          <w:bCs/>
          <w:color w:val="auto"/>
          <w:sz w:val="24"/>
          <w:szCs w:val="24"/>
        </w:rPr>
        <w:t xml:space="preserve">и задачи </w:t>
      </w:r>
      <w:r w:rsidR="00080977" w:rsidRPr="00546621">
        <w:rPr>
          <w:rStyle w:val="20"/>
          <w:rFonts w:ascii="Times New Roman" w:hAnsi="Times New Roman" w:cs="Times New Roman"/>
          <w:b/>
          <w:bCs/>
          <w:color w:val="auto"/>
          <w:sz w:val="24"/>
          <w:szCs w:val="24"/>
        </w:rPr>
        <w:t>П</w:t>
      </w:r>
      <w:r w:rsidRPr="00546621">
        <w:rPr>
          <w:rStyle w:val="20"/>
          <w:rFonts w:ascii="Times New Roman" w:hAnsi="Times New Roman" w:cs="Times New Roman"/>
          <w:b/>
          <w:bCs/>
          <w:color w:val="auto"/>
          <w:sz w:val="24"/>
          <w:szCs w:val="24"/>
        </w:rPr>
        <w:t>рограммы</w:t>
      </w:r>
      <w:bookmarkEnd w:id="4"/>
    </w:p>
    <w:p w14:paraId="48E09C7E" w14:textId="77777777" w:rsidR="00754B8D" w:rsidRDefault="008C159E" w:rsidP="00850F6A">
      <w:pPr>
        <w:ind w:firstLine="567"/>
        <w:jc w:val="both"/>
        <w:rPr>
          <w:lang w:eastAsia="en-US"/>
        </w:rPr>
      </w:pPr>
      <w:r w:rsidRPr="00546621">
        <w:rPr>
          <w:b/>
          <w:bCs/>
          <w:i/>
          <w:lang w:eastAsia="en-US"/>
        </w:rPr>
        <w:t>Целью</w:t>
      </w:r>
      <w:r w:rsidRPr="00546621">
        <w:rPr>
          <w:b/>
          <w:bCs/>
          <w:lang w:eastAsia="en-US"/>
        </w:rPr>
        <w:t xml:space="preserve"> </w:t>
      </w:r>
      <w:r w:rsidR="005839F4" w:rsidRPr="005839F4">
        <w:rPr>
          <w:bCs/>
          <w:lang w:eastAsia="en-US"/>
        </w:rPr>
        <w:t>П</w:t>
      </w:r>
      <w:r w:rsidRPr="00546621">
        <w:rPr>
          <w:lang w:eastAsia="en-US"/>
        </w:rPr>
        <w:t xml:space="preserve">рограммы </w:t>
      </w:r>
      <w:r w:rsidR="00677865" w:rsidRPr="00546621">
        <w:rPr>
          <w:lang w:eastAsia="en-US"/>
        </w:rPr>
        <w:t xml:space="preserve">является </w:t>
      </w:r>
      <w:r w:rsidR="00677865" w:rsidRPr="00EA73C3">
        <w:rPr>
          <w:lang w:eastAsia="en-US"/>
        </w:rPr>
        <w:t xml:space="preserve">формирование и совершенствование </w:t>
      </w:r>
      <w:r w:rsidR="00754B8D">
        <w:rPr>
          <w:lang w:eastAsia="en-US"/>
        </w:rPr>
        <w:t>профессиональных компетенций практикующих психологов в области психологического консультирования собственников бизнеса и руководителей.</w:t>
      </w:r>
    </w:p>
    <w:p w14:paraId="6BE06BF5" w14:textId="77777777" w:rsidR="00754B8D" w:rsidRDefault="00754B8D" w:rsidP="00850F6A">
      <w:pPr>
        <w:ind w:firstLine="567"/>
        <w:jc w:val="both"/>
        <w:rPr>
          <w:lang w:eastAsia="en-US"/>
        </w:rPr>
      </w:pPr>
    </w:p>
    <w:p w14:paraId="1B9A7C35" w14:textId="77777777" w:rsidR="007577D2" w:rsidRPr="00546621" w:rsidRDefault="007577D2" w:rsidP="00850F6A">
      <w:pPr>
        <w:ind w:firstLine="567"/>
        <w:jc w:val="both"/>
        <w:rPr>
          <w:bCs/>
          <w:lang w:eastAsia="en-US"/>
        </w:rPr>
      </w:pPr>
      <w:r w:rsidRPr="00546621">
        <w:rPr>
          <w:b/>
          <w:bCs/>
          <w:i/>
          <w:lang w:eastAsia="en-US"/>
        </w:rPr>
        <w:t xml:space="preserve">Задачи </w:t>
      </w:r>
      <w:r w:rsidRPr="00546621">
        <w:rPr>
          <w:bCs/>
          <w:lang w:eastAsia="en-US"/>
        </w:rPr>
        <w:t>Программы</w:t>
      </w:r>
    </w:p>
    <w:p w14:paraId="109BCDCE" w14:textId="77777777" w:rsidR="007577D2" w:rsidRPr="00546621" w:rsidRDefault="00224545" w:rsidP="00850F6A">
      <w:pPr>
        <w:pStyle w:val="a5"/>
        <w:ind w:left="0" w:firstLine="567"/>
        <w:jc w:val="both"/>
      </w:pPr>
      <w:r>
        <w:t>В результате освоения Программы</w:t>
      </w:r>
      <w:r w:rsidR="005839F4">
        <w:t xml:space="preserve"> </w:t>
      </w:r>
      <w:r>
        <w:t>в</w:t>
      </w:r>
      <w:r w:rsidR="007577D2" w:rsidRPr="00546621">
        <w:t>ыпускник должен овладе</w:t>
      </w:r>
      <w:r w:rsidR="00F95BAD" w:rsidRPr="00546621">
        <w:t>т</w:t>
      </w:r>
      <w:r w:rsidR="007577D2" w:rsidRPr="00546621">
        <w:t xml:space="preserve">ь </w:t>
      </w:r>
      <w:r>
        <w:t xml:space="preserve">следующими </w:t>
      </w:r>
      <w:r w:rsidR="007577D2" w:rsidRPr="00546621">
        <w:t>знаниями и умениями</w:t>
      </w:r>
      <w:r>
        <w:t>:</w:t>
      </w:r>
    </w:p>
    <w:p w14:paraId="4433156D" w14:textId="77777777" w:rsidR="007577D2" w:rsidRDefault="007577D2" w:rsidP="00850F6A">
      <w:pPr>
        <w:pStyle w:val="a5"/>
        <w:tabs>
          <w:tab w:val="left" w:pos="993"/>
        </w:tabs>
        <w:ind w:left="0" w:firstLine="567"/>
        <w:jc w:val="both"/>
        <w:rPr>
          <w:i/>
        </w:rPr>
      </w:pPr>
      <w:r w:rsidRPr="00914962">
        <w:rPr>
          <w:i/>
        </w:rPr>
        <w:t>Знания:</w:t>
      </w:r>
    </w:p>
    <w:p w14:paraId="76C9DC46" w14:textId="77777777" w:rsidR="00224545" w:rsidRDefault="00224545" w:rsidP="00754B8D">
      <w:pPr>
        <w:pStyle w:val="a5"/>
        <w:numPr>
          <w:ilvl w:val="0"/>
          <w:numId w:val="17"/>
        </w:numPr>
        <w:tabs>
          <w:tab w:val="left" w:pos="993"/>
        </w:tabs>
        <w:ind w:left="0" w:firstLine="567"/>
        <w:jc w:val="both"/>
      </w:pPr>
      <w:r>
        <w:t xml:space="preserve">о границах </w:t>
      </w:r>
      <w:proofErr w:type="gramStart"/>
      <w:r>
        <w:t>делового</w:t>
      </w:r>
      <w:proofErr w:type="gramEnd"/>
      <w:r>
        <w:t xml:space="preserve"> и личного;</w:t>
      </w:r>
    </w:p>
    <w:p w14:paraId="391455ED" w14:textId="77777777" w:rsidR="00224545" w:rsidRDefault="00224545" w:rsidP="00754B8D">
      <w:pPr>
        <w:pStyle w:val="a5"/>
        <w:numPr>
          <w:ilvl w:val="0"/>
          <w:numId w:val="17"/>
        </w:numPr>
        <w:tabs>
          <w:tab w:val="left" w:pos="993"/>
        </w:tabs>
        <w:ind w:left="0" w:firstLine="567"/>
        <w:jc w:val="both"/>
      </w:pPr>
      <w:r>
        <w:t>о понятиях: семейные системы и бизн</w:t>
      </w:r>
      <w:r w:rsidR="00ED42A3">
        <w:t>ес системы, их отличиях,</w:t>
      </w:r>
      <w:r w:rsidR="00754B8D">
        <w:t xml:space="preserve"> </w:t>
      </w:r>
      <w:r w:rsidR="00754B8D" w:rsidRPr="00754B8D">
        <w:t>порядках</w:t>
      </w:r>
      <w:r w:rsidR="00F21EBB">
        <w:t>;</w:t>
      </w:r>
    </w:p>
    <w:p w14:paraId="5C313F89" w14:textId="77777777" w:rsidR="00224545" w:rsidRDefault="00224545" w:rsidP="00754B8D">
      <w:pPr>
        <w:pStyle w:val="a5"/>
        <w:numPr>
          <w:ilvl w:val="0"/>
          <w:numId w:val="17"/>
        </w:numPr>
        <w:tabs>
          <w:tab w:val="left" w:pos="993"/>
        </w:tabs>
        <w:ind w:left="0" w:firstLine="567"/>
        <w:jc w:val="both"/>
      </w:pPr>
      <w:r>
        <w:t xml:space="preserve">о разнице между консалтингом, </w:t>
      </w:r>
      <w:proofErr w:type="spellStart"/>
      <w:r>
        <w:t>коучингом</w:t>
      </w:r>
      <w:proofErr w:type="spellEnd"/>
      <w:r>
        <w:t xml:space="preserve"> и психотерапией</w:t>
      </w:r>
      <w:r w:rsidR="00F21EBB">
        <w:t>;</w:t>
      </w:r>
    </w:p>
    <w:p w14:paraId="685F4DD3" w14:textId="77777777" w:rsidR="00224545" w:rsidRDefault="00224545" w:rsidP="00754B8D">
      <w:pPr>
        <w:pStyle w:val="a5"/>
        <w:numPr>
          <w:ilvl w:val="0"/>
          <w:numId w:val="17"/>
        </w:numPr>
        <w:tabs>
          <w:tab w:val="left" w:pos="993"/>
        </w:tabs>
        <w:ind w:left="0" w:firstLine="567"/>
        <w:jc w:val="both"/>
      </w:pPr>
      <w:r>
        <w:t xml:space="preserve">о </w:t>
      </w:r>
      <w:r w:rsidR="00754B8D" w:rsidRPr="00754B8D">
        <w:t xml:space="preserve">позиции </w:t>
      </w:r>
      <w:r>
        <w:t>психолога, его возможнос</w:t>
      </w:r>
      <w:r w:rsidR="00754B8D">
        <w:t>тях</w:t>
      </w:r>
      <w:r>
        <w:t>, ограничения</w:t>
      </w:r>
      <w:r w:rsidR="00754B8D">
        <w:t>х</w:t>
      </w:r>
      <w:r>
        <w:t>, полномочия</w:t>
      </w:r>
      <w:r w:rsidR="00754B8D">
        <w:t>х</w:t>
      </w:r>
      <w:r>
        <w:t xml:space="preserve"> и ответственност</w:t>
      </w:r>
      <w:r w:rsidR="00754B8D">
        <w:t>и</w:t>
      </w:r>
      <w:r>
        <w:t xml:space="preserve"> в каждой позиции;</w:t>
      </w:r>
    </w:p>
    <w:p w14:paraId="2B397670" w14:textId="77777777" w:rsidR="00224545" w:rsidRDefault="00224545" w:rsidP="00754B8D">
      <w:pPr>
        <w:pStyle w:val="a5"/>
        <w:numPr>
          <w:ilvl w:val="0"/>
          <w:numId w:val="17"/>
        </w:numPr>
        <w:tabs>
          <w:tab w:val="left" w:pos="993"/>
        </w:tabs>
        <w:ind w:left="0" w:firstLine="567"/>
        <w:jc w:val="both"/>
      </w:pPr>
      <w:r>
        <w:t>о профессиональной этике;</w:t>
      </w:r>
    </w:p>
    <w:p w14:paraId="568177E9" w14:textId="77777777" w:rsidR="00224545" w:rsidRDefault="00224545" w:rsidP="00F158E0">
      <w:pPr>
        <w:pStyle w:val="a5"/>
        <w:numPr>
          <w:ilvl w:val="0"/>
          <w:numId w:val="17"/>
        </w:numPr>
        <w:tabs>
          <w:tab w:val="left" w:pos="993"/>
        </w:tabs>
        <w:ind w:left="0" w:firstLine="567"/>
        <w:jc w:val="both"/>
      </w:pPr>
      <w:r>
        <w:t>о приемах установления контакта с клиентом;</w:t>
      </w:r>
    </w:p>
    <w:p w14:paraId="3FE1FB96" w14:textId="77777777" w:rsidR="00224545" w:rsidRDefault="00224545" w:rsidP="00F158E0">
      <w:pPr>
        <w:pStyle w:val="a5"/>
        <w:numPr>
          <w:ilvl w:val="0"/>
          <w:numId w:val="17"/>
        </w:numPr>
        <w:tabs>
          <w:tab w:val="left" w:pos="993"/>
        </w:tabs>
        <w:ind w:left="0" w:firstLine="567"/>
        <w:jc w:val="both"/>
      </w:pPr>
      <w:r>
        <w:t xml:space="preserve">о методах разделения </w:t>
      </w:r>
      <w:proofErr w:type="gramStart"/>
      <w:r>
        <w:t>бизнес-контекста</w:t>
      </w:r>
      <w:proofErr w:type="gramEnd"/>
      <w:r>
        <w:t xml:space="preserve"> и личного контекста;</w:t>
      </w:r>
    </w:p>
    <w:p w14:paraId="5B7D9071" w14:textId="77777777" w:rsidR="00224545" w:rsidRDefault="00224545" w:rsidP="00754B8D">
      <w:pPr>
        <w:pStyle w:val="a5"/>
        <w:numPr>
          <w:ilvl w:val="0"/>
          <w:numId w:val="17"/>
        </w:numPr>
        <w:tabs>
          <w:tab w:val="left" w:pos="993"/>
        </w:tabs>
        <w:ind w:left="0" w:firstLine="567"/>
        <w:jc w:val="both"/>
      </w:pPr>
      <w:r>
        <w:t>о принципах определения границ возможности психолога;</w:t>
      </w:r>
    </w:p>
    <w:p w14:paraId="7B1B2EEA" w14:textId="77777777" w:rsidR="00224545" w:rsidRDefault="00224545" w:rsidP="00754B8D">
      <w:pPr>
        <w:pStyle w:val="a5"/>
        <w:numPr>
          <w:ilvl w:val="0"/>
          <w:numId w:val="17"/>
        </w:numPr>
        <w:tabs>
          <w:tab w:val="left" w:pos="993"/>
        </w:tabs>
        <w:ind w:left="0" w:firstLine="567"/>
        <w:jc w:val="both"/>
      </w:pPr>
      <w:r>
        <w:t>о скрытых силах сопротивления;</w:t>
      </w:r>
    </w:p>
    <w:p w14:paraId="5CE3CE7A" w14:textId="77777777" w:rsidR="00224545" w:rsidRDefault="00224545" w:rsidP="00354EA1">
      <w:pPr>
        <w:pStyle w:val="a5"/>
        <w:numPr>
          <w:ilvl w:val="0"/>
          <w:numId w:val="17"/>
        </w:numPr>
        <w:tabs>
          <w:tab w:val="left" w:pos="993"/>
        </w:tabs>
        <w:ind w:left="0" w:firstLine="567"/>
        <w:jc w:val="both"/>
      </w:pPr>
      <w:r>
        <w:t>о типах клиентов</w:t>
      </w:r>
      <w:r w:rsidR="00F21EBB">
        <w:t>;</w:t>
      </w:r>
    </w:p>
    <w:p w14:paraId="5804D70A" w14:textId="77777777" w:rsidR="00354EA1" w:rsidRPr="00354EA1" w:rsidRDefault="00354EA1" w:rsidP="00354EA1">
      <w:pPr>
        <w:pStyle w:val="a5"/>
        <w:numPr>
          <w:ilvl w:val="0"/>
          <w:numId w:val="17"/>
        </w:numPr>
        <w:tabs>
          <w:tab w:val="left" w:pos="993"/>
        </w:tabs>
        <w:ind w:left="0" w:firstLine="567"/>
      </w:pPr>
      <w:r w:rsidRPr="00354EA1">
        <w:t>о 5 причинах создавать бизнес для собственника;</w:t>
      </w:r>
    </w:p>
    <w:p w14:paraId="4CBA83E8" w14:textId="7661A728" w:rsidR="00354EA1" w:rsidRPr="00354EA1" w:rsidRDefault="00354EA1" w:rsidP="00354EA1">
      <w:pPr>
        <w:pStyle w:val="a5"/>
        <w:numPr>
          <w:ilvl w:val="0"/>
          <w:numId w:val="17"/>
        </w:numPr>
        <w:tabs>
          <w:tab w:val="left" w:pos="993"/>
        </w:tabs>
        <w:ind w:left="0" w:firstLine="567"/>
      </w:pPr>
      <w:r w:rsidRPr="00354EA1">
        <w:t xml:space="preserve">о </w:t>
      </w:r>
      <w:r w:rsidR="00236252">
        <w:t>3</w:t>
      </w:r>
      <w:r w:rsidRPr="00354EA1">
        <w:t xml:space="preserve"> причинах платить деньги бизнесу для пользователей;</w:t>
      </w:r>
    </w:p>
    <w:p w14:paraId="2A633CFD" w14:textId="77777777" w:rsidR="00354EA1" w:rsidRPr="00354EA1" w:rsidRDefault="00354EA1" w:rsidP="00354EA1">
      <w:pPr>
        <w:pStyle w:val="a5"/>
        <w:numPr>
          <w:ilvl w:val="0"/>
          <w:numId w:val="17"/>
        </w:numPr>
        <w:tabs>
          <w:tab w:val="left" w:pos="993"/>
        </w:tabs>
        <w:ind w:left="0" w:firstLine="567"/>
      </w:pPr>
      <w:r w:rsidRPr="00354EA1">
        <w:t>разницу во влиянии Заказчика и Пользователя на результаты бизнеса;</w:t>
      </w:r>
    </w:p>
    <w:p w14:paraId="3C278A5B" w14:textId="77777777" w:rsidR="00354EA1" w:rsidRPr="00354EA1" w:rsidRDefault="00354EA1" w:rsidP="00354EA1">
      <w:pPr>
        <w:pStyle w:val="a5"/>
        <w:numPr>
          <w:ilvl w:val="0"/>
          <w:numId w:val="17"/>
        </w:numPr>
        <w:tabs>
          <w:tab w:val="left" w:pos="993"/>
        </w:tabs>
        <w:ind w:left="0" w:firstLine="567"/>
      </w:pPr>
      <w:r w:rsidRPr="00354EA1">
        <w:t>о способах определять корневые причины проблем;</w:t>
      </w:r>
    </w:p>
    <w:p w14:paraId="53F393BB" w14:textId="77777777" w:rsidR="00354EA1" w:rsidRPr="00354EA1" w:rsidRDefault="00354EA1" w:rsidP="00354EA1">
      <w:pPr>
        <w:pStyle w:val="a5"/>
        <w:numPr>
          <w:ilvl w:val="0"/>
          <w:numId w:val="17"/>
        </w:numPr>
        <w:tabs>
          <w:tab w:val="left" w:pos="993"/>
        </w:tabs>
        <w:ind w:left="0" w:firstLine="567"/>
      </w:pPr>
      <w:r w:rsidRPr="00354EA1">
        <w:t>об управляемых и неуправляемых факторах;</w:t>
      </w:r>
    </w:p>
    <w:p w14:paraId="4277627F" w14:textId="77777777" w:rsidR="00354EA1" w:rsidRPr="00354EA1" w:rsidRDefault="00354EA1" w:rsidP="00354EA1">
      <w:pPr>
        <w:pStyle w:val="a5"/>
        <w:numPr>
          <w:ilvl w:val="0"/>
          <w:numId w:val="17"/>
        </w:numPr>
        <w:tabs>
          <w:tab w:val="left" w:pos="993"/>
        </w:tabs>
        <w:ind w:left="0" w:firstLine="567"/>
      </w:pPr>
      <w:r w:rsidRPr="00354EA1">
        <w:t xml:space="preserve">об отличиях идеального менеджера </w:t>
      </w:r>
      <w:proofErr w:type="gramStart"/>
      <w:r w:rsidRPr="00354EA1">
        <w:t>от</w:t>
      </w:r>
      <w:proofErr w:type="gramEnd"/>
      <w:r w:rsidRPr="00354EA1">
        <w:t xml:space="preserve"> реального;</w:t>
      </w:r>
    </w:p>
    <w:p w14:paraId="790A7BBF" w14:textId="77777777" w:rsidR="00354EA1" w:rsidRPr="00354EA1" w:rsidRDefault="00354EA1" w:rsidP="00354EA1">
      <w:pPr>
        <w:pStyle w:val="a5"/>
        <w:numPr>
          <w:ilvl w:val="0"/>
          <w:numId w:val="17"/>
        </w:numPr>
        <w:tabs>
          <w:tab w:val="left" w:pos="993"/>
        </w:tabs>
        <w:ind w:left="0" w:firstLine="567"/>
      </w:pPr>
      <w:r w:rsidRPr="00354EA1">
        <w:lastRenderedPageBreak/>
        <w:t>о способах принятия решений;</w:t>
      </w:r>
    </w:p>
    <w:p w14:paraId="223A57E2" w14:textId="77777777" w:rsidR="00354EA1" w:rsidRPr="00354EA1" w:rsidRDefault="00354EA1" w:rsidP="00354EA1">
      <w:pPr>
        <w:pStyle w:val="a5"/>
        <w:numPr>
          <w:ilvl w:val="0"/>
          <w:numId w:val="17"/>
        </w:numPr>
        <w:tabs>
          <w:tab w:val="left" w:pos="993"/>
        </w:tabs>
        <w:ind w:left="0" w:firstLine="567"/>
      </w:pPr>
      <w:r w:rsidRPr="00354EA1">
        <w:t>о психологии и ошибках делегирования;</w:t>
      </w:r>
    </w:p>
    <w:p w14:paraId="334A3891" w14:textId="77777777" w:rsidR="00354EA1" w:rsidRPr="00354EA1" w:rsidRDefault="00354EA1" w:rsidP="00354EA1">
      <w:pPr>
        <w:pStyle w:val="a5"/>
        <w:numPr>
          <w:ilvl w:val="0"/>
          <w:numId w:val="17"/>
        </w:numPr>
        <w:tabs>
          <w:tab w:val="left" w:pos="993"/>
        </w:tabs>
        <w:ind w:left="0" w:firstLine="567"/>
      </w:pPr>
      <w:r w:rsidRPr="00354EA1">
        <w:t>о специфике ответственности и полномочий в зависимости от размера бизнеса;</w:t>
      </w:r>
    </w:p>
    <w:p w14:paraId="4168E6BF" w14:textId="77777777" w:rsidR="00354EA1" w:rsidRPr="00354EA1" w:rsidRDefault="00354EA1" w:rsidP="00354EA1">
      <w:pPr>
        <w:pStyle w:val="a5"/>
        <w:numPr>
          <w:ilvl w:val="0"/>
          <w:numId w:val="17"/>
        </w:numPr>
        <w:tabs>
          <w:tab w:val="left" w:pos="993"/>
          <w:tab w:val="left" w:pos="1134"/>
        </w:tabs>
        <w:ind w:left="0" w:firstLine="567"/>
      </w:pPr>
      <w:r w:rsidRPr="00354EA1">
        <w:t>о подсознательных причинах роста бизнеса или отсутствия роста;</w:t>
      </w:r>
    </w:p>
    <w:p w14:paraId="7509B460" w14:textId="77777777" w:rsidR="00224545" w:rsidRDefault="00224545" w:rsidP="00354EA1">
      <w:pPr>
        <w:pStyle w:val="a5"/>
        <w:numPr>
          <w:ilvl w:val="0"/>
          <w:numId w:val="17"/>
        </w:numPr>
        <w:tabs>
          <w:tab w:val="left" w:pos="993"/>
          <w:tab w:val="left" w:pos="1134"/>
        </w:tabs>
        <w:ind w:left="0" w:firstLine="567"/>
        <w:jc w:val="both"/>
      </w:pPr>
      <w:r>
        <w:t>о способах принятия решен</w:t>
      </w:r>
      <w:r w:rsidR="00754B8D">
        <w:t>ий</w:t>
      </w:r>
      <w:r>
        <w:t>;</w:t>
      </w:r>
    </w:p>
    <w:p w14:paraId="1059AFDA" w14:textId="77777777" w:rsidR="00224545" w:rsidRDefault="00224545" w:rsidP="00354EA1">
      <w:pPr>
        <w:pStyle w:val="a5"/>
        <w:numPr>
          <w:ilvl w:val="0"/>
          <w:numId w:val="17"/>
        </w:numPr>
        <w:tabs>
          <w:tab w:val="left" w:pos="993"/>
          <w:tab w:val="left" w:pos="1134"/>
        </w:tabs>
        <w:ind w:left="0" w:firstLine="567"/>
        <w:jc w:val="both"/>
      </w:pPr>
      <w:r>
        <w:t>о психологии и ошибках делегирования;</w:t>
      </w:r>
    </w:p>
    <w:p w14:paraId="5BBC041A" w14:textId="77777777" w:rsidR="00224545" w:rsidRDefault="00224545" w:rsidP="00354EA1">
      <w:pPr>
        <w:pStyle w:val="a5"/>
        <w:numPr>
          <w:ilvl w:val="0"/>
          <w:numId w:val="17"/>
        </w:numPr>
        <w:tabs>
          <w:tab w:val="left" w:pos="993"/>
          <w:tab w:val="left" w:pos="1134"/>
        </w:tabs>
        <w:ind w:left="0" w:firstLine="567"/>
        <w:jc w:val="both"/>
      </w:pPr>
      <w:r>
        <w:t>о специфике ответственности и полномочий в зависимости от размера бизнеса;</w:t>
      </w:r>
    </w:p>
    <w:p w14:paraId="56F64557" w14:textId="77777777" w:rsidR="00754B8D" w:rsidRDefault="00224545" w:rsidP="00354EA1">
      <w:pPr>
        <w:pStyle w:val="a5"/>
        <w:numPr>
          <w:ilvl w:val="0"/>
          <w:numId w:val="17"/>
        </w:numPr>
        <w:tabs>
          <w:tab w:val="left" w:pos="993"/>
        </w:tabs>
        <w:ind w:left="0" w:firstLine="567"/>
        <w:jc w:val="both"/>
      </w:pPr>
      <w:r>
        <w:t>о</w:t>
      </w:r>
      <w:r w:rsidR="00754B8D" w:rsidRPr="00754B8D">
        <w:t xml:space="preserve"> </w:t>
      </w:r>
      <w:r w:rsidR="00754B8D">
        <w:t>подсознательных причинах роста бизнеса или отсутствия роста;</w:t>
      </w:r>
    </w:p>
    <w:p w14:paraId="40CF0A06" w14:textId="77777777" w:rsidR="00224545" w:rsidRDefault="00224545" w:rsidP="00A96C5B">
      <w:pPr>
        <w:pStyle w:val="a5"/>
        <w:numPr>
          <w:ilvl w:val="0"/>
          <w:numId w:val="17"/>
        </w:numPr>
        <w:tabs>
          <w:tab w:val="left" w:pos="993"/>
        </w:tabs>
        <w:ind w:left="0" w:firstLine="567"/>
        <w:jc w:val="both"/>
      </w:pPr>
      <w:r>
        <w:t>о методах, используемых в маркетинге;</w:t>
      </w:r>
    </w:p>
    <w:p w14:paraId="61C065D7" w14:textId="77777777" w:rsidR="00224545" w:rsidRDefault="00224545" w:rsidP="00754B8D">
      <w:pPr>
        <w:pStyle w:val="a5"/>
        <w:numPr>
          <w:ilvl w:val="0"/>
          <w:numId w:val="17"/>
        </w:numPr>
        <w:tabs>
          <w:tab w:val="left" w:pos="993"/>
        </w:tabs>
        <w:ind w:left="0" w:firstLine="567"/>
        <w:jc w:val="both"/>
      </w:pPr>
      <w:r>
        <w:t xml:space="preserve">о </w:t>
      </w:r>
      <w:r w:rsidR="00754B8D">
        <w:t xml:space="preserve">психологии </w:t>
      </w:r>
      <w:proofErr w:type="spellStart"/>
      <w:r w:rsidR="00754B8D">
        <w:t>клиенториентированности</w:t>
      </w:r>
      <w:proofErr w:type="spellEnd"/>
      <w:r w:rsidR="00754B8D">
        <w:t>;</w:t>
      </w:r>
    </w:p>
    <w:p w14:paraId="2D0FC4E5" w14:textId="77777777" w:rsidR="00224545" w:rsidRDefault="00224545" w:rsidP="00F158E0">
      <w:pPr>
        <w:pStyle w:val="a5"/>
        <w:numPr>
          <w:ilvl w:val="0"/>
          <w:numId w:val="17"/>
        </w:numPr>
        <w:tabs>
          <w:tab w:val="left" w:pos="993"/>
        </w:tabs>
        <w:ind w:left="0" w:firstLine="567"/>
        <w:jc w:val="both"/>
      </w:pPr>
      <w:r>
        <w:t>о типах клиентов;</w:t>
      </w:r>
    </w:p>
    <w:p w14:paraId="51014C39" w14:textId="77777777" w:rsidR="00224545" w:rsidRDefault="00224545" w:rsidP="00F158E0">
      <w:pPr>
        <w:pStyle w:val="a5"/>
        <w:numPr>
          <w:ilvl w:val="0"/>
          <w:numId w:val="17"/>
        </w:numPr>
        <w:tabs>
          <w:tab w:val="left" w:pos="993"/>
        </w:tabs>
        <w:ind w:left="0" w:firstLine="567"/>
        <w:jc w:val="both"/>
      </w:pPr>
      <w:r>
        <w:t>о психологии продаж;</w:t>
      </w:r>
    </w:p>
    <w:p w14:paraId="39D6080A" w14:textId="77777777" w:rsidR="00224545" w:rsidRDefault="00224545" w:rsidP="00F158E0">
      <w:pPr>
        <w:pStyle w:val="a5"/>
        <w:numPr>
          <w:ilvl w:val="0"/>
          <w:numId w:val="17"/>
        </w:numPr>
        <w:tabs>
          <w:tab w:val="left" w:pos="993"/>
        </w:tabs>
        <w:ind w:left="0" w:firstLine="567"/>
        <w:jc w:val="both"/>
      </w:pPr>
      <w:r>
        <w:t>о каналах продаж;</w:t>
      </w:r>
    </w:p>
    <w:p w14:paraId="62FF3F99" w14:textId="77777777" w:rsidR="00224545" w:rsidRDefault="00224545" w:rsidP="00F158E0">
      <w:pPr>
        <w:pStyle w:val="a5"/>
        <w:numPr>
          <w:ilvl w:val="0"/>
          <w:numId w:val="17"/>
        </w:numPr>
        <w:tabs>
          <w:tab w:val="left" w:pos="993"/>
        </w:tabs>
        <w:ind w:left="0" w:firstLine="567"/>
        <w:jc w:val="both"/>
      </w:pPr>
      <w:r>
        <w:t>о принципах управления продажами;</w:t>
      </w:r>
    </w:p>
    <w:p w14:paraId="7537B3DC" w14:textId="6DAADB68" w:rsidR="00224545" w:rsidRDefault="00224545" w:rsidP="00F158E0">
      <w:pPr>
        <w:pStyle w:val="a5"/>
        <w:numPr>
          <w:ilvl w:val="0"/>
          <w:numId w:val="17"/>
        </w:numPr>
        <w:tabs>
          <w:tab w:val="left" w:pos="993"/>
        </w:tabs>
        <w:ind w:left="0" w:firstLine="567"/>
        <w:jc w:val="both"/>
      </w:pPr>
      <w:r>
        <w:t>о процедуре выбора специалиста по продажам</w:t>
      </w:r>
      <w:r w:rsidR="000D606E">
        <w:t>;</w:t>
      </w:r>
    </w:p>
    <w:p w14:paraId="74FBF29C" w14:textId="77777777" w:rsidR="00224545" w:rsidRDefault="00224545" w:rsidP="00F158E0">
      <w:pPr>
        <w:pStyle w:val="a5"/>
        <w:numPr>
          <w:ilvl w:val="0"/>
          <w:numId w:val="17"/>
        </w:numPr>
        <w:tabs>
          <w:tab w:val="left" w:pos="993"/>
          <w:tab w:val="left" w:pos="1134"/>
        </w:tabs>
        <w:ind w:left="0" w:firstLine="567"/>
        <w:jc w:val="both"/>
      </w:pPr>
      <w:r>
        <w:t>психологические принципы найма сотрудника;</w:t>
      </w:r>
    </w:p>
    <w:p w14:paraId="009735E6" w14:textId="77777777" w:rsidR="00224545" w:rsidRDefault="00224545" w:rsidP="00F158E0">
      <w:pPr>
        <w:pStyle w:val="a5"/>
        <w:numPr>
          <w:ilvl w:val="0"/>
          <w:numId w:val="17"/>
        </w:numPr>
        <w:tabs>
          <w:tab w:val="left" w:pos="993"/>
          <w:tab w:val="left" w:pos="1134"/>
        </w:tabs>
        <w:ind w:left="0" w:firstLine="567"/>
        <w:jc w:val="both"/>
      </w:pPr>
      <w:r>
        <w:t>принципы обучения сотрудников;</w:t>
      </w:r>
    </w:p>
    <w:p w14:paraId="43FB6955" w14:textId="77777777" w:rsidR="00224545" w:rsidRDefault="00224545" w:rsidP="00F158E0">
      <w:pPr>
        <w:pStyle w:val="a5"/>
        <w:numPr>
          <w:ilvl w:val="0"/>
          <w:numId w:val="17"/>
        </w:numPr>
        <w:tabs>
          <w:tab w:val="left" w:pos="993"/>
          <w:tab w:val="left" w:pos="1134"/>
        </w:tabs>
        <w:ind w:left="0" w:firstLine="567"/>
        <w:jc w:val="both"/>
      </w:pPr>
      <w:r>
        <w:t>основы мотивации;</w:t>
      </w:r>
    </w:p>
    <w:p w14:paraId="1F04C53D" w14:textId="77777777" w:rsidR="00224545" w:rsidRPr="00451083" w:rsidRDefault="00224545" w:rsidP="00F158E0">
      <w:pPr>
        <w:pStyle w:val="a5"/>
        <w:numPr>
          <w:ilvl w:val="0"/>
          <w:numId w:val="17"/>
        </w:numPr>
        <w:tabs>
          <w:tab w:val="left" w:pos="993"/>
        </w:tabs>
        <w:ind w:left="0" w:firstLine="567"/>
        <w:jc w:val="both"/>
        <w:rPr>
          <w:bCs/>
          <w:lang w:eastAsia="en-US"/>
        </w:rPr>
      </w:pPr>
      <w:r>
        <w:t xml:space="preserve">основы психологии </w:t>
      </w:r>
      <w:proofErr w:type="spellStart"/>
      <w:r>
        <w:t>командообразования</w:t>
      </w:r>
      <w:proofErr w:type="spellEnd"/>
      <w:r>
        <w:t>.</w:t>
      </w:r>
    </w:p>
    <w:p w14:paraId="150F6E8F" w14:textId="77777777" w:rsidR="00914962" w:rsidRDefault="00914962" w:rsidP="00850F6A">
      <w:pPr>
        <w:pStyle w:val="a5"/>
        <w:ind w:left="0" w:firstLine="567"/>
        <w:jc w:val="both"/>
      </w:pPr>
    </w:p>
    <w:p w14:paraId="0C111CAC" w14:textId="77777777" w:rsidR="00224545" w:rsidRPr="00224545" w:rsidRDefault="00224545" w:rsidP="00850F6A">
      <w:pPr>
        <w:pStyle w:val="a5"/>
        <w:ind w:left="0" w:firstLine="567"/>
        <w:jc w:val="both"/>
        <w:rPr>
          <w:i/>
        </w:rPr>
      </w:pPr>
      <w:r w:rsidRPr="00224545">
        <w:rPr>
          <w:i/>
        </w:rPr>
        <w:t>Умения:</w:t>
      </w:r>
    </w:p>
    <w:p w14:paraId="0785B938" w14:textId="32B77ECB" w:rsidR="00224545" w:rsidRDefault="00A96C5B" w:rsidP="003D53B0">
      <w:pPr>
        <w:pStyle w:val="a5"/>
        <w:numPr>
          <w:ilvl w:val="0"/>
          <w:numId w:val="18"/>
        </w:numPr>
        <w:tabs>
          <w:tab w:val="left" w:pos="993"/>
        </w:tabs>
        <w:ind w:left="0" w:firstLine="567"/>
        <w:jc w:val="both"/>
      </w:pPr>
      <w:r>
        <w:t>устанавливать контакт и формировать запрос на работу собственника бизнеса или руководителя с психологом;</w:t>
      </w:r>
    </w:p>
    <w:p w14:paraId="301F5ECE" w14:textId="446D4240" w:rsidR="00F21EBB" w:rsidRDefault="00F21EBB" w:rsidP="003D53B0">
      <w:pPr>
        <w:pStyle w:val="a5"/>
        <w:numPr>
          <w:ilvl w:val="0"/>
          <w:numId w:val="18"/>
        </w:numPr>
        <w:tabs>
          <w:tab w:val="left" w:pos="993"/>
        </w:tabs>
        <w:ind w:left="0" w:firstLine="567"/>
        <w:jc w:val="both"/>
      </w:pPr>
      <w:r>
        <w:t>о</w:t>
      </w:r>
      <w:r w:rsidRPr="00A978D6">
        <w:t xml:space="preserve">пределить ведущий принцип </w:t>
      </w:r>
      <w:r w:rsidR="00A96C5B">
        <w:t>с</w:t>
      </w:r>
      <w:r w:rsidR="00A96C5B" w:rsidRPr="00A96C5B">
        <w:t>воего бизнеса/практики</w:t>
      </w:r>
      <w:r w:rsidR="00A96C5B">
        <w:t>;</w:t>
      </w:r>
    </w:p>
    <w:p w14:paraId="3E84C6EC" w14:textId="77777777" w:rsidR="00F21EBB" w:rsidRDefault="00F21EBB" w:rsidP="003D53B0">
      <w:pPr>
        <w:pStyle w:val="a5"/>
        <w:numPr>
          <w:ilvl w:val="0"/>
          <w:numId w:val="18"/>
        </w:numPr>
        <w:tabs>
          <w:tab w:val="left" w:pos="993"/>
        </w:tabs>
        <w:ind w:left="0" w:firstLine="567"/>
        <w:jc w:val="both"/>
      </w:pPr>
      <w:r w:rsidRPr="00001525">
        <w:t>проводить анализ корневых причин проблемы бизнеса / практики</w:t>
      </w:r>
      <w:r>
        <w:t>;</w:t>
      </w:r>
    </w:p>
    <w:p w14:paraId="06D02D85" w14:textId="03CB9C85" w:rsidR="00F21EBB" w:rsidRPr="00A96C5B" w:rsidRDefault="00A96C5B" w:rsidP="003D53B0">
      <w:pPr>
        <w:pStyle w:val="a5"/>
        <w:numPr>
          <w:ilvl w:val="0"/>
          <w:numId w:val="18"/>
        </w:numPr>
        <w:tabs>
          <w:tab w:val="left" w:pos="993"/>
        </w:tabs>
        <w:ind w:left="0" w:firstLine="567"/>
        <w:jc w:val="both"/>
      </w:pPr>
      <w:r>
        <w:t>с</w:t>
      </w:r>
      <w:r w:rsidRPr="00A96C5B">
        <w:t>оставлять реалистичные планы</w:t>
      </w:r>
    </w:p>
    <w:p w14:paraId="7B6EFC5D" w14:textId="10BCCC92" w:rsidR="00F21EBB" w:rsidRPr="00EC3104" w:rsidRDefault="00A96C5B" w:rsidP="003D53B0">
      <w:pPr>
        <w:pStyle w:val="a5"/>
        <w:numPr>
          <w:ilvl w:val="0"/>
          <w:numId w:val="18"/>
        </w:numPr>
        <w:tabs>
          <w:tab w:val="left" w:pos="993"/>
        </w:tabs>
        <w:ind w:left="0" w:firstLine="567"/>
        <w:jc w:val="both"/>
      </w:pPr>
      <w:r>
        <w:t>ф</w:t>
      </w:r>
      <w:r w:rsidRPr="00A96C5B">
        <w:t>ормировать карточку должности подчиненных сотрудников в балансе полномочий и ответственности</w:t>
      </w:r>
      <w:r w:rsidR="00F21EBB" w:rsidRPr="00A96C5B">
        <w:t>;</w:t>
      </w:r>
    </w:p>
    <w:p w14:paraId="6BD46CB3" w14:textId="29B3A3A7" w:rsidR="00F21EBB" w:rsidRPr="00A96C5B" w:rsidRDefault="00A96C5B" w:rsidP="003D53B0">
      <w:pPr>
        <w:pStyle w:val="a5"/>
        <w:numPr>
          <w:ilvl w:val="0"/>
          <w:numId w:val="18"/>
        </w:numPr>
        <w:tabs>
          <w:tab w:val="left" w:pos="993"/>
        </w:tabs>
        <w:ind w:left="0" w:firstLine="567"/>
        <w:jc w:val="both"/>
      </w:pPr>
      <w:r>
        <w:t>о</w:t>
      </w:r>
      <w:r w:rsidRPr="00A96C5B">
        <w:t>пределять финансовые потолки бизнеса</w:t>
      </w:r>
    </w:p>
    <w:p w14:paraId="4F5B050A" w14:textId="23CC79AE" w:rsidR="00F21EBB" w:rsidRPr="00A96C5B" w:rsidRDefault="00A96C5B" w:rsidP="003D53B0">
      <w:pPr>
        <w:pStyle w:val="a5"/>
        <w:numPr>
          <w:ilvl w:val="0"/>
          <w:numId w:val="18"/>
        </w:numPr>
        <w:tabs>
          <w:tab w:val="left" w:pos="993"/>
        </w:tabs>
        <w:ind w:left="0" w:firstLine="567"/>
        <w:jc w:val="both"/>
      </w:pPr>
      <w:r>
        <w:t>о</w:t>
      </w:r>
      <w:r w:rsidRPr="00A96C5B">
        <w:t>пределять корневые причины проблемы бизнеса</w:t>
      </w:r>
    </w:p>
    <w:p w14:paraId="71DD2DC4" w14:textId="357D6012" w:rsidR="00F21EBB" w:rsidRPr="00F21EBB" w:rsidRDefault="00F21EBB" w:rsidP="003D53B0">
      <w:pPr>
        <w:pStyle w:val="a5"/>
        <w:numPr>
          <w:ilvl w:val="0"/>
          <w:numId w:val="18"/>
        </w:numPr>
        <w:tabs>
          <w:tab w:val="left" w:pos="993"/>
        </w:tabs>
        <w:ind w:left="0" w:firstLine="567"/>
        <w:jc w:val="both"/>
      </w:pPr>
      <w:r>
        <w:t xml:space="preserve">проводить </w:t>
      </w:r>
      <w:r w:rsidRPr="00160445">
        <w:t>психологическ</w:t>
      </w:r>
      <w:r>
        <w:t>ую</w:t>
      </w:r>
      <w:r w:rsidRPr="00160445">
        <w:t xml:space="preserve"> консультаци</w:t>
      </w:r>
      <w:r>
        <w:t xml:space="preserve">ю </w:t>
      </w:r>
      <w:r w:rsidRPr="00A96C5B">
        <w:t>в соответствии с заявленными</w:t>
      </w:r>
      <w:r w:rsidR="00A96C5B" w:rsidRPr="00A96C5B">
        <w:t xml:space="preserve"> проблемами </w:t>
      </w:r>
      <w:r w:rsidR="00A96C5B">
        <w:t>собственников бизнеса и руководителей</w:t>
      </w:r>
      <w:r w:rsidRPr="00A96C5B">
        <w:t>;</w:t>
      </w:r>
    </w:p>
    <w:p w14:paraId="4D31AFF0" w14:textId="5AE67FFC" w:rsidR="00F21EBB" w:rsidRDefault="00A96C5B" w:rsidP="003D53B0">
      <w:pPr>
        <w:pStyle w:val="a5"/>
        <w:numPr>
          <w:ilvl w:val="0"/>
          <w:numId w:val="18"/>
        </w:numPr>
        <w:tabs>
          <w:tab w:val="left" w:pos="993"/>
        </w:tabs>
        <w:ind w:left="0" w:firstLine="567"/>
        <w:jc w:val="both"/>
      </w:pPr>
      <w:r w:rsidRPr="00A96C5B">
        <w:t>определять свои сильные стороны и точки роста в процессе ведения консультации</w:t>
      </w:r>
      <w:r w:rsidR="00F21EBB" w:rsidRPr="00A96C5B">
        <w:t>;</w:t>
      </w:r>
    </w:p>
    <w:p w14:paraId="06376E38" w14:textId="4D291758" w:rsidR="00F21EBB" w:rsidRDefault="00F21EBB" w:rsidP="003D53B0">
      <w:pPr>
        <w:pStyle w:val="a5"/>
        <w:numPr>
          <w:ilvl w:val="0"/>
          <w:numId w:val="18"/>
        </w:numPr>
        <w:tabs>
          <w:tab w:val="left" w:pos="993"/>
        </w:tabs>
        <w:ind w:left="0" w:firstLine="567"/>
        <w:jc w:val="both"/>
      </w:pPr>
      <w:r>
        <w:t>делать анализ конкурентов;</w:t>
      </w:r>
    </w:p>
    <w:p w14:paraId="178C20A1" w14:textId="5108B8C5" w:rsidR="00224545" w:rsidRDefault="00A96C5B" w:rsidP="003D53B0">
      <w:pPr>
        <w:pStyle w:val="a5"/>
        <w:numPr>
          <w:ilvl w:val="0"/>
          <w:numId w:val="18"/>
        </w:numPr>
        <w:tabs>
          <w:tab w:val="left" w:pos="993"/>
        </w:tabs>
        <w:ind w:left="0" w:firstLine="567"/>
        <w:jc w:val="both"/>
      </w:pPr>
      <w:r w:rsidRPr="00A96C5B">
        <w:t>выявлять потребности, работать с возражениями, закрывать сделки</w:t>
      </w:r>
      <w:r w:rsidR="004B6391">
        <w:t>;</w:t>
      </w:r>
    </w:p>
    <w:p w14:paraId="5DC84D79" w14:textId="78B723D4" w:rsidR="003E7EE6" w:rsidRDefault="003E7EE6" w:rsidP="003D53B0">
      <w:pPr>
        <w:pStyle w:val="a5"/>
        <w:numPr>
          <w:ilvl w:val="0"/>
          <w:numId w:val="18"/>
        </w:numPr>
        <w:tabs>
          <w:tab w:val="left" w:pos="993"/>
        </w:tabs>
        <w:ind w:left="0" w:firstLine="567"/>
        <w:jc w:val="both"/>
      </w:pPr>
      <w:r>
        <w:t>ф</w:t>
      </w:r>
      <w:r w:rsidRPr="003E7EE6">
        <w:t>орм</w:t>
      </w:r>
      <w:r>
        <w:t>ировать востребованную вакансию;</w:t>
      </w:r>
    </w:p>
    <w:p w14:paraId="41B74350" w14:textId="02E672A1" w:rsidR="00F21EBB" w:rsidRDefault="00F21EBB" w:rsidP="003D53B0">
      <w:pPr>
        <w:pStyle w:val="a5"/>
        <w:numPr>
          <w:ilvl w:val="0"/>
          <w:numId w:val="18"/>
        </w:numPr>
        <w:tabs>
          <w:tab w:val="left" w:pos="993"/>
        </w:tabs>
        <w:ind w:left="0" w:firstLine="567"/>
        <w:jc w:val="both"/>
      </w:pPr>
      <w:r>
        <w:t>определять учебную цель и методы обучения</w:t>
      </w:r>
      <w:r w:rsidR="004B6391">
        <w:t>;</w:t>
      </w:r>
    </w:p>
    <w:p w14:paraId="2E9E3399" w14:textId="77777777" w:rsidR="00F21EBB" w:rsidRDefault="00F21EBB" w:rsidP="003D53B0">
      <w:pPr>
        <w:pStyle w:val="a5"/>
        <w:numPr>
          <w:ilvl w:val="0"/>
          <w:numId w:val="18"/>
        </w:numPr>
        <w:tabs>
          <w:tab w:val="left" w:pos="993"/>
        </w:tabs>
        <w:ind w:left="0" w:firstLine="567"/>
        <w:jc w:val="both"/>
      </w:pPr>
      <w:r>
        <w:t>проводить учебное занятие;</w:t>
      </w:r>
    </w:p>
    <w:p w14:paraId="062E3EC4" w14:textId="77777777" w:rsidR="00F21EBB" w:rsidRDefault="00F21EBB" w:rsidP="003D53B0">
      <w:pPr>
        <w:pStyle w:val="a5"/>
        <w:numPr>
          <w:ilvl w:val="0"/>
          <w:numId w:val="18"/>
        </w:numPr>
        <w:tabs>
          <w:tab w:val="left" w:pos="993"/>
        </w:tabs>
        <w:ind w:left="0" w:firstLine="567"/>
        <w:jc w:val="both"/>
      </w:pPr>
      <w:r w:rsidRPr="00304F77">
        <w:t>разрабатывает модель финансовой мотивации</w:t>
      </w:r>
      <w:r w:rsidRPr="00C40761">
        <w:t>.</w:t>
      </w:r>
    </w:p>
    <w:p w14:paraId="372A91F0" w14:textId="77777777" w:rsidR="00224545" w:rsidRPr="00546621" w:rsidRDefault="00224545" w:rsidP="00850F6A">
      <w:pPr>
        <w:pStyle w:val="a5"/>
        <w:ind w:left="0" w:firstLine="567"/>
        <w:jc w:val="both"/>
      </w:pPr>
    </w:p>
    <w:p w14:paraId="772D6885" w14:textId="77777777" w:rsidR="00FE4DCD" w:rsidRPr="00546621" w:rsidRDefault="00FE4DCD" w:rsidP="00850F6A">
      <w:pPr>
        <w:pStyle w:val="2"/>
        <w:spacing w:before="0"/>
        <w:ind w:firstLine="567"/>
        <w:jc w:val="both"/>
        <w:rPr>
          <w:rFonts w:ascii="Times New Roman" w:hAnsi="Times New Roman" w:cs="Times New Roman"/>
          <w:b/>
          <w:bCs/>
          <w:color w:val="auto"/>
          <w:sz w:val="24"/>
          <w:szCs w:val="24"/>
        </w:rPr>
      </w:pPr>
      <w:bookmarkStart w:id="5" w:name="_Toc140082286"/>
      <w:r w:rsidRPr="00546621">
        <w:rPr>
          <w:rFonts w:ascii="Times New Roman" w:hAnsi="Times New Roman" w:cs="Times New Roman"/>
          <w:b/>
          <w:bCs/>
          <w:color w:val="auto"/>
          <w:sz w:val="24"/>
          <w:szCs w:val="24"/>
        </w:rPr>
        <w:t xml:space="preserve">1.4 </w:t>
      </w:r>
      <w:r w:rsidRPr="00546621">
        <w:rPr>
          <w:rStyle w:val="20"/>
          <w:rFonts w:ascii="Times New Roman" w:hAnsi="Times New Roman" w:cs="Times New Roman"/>
          <w:b/>
          <w:bCs/>
          <w:color w:val="auto"/>
          <w:sz w:val="24"/>
          <w:szCs w:val="24"/>
        </w:rPr>
        <w:t>Планируемые результаты освоения Программы</w:t>
      </w:r>
      <w:bookmarkEnd w:id="5"/>
    </w:p>
    <w:p w14:paraId="240FA955" w14:textId="77777777" w:rsidR="00253156" w:rsidRDefault="00253156" w:rsidP="00850F6A">
      <w:pPr>
        <w:ind w:firstLine="567"/>
        <w:jc w:val="both"/>
      </w:pPr>
    </w:p>
    <w:p w14:paraId="07DFF4D4" w14:textId="77777777" w:rsidR="00BF7D1F" w:rsidRDefault="00BF7D1F" w:rsidP="00850F6A">
      <w:pPr>
        <w:ind w:firstLine="567"/>
        <w:jc w:val="both"/>
      </w:pPr>
      <w:r w:rsidRPr="00575CCF">
        <w:t xml:space="preserve">Профессиональные компетенции, подлежащие совершенствованию в результате освоения Программы: </w:t>
      </w:r>
    </w:p>
    <w:p w14:paraId="3653FA4F" w14:textId="2119DDC5" w:rsidR="001562B2" w:rsidRDefault="004E7533" w:rsidP="00974F80">
      <w:pPr>
        <w:ind w:firstLine="567"/>
        <w:jc w:val="both"/>
      </w:pPr>
      <w:r w:rsidRPr="00850F6A">
        <w:rPr>
          <w:b/>
        </w:rPr>
        <w:t>ПК-1</w:t>
      </w:r>
      <w:r w:rsidRPr="005839F4">
        <w:t xml:space="preserve"> </w:t>
      </w:r>
      <w:r w:rsidR="0044297F">
        <w:t>–</w:t>
      </w:r>
      <w:r w:rsidRPr="005839F4">
        <w:t xml:space="preserve"> </w:t>
      </w:r>
      <w:r w:rsidR="001562B2" w:rsidRPr="001562B2">
        <w:t>готовность к проведению мероприятий по оказанию консультационной психологической помощи отдельным лицам в соответствии с заявленными проблемами</w:t>
      </w:r>
      <w:r w:rsidR="00236252">
        <w:t>.</w:t>
      </w:r>
      <w:r w:rsidR="001562B2" w:rsidRPr="001562B2">
        <w:t xml:space="preserve"> </w:t>
      </w:r>
    </w:p>
    <w:p w14:paraId="21B93EB7" w14:textId="77777777" w:rsidR="001562B2" w:rsidRDefault="001562B2" w:rsidP="00974F80">
      <w:pPr>
        <w:ind w:firstLine="567"/>
        <w:jc w:val="both"/>
      </w:pPr>
    </w:p>
    <w:p w14:paraId="2681FA67" w14:textId="374308E6" w:rsidR="00974F80" w:rsidRDefault="00974F80" w:rsidP="00974F80">
      <w:pPr>
        <w:ind w:firstLine="567"/>
        <w:jc w:val="both"/>
      </w:pPr>
      <w:r w:rsidRPr="00575CCF">
        <w:t xml:space="preserve">Профессиональные компетенции, подлежащие </w:t>
      </w:r>
      <w:r>
        <w:t>формированию</w:t>
      </w:r>
      <w:r w:rsidRPr="00575CCF">
        <w:t xml:space="preserve"> в результате освоения Программы: </w:t>
      </w:r>
    </w:p>
    <w:p w14:paraId="6370138A" w14:textId="554BD2F8" w:rsidR="0044297F" w:rsidRDefault="0044297F" w:rsidP="0044297F">
      <w:pPr>
        <w:ind w:firstLine="567"/>
        <w:jc w:val="both"/>
      </w:pPr>
      <w:r>
        <w:rPr>
          <w:b/>
          <w:bCs/>
        </w:rPr>
        <w:t>ПК-2</w:t>
      </w:r>
      <w:r w:rsidRPr="00F14E57">
        <w:rPr>
          <w:bCs/>
        </w:rPr>
        <w:t xml:space="preserve"> – готовность к </w:t>
      </w:r>
      <w:r w:rsidR="00451F04" w:rsidRPr="00451F04">
        <w:rPr>
          <w:bCs/>
        </w:rPr>
        <w:t>решени</w:t>
      </w:r>
      <w:r w:rsidR="00451F04">
        <w:rPr>
          <w:bCs/>
        </w:rPr>
        <w:t>ю проблем, планированию, делегированию, масштабированию бизнеса</w:t>
      </w:r>
      <w:r>
        <w:rPr>
          <w:bCs/>
        </w:rPr>
        <w:t>;</w:t>
      </w:r>
    </w:p>
    <w:p w14:paraId="5DAA71F8" w14:textId="3514B8E1" w:rsidR="00850F6A" w:rsidRDefault="00850F6A" w:rsidP="00850F6A">
      <w:pPr>
        <w:ind w:firstLine="567"/>
        <w:jc w:val="both"/>
        <w:rPr>
          <w:bCs/>
        </w:rPr>
      </w:pPr>
      <w:r w:rsidRPr="00850F6A">
        <w:rPr>
          <w:b/>
          <w:bCs/>
        </w:rPr>
        <w:lastRenderedPageBreak/>
        <w:t>ПК-</w:t>
      </w:r>
      <w:r w:rsidR="0044297F">
        <w:rPr>
          <w:b/>
          <w:bCs/>
        </w:rPr>
        <w:t>3</w:t>
      </w:r>
      <w:r w:rsidRPr="00850F6A">
        <w:rPr>
          <w:bCs/>
        </w:rPr>
        <w:t xml:space="preserve"> </w:t>
      </w:r>
      <w:r w:rsidR="0044297F">
        <w:rPr>
          <w:bCs/>
        </w:rPr>
        <w:t>–</w:t>
      </w:r>
      <w:r w:rsidRPr="00850F6A">
        <w:rPr>
          <w:bCs/>
        </w:rPr>
        <w:t xml:space="preserve"> </w:t>
      </w:r>
      <w:r w:rsidR="0044297F">
        <w:rPr>
          <w:bCs/>
        </w:rPr>
        <w:t xml:space="preserve">готовность к </w:t>
      </w:r>
      <w:r w:rsidR="00451F04">
        <w:rPr>
          <w:bCs/>
        </w:rPr>
        <w:t xml:space="preserve">проведению </w:t>
      </w:r>
      <w:r w:rsidR="00451F04" w:rsidRPr="00451F04">
        <w:rPr>
          <w:bCs/>
        </w:rPr>
        <w:t xml:space="preserve">маркетинговых исследований и </w:t>
      </w:r>
      <w:r w:rsidR="00451F04">
        <w:rPr>
          <w:bCs/>
        </w:rPr>
        <w:t>ведению</w:t>
      </w:r>
      <w:r w:rsidR="00451F04" w:rsidRPr="00451F04">
        <w:rPr>
          <w:bCs/>
        </w:rPr>
        <w:t xml:space="preserve"> продаж</w:t>
      </w:r>
      <w:r w:rsidR="0044297F">
        <w:rPr>
          <w:bCs/>
        </w:rPr>
        <w:t>;</w:t>
      </w:r>
    </w:p>
    <w:p w14:paraId="785B76A5" w14:textId="34219471" w:rsidR="001C4A65" w:rsidRDefault="00224545" w:rsidP="00451F04">
      <w:pPr>
        <w:ind w:firstLine="567"/>
        <w:jc w:val="both"/>
      </w:pPr>
      <w:r w:rsidRPr="00291726">
        <w:rPr>
          <w:b/>
        </w:rPr>
        <w:t>ПК-4</w:t>
      </w:r>
      <w:r>
        <w:t xml:space="preserve"> –</w:t>
      </w:r>
      <w:r w:rsidR="00451F04" w:rsidRPr="00451F04">
        <w:t xml:space="preserve"> </w:t>
      </w:r>
      <w:r w:rsidR="00A96BBE" w:rsidRPr="00A96BBE">
        <w:t>готовность к работе с бессознательными процессами, связанными с наймом, обучением, мотиваций персонала и групповыми динамиками</w:t>
      </w:r>
      <w:r w:rsidR="001562B2">
        <w:t>;</w:t>
      </w:r>
    </w:p>
    <w:p w14:paraId="68D32708" w14:textId="1FEC8EB9" w:rsidR="001562B2" w:rsidRDefault="001562B2" w:rsidP="00451F04">
      <w:pPr>
        <w:ind w:firstLine="567"/>
        <w:jc w:val="both"/>
      </w:pPr>
      <w:r w:rsidRPr="001562B2">
        <w:rPr>
          <w:b/>
        </w:rPr>
        <w:t>ПК-5</w:t>
      </w:r>
      <w:r>
        <w:t xml:space="preserve"> - готовность к работе с бессознательными процессами, влияющими на проблемы менеджмента (решение проблем, планирование, делегирование, масштабирование).</w:t>
      </w:r>
    </w:p>
    <w:p w14:paraId="67E39D9D" w14:textId="77777777" w:rsidR="006D6BD7" w:rsidRPr="00546621" w:rsidRDefault="00895A18" w:rsidP="00E96B6B">
      <w:pPr>
        <w:pStyle w:val="1"/>
        <w:pageBreakBefore/>
        <w:jc w:val="center"/>
        <w:rPr>
          <w:rFonts w:ascii="Times New Roman" w:hAnsi="Times New Roman" w:cs="Times New Roman"/>
          <w:b/>
          <w:color w:val="auto"/>
          <w:sz w:val="24"/>
          <w:szCs w:val="24"/>
        </w:rPr>
      </w:pPr>
      <w:bookmarkStart w:id="6" w:name="_Toc140082287"/>
      <w:r w:rsidRPr="00546621">
        <w:rPr>
          <w:rFonts w:ascii="Times New Roman" w:hAnsi="Times New Roman" w:cs="Times New Roman"/>
          <w:b/>
          <w:color w:val="auto"/>
          <w:sz w:val="24"/>
          <w:szCs w:val="24"/>
        </w:rPr>
        <w:lastRenderedPageBreak/>
        <w:t>2</w:t>
      </w:r>
      <w:r w:rsidR="00E96B6B" w:rsidRPr="00546621">
        <w:rPr>
          <w:rFonts w:ascii="Times New Roman" w:hAnsi="Times New Roman" w:cs="Times New Roman"/>
          <w:b/>
          <w:color w:val="auto"/>
          <w:sz w:val="24"/>
          <w:szCs w:val="24"/>
        </w:rPr>
        <w:t>. УЧЕБНЫЙ ПЛАН</w:t>
      </w:r>
      <w:bookmarkEnd w:id="6"/>
    </w:p>
    <w:p w14:paraId="22226BAD" w14:textId="77777777" w:rsidR="00F563E6" w:rsidRPr="00546621" w:rsidRDefault="00F563E6" w:rsidP="00F563E6"/>
    <w:p w14:paraId="1D8984F2" w14:textId="77777777" w:rsidR="004B5CCF" w:rsidRDefault="009905AA" w:rsidP="0039104F">
      <w:pPr>
        <w:ind w:firstLine="567"/>
        <w:jc w:val="both"/>
        <w:rPr>
          <w:color w:val="000000"/>
        </w:rPr>
      </w:pPr>
      <w:r w:rsidRPr="00546621">
        <w:t>Учебный план</w:t>
      </w:r>
      <w:r w:rsidRPr="00546621">
        <w:rPr>
          <w:b/>
          <w:bCs/>
        </w:rPr>
        <w:t xml:space="preserve"> </w:t>
      </w:r>
      <w:r w:rsidR="00752281" w:rsidRPr="00546621">
        <w:rPr>
          <w:bCs/>
        </w:rPr>
        <w:t>П</w:t>
      </w:r>
      <w:r w:rsidR="00695771" w:rsidRPr="00546621">
        <w:rPr>
          <w:color w:val="000000"/>
        </w:rPr>
        <w:t>рограмм</w:t>
      </w:r>
      <w:r w:rsidR="00311D30" w:rsidRPr="00546621">
        <w:rPr>
          <w:color w:val="000000"/>
        </w:rPr>
        <w:t>ы</w:t>
      </w:r>
      <w:r w:rsidR="00695771" w:rsidRPr="00546621">
        <w:rPr>
          <w:color w:val="000000"/>
        </w:rPr>
        <w:t xml:space="preserve"> определяет перечень</w:t>
      </w:r>
      <w:r w:rsidR="00CF41D7" w:rsidRPr="00546621">
        <w:rPr>
          <w:color w:val="000000"/>
        </w:rPr>
        <w:t xml:space="preserve"> и</w:t>
      </w:r>
      <w:r w:rsidR="00695771" w:rsidRPr="00546621">
        <w:rPr>
          <w:color w:val="000000"/>
        </w:rPr>
        <w:t xml:space="preserve"> последовательность</w:t>
      </w:r>
      <w:r w:rsidR="00CF41D7" w:rsidRPr="00546621">
        <w:rPr>
          <w:color w:val="000000"/>
        </w:rPr>
        <w:t xml:space="preserve"> изучения модулей и тем</w:t>
      </w:r>
      <w:r w:rsidR="00695771" w:rsidRPr="00546621">
        <w:rPr>
          <w:color w:val="000000"/>
        </w:rPr>
        <w:t>, формы контроля знаний.</w:t>
      </w:r>
    </w:p>
    <w:tbl>
      <w:tblPr>
        <w:tblW w:w="10319" w:type="dxa"/>
        <w:tblInd w:w="-5" w:type="dxa"/>
        <w:tblLook w:val="04A0" w:firstRow="1" w:lastRow="0" w:firstColumn="1" w:lastColumn="0" w:noHBand="0" w:noVBand="1"/>
      </w:tblPr>
      <w:tblGrid>
        <w:gridCol w:w="708"/>
        <w:gridCol w:w="4815"/>
        <w:gridCol w:w="576"/>
        <w:gridCol w:w="577"/>
        <w:gridCol w:w="711"/>
        <w:gridCol w:w="855"/>
        <w:gridCol w:w="506"/>
        <w:gridCol w:w="1571"/>
      </w:tblGrid>
      <w:tr w:rsidR="00F505FC" w:rsidRPr="00F505FC" w14:paraId="028A42B4" w14:textId="77777777" w:rsidTr="00451F04">
        <w:trPr>
          <w:cantSplit/>
          <w:trHeight w:val="33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BDFB20" w14:textId="77777777" w:rsidR="00F505FC" w:rsidRPr="00F505FC" w:rsidRDefault="00F505FC" w:rsidP="00F505FC">
            <w:pPr>
              <w:jc w:val="center"/>
              <w:rPr>
                <w:b/>
                <w:bCs/>
                <w:color w:val="000000"/>
              </w:rPr>
            </w:pPr>
            <w:r w:rsidRPr="00F505FC">
              <w:rPr>
                <w:b/>
                <w:bCs/>
                <w:color w:val="000000"/>
              </w:rPr>
              <w:t xml:space="preserve">№ </w:t>
            </w:r>
            <w:proofErr w:type="gramStart"/>
            <w:r w:rsidRPr="00F505FC">
              <w:rPr>
                <w:b/>
                <w:bCs/>
                <w:color w:val="000000"/>
              </w:rPr>
              <w:t>п</w:t>
            </w:r>
            <w:proofErr w:type="gramEnd"/>
            <w:r w:rsidRPr="00F505FC">
              <w:rPr>
                <w:b/>
                <w:bCs/>
                <w:color w:val="000000"/>
              </w:rPr>
              <w:t>/п</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57D1D7" w14:textId="77777777" w:rsidR="00F505FC" w:rsidRPr="00F505FC" w:rsidRDefault="00F505FC" w:rsidP="00F505FC">
            <w:pPr>
              <w:jc w:val="center"/>
              <w:rPr>
                <w:b/>
                <w:bCs/>
                <w:color w:val="000000"/>
              </w:rPr>
            </w:pPr>
            <w:r w:rsidRPr="00F505FC">
              <w:rPr>
                <w:b/>
                <w:bCs/>
                <w:color w:val="000000"/>
              </w:rPr>
              <w:t>Наименование модулей и тем</w:t>
            </w:r>
          </w:p>
        </w:tc>
        <w:tc>
          <w:tcPr>
            <w:tcW w:w="3219" w:type="dxa"/>
            <w:gridSpan w:val="5"/>
            <w:tcBorders>
              <w:top w:val="single" w:sz="4" w:space="0" w:color="auto"/>
              <w:left w:val="nil"/>
              <w:bottom w:val="single" w:sz="4" w:space="0" w:color="auto"/>
              <w:right w:val="single" w:sz="4" w:space="0" w:color="auto"/>
            </w:tcBorders>
            <w:shd w:val="clear" w:color="auto" w:fill="auto"/>
            <w:vAlign w:val="center"/>
            <w:hideMark/>
          </w:tcPr>
          <w:p w14:paraId="221A0F6E" w14:textId="77777777" w:rsidR="00F505FC" w:rsidRPr="00F505FC" w:rsidRDefault="00F505FC" w:rsidP="00F505FC">
            <w:pPr>
              <w:jc w:val="center"/>
              <w:rPr>
                <w:b/>
                <w:bCs/>
                <w:color w:val="000000"/>
              </w:rPr>
            </w:pPr>
            <w:r w:rsidRPr="00F505FC">
              <w:rPr>
                <w:b/>
                <w:bCs/>
                <w:color w:val="000000"/>
              </w:rPr>
              <w:t>Количество часов</w:t>
            </w:r>
          </w:p>
        </w:tc>
        <w:tc>
          <w:tcPr>
            <w:tcW w:w="1571" w:type="dxa"/>
            <w:vMerge w:val="restart"/>
            <w:tcBorders>
              <w:top w:val="single" w:sz="4" w:space="0" w:color="auto"/>
              <w:left w:val="single" w:sz="4" w:space="0" w:color="auto"/>
              <w:right w:val="single" w:sz="4" w:space="0" w:color="auto"/>
            </w:tcBorders>
            <w:shd w:val="clear" w:color="auto" w:fill="auto"/>
            <w:vAlign w:val="center"/>
            <w:hideMark/>
          </w:tcPr>
          <w:p w14:paraId="5CCEBF35" w14:textId="77777777" w:rsidR="00F505FC" w:rsidRPr="00F505FC" w:rsidRDefault="00F505FC" w:rsidP="00F505FC">
            <w:pPr>
              <w:jc w:val="center"/>
              <w:rPr>
                <w:b/>
                <w:bCs/>
                <w:color w:val="000000"/>
              </w:rPr>
            </w:pPr>
            <w:r w:rsidRPr="00F505FC">
              <w:rPr>
                <w:b/>
                <w:bCs/>
                <w:color w:val="000000"/>
              </w:rPr>
              <w:t>Формы контроля</w:t>
            </w:r>
          </w:p>
        </w:tc>
      </w:tr>
      <w:tr w:rsidR="00F505FC" w:rsidRPr="00F505FC" w14:paraId="5B4318C8" w14:textId="77777777" w:rsidTr="00451F04">
        <w:trPr>
          <w:trHeight w:val="187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D2D9CD4" w14:textId="77777777" w:rsidR="00F505FC" w:rsidRPr="00F505FC" w:rsidRDefault="00F505FC" w:rsidP="00F505FC">
            <w:pPr>
              <w:rPr>
                <w:b/>
                <w:bCs/>
                <w:color w:val="00000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9E635A7" w14:textId="77777777" w:rsidR="00F505FC" w:rsidRPr="00F505FC" w:rsidRDefault="00F505FC" w:rsidP="00F505FC">
            <w:pPr>
              <w:rPr>
                <w:b/>
                <w:bCs/>
                <w:color w:val="000000"/>
              </w:rPr>
            </w:pPr>
          </w:p>
        </w:tc>
        <w:tc>
          <w:tcPr>
            <w:tcW w:w="576" w:type="dxa"/>
            <w:tcBorders>
              <w:top w:val="nil"/>
              <w:left w:val="nil"/>
              <w:bottom w:val="single" w:sz="4" w:space="0" w:color="auto"/>
              <w:right w:val="single" w:sz="4" w:space="0" w:color="auto"/>
            </w:tcBorders>
            <w:shd w:val="clear" w:color="auto" w:fill="auto"/>
            <w:textDirection w:val="btLr"/>
            <w:vAlign w:val="center"/>
            <w:hideMark/>
          </w:tcPr>
          <w:p w14:paraId="7FA520D2" w14:textId="77777777" w:rsidR="00F505FC" w:rsidRPr="00F505FC" w:rsidRDefault="00F505FC" w:rsidP="00F505FC">
            <w:pPr>
              <w:jc w:val="center"/>
              <w:rPr>
                <w:b/>
                <w:bCs/>
                <w:color w:val="000000"/>
              </w:rPr>
            </w:pPr>
            <w:r w:rsidRPr="00F505FC">
              <w:rPr>
                <w:b/>
                <w:bCs/>
                <w:color w:val="000000"/>
              </w:rPr>
              <w:t xml:space="preserve">Всего </w:t>
            </w:r>
          </w:p>
        </w:tc>
        <w:tc>
          <w:tcPr>
            <w:tcW w:w="577" w:type="dxa"/>
            <w:tcBorders>
              <w:top w:val="nil"/>
              <w:left w:val="nil"/>
              <w:bottom w:val="single" w:sz="4" w:space="0" w:color="auto"/>
              <w:right w:val="single" w:sz="4" w:space="0" w:color="auto"/>
            </w:tcBorders>
            <w:shd w:val="clear" w:color="auto" w:fill="auto"/>
            <w:textDirection w:val="btLr"/>
            <w:vAlign w:val="center"/>
            <w:hideMark/>
          </w:tcPr>
          <w:p w14:paraId="7CE90F16" w14:textId="77777777" w:rsidR="00F505FC" w:rsidRPr="00F505FC" w:rsidRDefault="00F505FC" w:rsidP="00F505FC">
            <w:pPr>
              <w:jc w:val="center"/>
              <w:rPr>
                <w:b/>
                <w:bCs/>
                <w:color w:val="000000"/>
              </w:rPr>
            </w:pPr>
            <w:r w:rsidRPr="00F505FC">
              <w:rPr>
                <w:b/>
                <w:bCs/>
                <w:color w:val="000000"/>
              </w:rPr>
              <w:t>Теория</w:t>
            </w:r>
          </w:p>
        </w:tc>
        <w:tc>
          <w:tcPr>
            <w:tcW w:w="712" w:type="dxa"/>
            <w:tcBorders>
              <w:top w:val="nil"/>
              <w:left w:val="nil"/>
              <w:bottom w:val="single" w:sz="4" w:space="0" w:color="auto"/>
              <w:right w:val="single" w:sz="4" w:space="0" w:color="auto"/>
            </w:tcBorders>
            <w:shd w:val="clear" w:color="auto" w:fill="auto"/>
            <w:textDirection w:val="btLr"/>
            <w:vAlign w:val="center"/>
            <w:hideMark/>
          </w:tcPr>
          <w:p w14:paraId="13F4ABB7" w14:textId="77777777" w:rsidR="00F505FC" w:rsidRPr="00F505FC" w:rsidRDefault="00F505FC" w:rsidP="00F505FC">
            <w:pPr>
              <w:jc w:val="center"/>
              <w:rPr>
                <w:b/>
                <w:bCs/>
                <w:color w:val="000000"/>
              </w:rPr>
            </w:pPr>
            <w:r w:rsidRPr="00F505FC">
              <w:rPr>
                <w:b/>
                <w:bCs/>
                <w:color w:val="000000"/>
              </w:rPr>
              <w:t>Практика</w:t>
            </w:r>
          </w:p>
        </w:tc>
        <w:tc>
          <w:tcPr>
            <w:tcW w:w="856" w:type="dxa"/>
            <w:tcBorders>
              <w:top w:val="nil"/>
              <w:left w:val="nil"/>
              <w:bottom w:val="single" w:sz="4" w:space="0" w:color="auto"/>
              <w:right w:val="single" w:sz="4" w:space="0" w:color="auto"/>
            </w:tcBorders>
            <w:shd w:val="clear" w:color="auto" w:fill="auto"/>
            <w:textDirection w:val="btLr"/>
            <w:vAlign w:val="center"/>
            <w:hideMark/>
          </w:tcPr>
          <w:p w14:paraId="2C6C5489" w14:textId="77777777" w:rsidR="00F505FC" w:rsidRPr="00F505FC" w:rsidRDefault="00F505FC" w:rsidP="00F505FC">
            <w:pPr>
              <w:jc w:val="center"/>
              <w:rPr>
                <w:b/>
                <w:bCs/>
                <w:color w:val="000000"/>
              </w:rPr>
            </w:pPr>
            <w:r w:rsidRPr="00F505FC">
              <w:rPr>
                <w:b/>
                <w:bCs/>
                <w:color w:val="000000"/>
              </w:rPr>
              <w:t>Домашнее задание/самостоятельная работа</w:t>
            </w:r>
          </w:p>
        </w:tc>
        <w:tc>
          <w:tcPr>
            <w:tcW w:w="498" w:type="dxa"/>
            <w:tcBorders>
              <w:top w:val="nil"/>
              <w:left w:val="nil"/>
              <w:bottom w:val="single" w:sz="4" w:space="0" w:color="auto"/>
              <w:right w:val="single" w:sz="4" w:space="0" w:color="auto"/>
            </w:tcBorders>
            <w:shd w:val="clear" w:color="auto" w:fill="auto"/>
            <w:textDirection w:val="btLr"/>
            <w:vAlign w:val="center"/>
            <w:hideMark/>
          </w:tcPr>
          <w:p w14:paraId="52F3E96E" w14:textId="77777777" w:rsidR="00F505FC" w:rsidRPr="00F505FC" w:rsidRDefault="00F505FC" w:rsidP="00F505FC">
            <w:pPr>
              <w:jc w:val="center"/>
              <w:rPr>
                <w:b/>
                <w:bCs/>
                <w:color w:val="000000"/>
              </w:rPr>
            </w:pPr>
            <w:r w:rsidRPr="00F505FC">
              <w:rPr>
                <w:b/>
                <w:bCs/>
                <w:color w:val="000000"/>
              </w:rPr>
              <w:t>Аттестация</w:t>
            </w:r>
          </w:p>
        </w:tc>
        <w:tc>
          <w:tcPr>
            <w:tcW w:w="1571" w:type="dxa"/>
            <w:vMerge/>
            <w:tcBorders>
              <w:left w:val="single" w:sz="4" w:space="0" w:color="auto"/>
              <w:bottom w:val="single" w:sz="4" w:space="0" w:color="auto"/>
              <w:right w:val="single" w:sz="4" w:space="0" w:color="auto"/>
            </w:tcBorders>
            <w:vAlign w:val="center"/>
            <w:hideMark/>
          </w:tcPr>
          <w:p w14:paraId="724EFCBF" w14:textId="77777777" w:rsidR="00F505FC" w:rsidRPr="00F505FC" w:rsidRDefault="00F505FC" w:rsidP="00F505FC">
            <w:pPr>
              <w:rPr>
                <w:b/>
                <w:bCs/>
                <w:color w:val="000000"/>
              </w:rPr>
            </w:pPr>
          </w:p>
        </w:tc>
      </w:tr>
      <w:tr w:rsidR="00F505FC" w:rsidRPr="00F505FC" w14:paraId="141B1E82" w14:textId="77777777" w:rsidTr="00451F04">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1A91FD" w14:textId="77777777" w:rsidR="00F505FC" w:rsidRPr="00F505FC" w:rsidRDefault="00F505FC" w:rsidP="00F505FC">
            <w:pPr>
              <w:jc w:val="center"/>
              <w:rPr>
                <w:b/>
                <w:bCs/>
                <w:color w:val="000000"/>
              </w:rPr>
            </w:pPr>
            <w:r w:rsidRPr="00F505FC">
              <w:rPr>
                <w:b/>
                <w:bCs/>
                <w:color w:val="000000"/>
              </w:rPr>
              <w:t>Модуль 1. Границы и точки влияния психолога в бизнесе</w:t>
            </w:r>
          </w:p>
        </w:tc>
        <w:tc>
          <w:tcPr>
            <w:tcW w:w="576" w:type="dxa"/>
            <w:tcBorders>
              <w:top w:val="nil"/>
              <w:left w:val="nil"/>
              <w:bottom w:val="single" w:sz="4" w:space="0" w:color="auto"/>
              <w:right w:val="single" w:sz="4" w:space="0" w:color="auto"/>
            </w:tcBorders>
            <w:shd w:val="clear" w:color="auto" w:fill="auto"/>
            <w:vAlign w:val="center"/>
            <w:hideMark/>
          </w:tcPr>
          <w:p w14:paraId="6E5F6EE0" w14:textId="77777777" w:rsidR="00F505FC" w:rsidRPr="00F505FC" w:rsidRDefault="00F505FC" w:rsidP="00F505FC">
            <w:pPr>
              <w:jc w:val="center"/>
              <w:rPr>
                <w:b/>
                <w:bCs/>
                <w:color w:val="000000"/>
              </w:rPr>
            </w:pPr>
            <w:r w:rsidRPr="00F505FC">
              <w:rPr>
                <w:b/>
                <w:bCs/>
                <w:color w:val="000000"/>
              </w:rPr>
              <w:t>20</w:t>
            </w:r>
          </w:p>
        </w:tc>
        <w:tc>
          <w:tcPr>
            <w:tcW w:w="577" w:type="dxa"/>
            <w:tcBorders>
              <w:top w:val="nil"/>
              <w:left w:val="nil"/>
              <w:bottom w:val="single" w:sz="4" w:space="0" w:color="auto"/>
              <w:right w:val="single" w:sz="4" w:space="0" w:color="auto"/>
            </w:tcBorders>
            <w:shd w:val="clear" w:color="auto" w:fill="auto"/>
            <w:vAlign w:val="center"/>
            <w:hideMark/>
          </w:tcPr>
          <w:p w14:paraId="5E2D6AA7" w14:textId="77777777" w:rsidR="00F505FC" w:rsidRPr="00F505FC" w:rsidRDefault="00F505FC" w:rsidP="00F505FC">
            <w:pPr>
              <w:jc w:val="center"/>
              <w:rPr>
                <w:b/>
                <w:bCs/>
                <w:color w:val="000000"/>
              </w:rPr>
            </w:pPr>
            <w:r w:rsidRPr="00F505FC">
              <w:rPr>
                <w:b/>
                <w:bCs/>
                <w:color w:val="000000"/>
              </w:rPr>
              <w:t>9</w:t>
            </w:r>
          </w:p>
        </w:tc>
        <w:tc>
          <w:tcPr>
            <w:tcW w:w="712" w:type="dxa"/>
            <w:tcBorders>
              <w:top w:val="nil"/>
              <w:left w:val="nil"/>
              <w:bottom w:val="single" w:sz="4" w:space="0" w:color="auto"/>
              <w:right w:val="single" w:sz="4" w:space="0" w:color="auto"/>
            </w:tcBorders>
            <w:shd w:val="clear" w:color="auto" w:fill="auto"/>
            <w:vAlign w:val="center"/>
            <w:hideMark/>
          </w:tcPr>
          <w:p w14:paraId="0F617C6F" w14:textId="77777777" w:rsidR="00F505FC" w:rsidRPr="00F505FC" w:rsidRDefault="00F505FC" w:rsidP="00F505FC">
            <w:pPr>
              <w:jc w:val="center"/>
              <w:rPr>
                <w:b/>
                <w:bCs/>
                <w:color w:val="000000"/>
              </w:rPr>
            </w:pPr>
            <w:r w:rsidRPr="00F505FC">
              <w:rPr>
                <w:b/>
                <w:bCs/>
                <w:color w:val="000000"/>
              </w:rPr>
              <w:t>7</w:t>
            </w:r>
          </w:p>
        </w:tc>
        <w:tc>
          <w:tcPr>
            <w:tcW w:w="856" w:type="dxa"/>
            <w:tcBorders>
              <w:top w:val="nil"/>
              <w:left w:val="nil"/>
              <w:bottom w:val="single" w:sz="4" w:space="0" w:color="auto"/>
              <w:right w:val="single" w:sz="4" w:space="0" w:color="auto"/>
            </w:tcBorders>
            <w:shd w:val="clear" w:color="auto" w:fill="auto"/>
            <w:vAlign w:val="center"/>
            <w:hideMark/>
          </w:tcPr>
          <w:p w14:paraId="29EF7A27" w14:textId="77777777" w:rsidR="00F505FC" w:rsidRPr="00F505FC" w:rsidRDefault="00F505FC" w:rsidP="00F505FC">
            <w:pPr>
              <w:jc w:val="center"/>
              <w:rPr>
                <w:b/>
                <w:bCs/>
                <w:color w:val="000000"/>
              </w:rPr>
            </w:pPr>
            <w:r w:rsidRPr="00F505FC">
              <w:rPr>
                <w:b/>
                <w:bCs/>
                <w:color w:val="000000"/>
              </w:rPr>
              <w:t>4</w:t>
            </w:r>
          </w:p>
        </w:tc>
        <w:tc>
          <w:tcPr>
            <w:tcW w:w="498" w:type="dxa"/>
            <w:tcBorders>
              <w:top w:val="nil"/>
              <w:left w:val="nil"/>
              <w:bottom w:val="single" w:sz="4" w:space="0" w:color="auto"/>
              <w:right w:val="single" w:sz="4" w:space="0" w:color="auto"/>
            </w:tcBorders>
            <w:shd w:val="clear" w:color="auto" w:fill="auto"/>
            <w:vAlign w:val="center"/>
            <w:hideMark/>
          </w:tcPr>
          <w:p w14:paraId="632DFD1D" w14:textId="77777777" w:rsidR="00F505FC" w:rsidRPr="00F505FC" w:rsidRDefault="007725EC" w:rsidP="00F505FC">
            <w:pPr>
              <w:jc w:val="center"/>
              <w:rPr>
                <w:b/>
                <w:bCs/>
                <w:color w:val="000000"/>
              </w:rPr>
            </w:pPr>
            <w:r>
              <w:rPr>
                <w:b/>
                <w:bCs/>
                <w:color w:val="000000"/>
              </w:rPr>
              <w:t>2</w:t>
            </w:r>
          </w:p>
        </w:tc>
        <w:tc>
          <w:tcPr>
            <w:tcW w:w="1571" w:type="dxa"/>
            <w:tcBorders>
              <w:top w:val="nil"/>
              <w:left w:val="nil"/>
              <w:bottom w:val="single" w:sz="4" w:space="0" w:color="auto"/>
              <w:right w:val="single" w:sz="4" w:space="0" w:color="auto"/>
            </w:tcBorders>
            <w:shd w:val="clear" w:color="auto" w:fill="auto"/>
            <w:vAlign w:val="bottom"/>
          </w:tcPr>
          <w:p w14:paraId="76541E4B" w14:textId="77777777" w:rsidR="00F505FC" w:rsidRPr="00F505FC" w:rsidRDefault="00F505FC" w:rsidP="00F505FC">
            <w:pPr>
              <w:rPr>
                <w:rFonts w:ascii="Calibri" w:hAnsi="Calibri" w:cs="Calibri"/>
                <w:color w:val="000000"/>
                <w:sz w:val="22"/>
                <w:szCs w:val="22"/>
              </w:rPr>
            </w:pPr>
          </w:p>
        </w:tc>
      </w:tr>
      <w:tr w:rsidR="00F505FC" w:rsidRPr="00F505FC" w14:paraId="75B45D27"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6F6E0D0F" w14:textId="77777777" w:rsidR="00F505FC" w:rsidRPr="00F505FC" w:rsidRDefault="00F505FC" w:rsidP="00F505FC">
            <w:pPr>
              <w:jc w:val="center"/>
              <w:rPr>
                <w:color w:val="000000"/>
              </w:rPr>
            </w:pPr>
            <w:r>
              <w:rPr>
                <w:color w:val="000000"/>
              </w:rPr>
              <w:t>1.1</w:t>
            </w:r>
          </w:p>
        </w:tc>
        <w:tc>
          <w:tcPr>
            <w:tcW w:w="4820" w:type="dxa"/>
            <w:tcBorders>
              <w:top w:val="nil"/>
              <w:left w:val="nil"/>
              <w:bottom w:val="single" w:sz="4" w:space="0" w:color="auto"/>
              <w:right w:val="single" w:sz="4" w:space="0" w:color="auto"/>
            </w:tcBorders>
            <w:shd w:val="clear" w:color="auto" w:fill="auto"/>
            <w:vAlign w:val="center"/>
            <w:hideMark/>
          </w:tcPr>
          <w:p w14:paraId="6BF7DC40" w14:textId="2D2A5B9A" w:rsidR="00F505FC" w:rsidRPr="00F505FC" w:rsidRDefault="00F505FC" w:rsidP="00F505FC">
            <w:pPr>
              <w:jc w:val="both"/>
              <w:rPr>
                <w:color w:val="000000"/>
              </w:rPr>
            </w:pPr>
            <w:r w:rsidRPr="00F505FC">
              <w:rPr>
                <w:rFonts w:eastAsia="Roboto"/>
                <w:color w:val="000000"/>
              </w:rPr>
              <w:t>Деловое и личное</w:t>
            </w:r>
            <w:r w:rsidR="005C36A2">
              <w:rPr>
                <w:rFonts w:eastAsia="Roboto"/>
                <w:color w:val="000000"/>
              </w:rPr>
              <w:t>.</w:t>
            </w:r>
          </w:p>
        </w:tc>
        <w:tc>
          <w:tcPr>
            <w:tcW w:w="576" w:type="dxa"/>
            <w:tcBorders>
              <w:top w:val="nil"/>
              <w:left w:val="nil"/>
              <w:bottom w:val="single" w:sz="4" w:space="0" w:color="auto"/>
              <w:right w:val="single" w:sz="4" w:space="0" w:color="auto"/>
            </w:tcBorders>
            <w:shd w:val="clear" w:color="auto" w:fill="auto"/>
            <w:vAlign w:val="center"/>
            <w:hideMark/>
          </w:tcPr>
          <w:p w14:paraId="1EC9815B" w14:textId="77777777" w:rsidR="00F505FC" w:rsidRPr="00F505FC" w:rsidRDefault="00F505FC" w:rsidP="00F505FC">
            <w:pPr>
              <w:jc w:val="center"/>
              <w:rPr>
                <w:color w:val="000000"/>
              </w:rPr>
            </w:pPr>
            <w:r w:rsidRPr="00F505FC">
              <w:rPr>
                <w:color w:val="000000"/>
              </w:rPr>
              <w:t>3</w:t>
            </w:r>
          </w:p>
        </w:tc>
        <w:tc>
          <w:tcPr>
            <w:tcW w:w="577" w:type="dxa"/>
            <w:tcBorders>
              <w:top w:val="nil"/>
              <w:left w:val="nil"/>
              <w:bottom w:val="single" w:sz="4" w:space="0" w:color="auto"/>
              <w:right w:val="single" w:sz="4" w:space="0" w:color="auto"/>
            </w:tcBorders>
            <w:shd w:val="clear" w:color="auto" w:fill="auto"/>
            <w:vAlign w:val="center"/>
            <w:hideMark/>
          </w:tcPr>
          <w:p w14:paraId="33744E82" w14:textId="77777777" w:rsidR="00F505FC" w:rsidRPr="00F505FC" w:rsidRDefault="00F505FC" w:rsidP="00F505FC">
            <w:pPr>
              <w:jc w:val="center"/>
              <w:rPr>
                <w:color w:val="000000"/>
              </w:rPr>
            </w:pPr>
            <w:r w:rsidRPr="00F505FC">
              <w:rPr>
                <w:color w:val="000000"/>
              </w:rPr>
              <w:t>3</w:t>
            </w:r>
          </w:p>
        </w:tc>
        <w:tc>
          <w:tcPr>
            <w:tcW w:w="712" w:type="dxa"/>
            <w:tcBorders>
              <w:top w:val="nil"/>
              <w:left w:val="nil"/>
              <w:bottom w:val="single" w:sz="4" w:space="0" w:color="auto"/>
              <w:right w:val="single" w:sz="4" w:space="0" w:color="auto"/>
            </w:tcBorders>
            <w:shd w:val="clear" w:color="auto" w:fill="auto"/>
            <w:vAlign w:val="center"/>
            <w:hideMark/>
          </w:tcPr>
          <w:p w14:paraId="0FF4B1E3" w14:textId="77777777" w:rsidR="00F505FC" w:rsidRPr="00F505FC" w:rsidRDefault="00F505FC" w:rsidP="00F505FC">
            <w:pPr>
              <w:jc w:val="center"/>
              <w:rPr>
                <w:color w:val="000000"/>
              </w:rPr>
            </w:pPr>
            <w:r w:rsidRPr="00F505FC">
              <w:rPr>
                <w:color w:val="000000"/>
              </w:rPr>
              <w:t> </w:t>
            </w:r>
          </w:p>
        </w:tc>
        <w:tc>
          <w:tcPr>
            <w:tcW w:w="856" w:type="dxa"/>
            <w:tcBorders>
              <w:top w:val="nil"/>
              <w:left w:val="nil"/>
              <w:bottom w:val="single" w:sz="4" w:space="0" w:color="auto"/>
              <w:right w:val="single" w:sz="4" w:space="0" w:color="auto"/>
            </w:tcBorders>
            <w:shd w:val="clear" w:color="auto" w:fill="auto"/>
            <w:vAlign w:val="center"/>
            <w:hideMark/>
          </w:tcPr>
          <w:p w14:paraId="39591114" w14:textId="77777777" w:rsidR="00F505FC" w:rsidRPr="00F505FC" w:rsidRDefault="00F505FC" w:rsidP="00F505FC">
            <w:pPr>
              <w:jc w:val="center"/>
              <w:rPr>
                <w:color w:val="000000"/>
              </w:rPr>
            </w:pPr>
            <w:r w:rsidRPr="00F505FC">
              <w:rPr>
                <w:color w:val="000000"/>
              </w:rPr>
              <w:t> </w:t>
            </w:r>
          </w:p>
        </w:tc>
        <w:tc>
          <w:tcPr>
            <w:tcW w:w="498" w:type="dxa"/>
            <w:tcBorders>
              <w:top w:val="nil"/>
              <w:left w:val="nil"/>
              <w:bottom w:val="single" w:sz="4" w:space="0" w:color="auto"/>
              <w:right w:val="single" w:sz="4" w:space="0" w:color="auto"/>
            </w:tcBorders>
            <w:shd w:val="clear" w:color="auto" w:fill="auto"/>
            <w:vAlign w:val="center"/>
            <w:hideMark/>
          </w:tcPr>
          <w:p w14:paraId="28F10E46" w14:textId="77777777" w:rsidR="00F505FC" w:rsidRPr="00F505FC" w:rsidRDefault="00F505FC" w:rsidP="00F505FC">
            <w:pPr>
              <w:jc w:val="center"/>
              <w:rPr>
                <w:color w:val="000000"/>
              </w:rPr>
            </w:pPr>
            <w:r w:rsidRPr="00F505FC">
              <w:rPr>
                <w:color w:val="000000"/>
              </w:rPr>
              <w:t> </w:t>
            </w:r>
          </w:p>
        </w:tc>
        <w:tc>
          <w:tcPr>
            <w:tcW w:w="1571" w:type="dxa"/>
            <w:tcBorders>
              <w:top w:val="nil"/>
              <w:left w:val="nil"/>
              <w:bottom w:val="single" w:sz="4" w:space="0" w:color="auto"/>
              <w:right w:val="single" w:sz="4" w:space="0" w:color="auto"/>
            </w:tcBorders>
            <w:shd w:val="clear" w:color="auto" w:fill="auto"/>
          </w:tcPr>
          <w:p w14:paraId="42BD5D62" w14:textId="77777777" w:rsidR="00F505FC" w:rsidRPr="00F505FC" w:rsidRDefault="00F505FC" w:rsidP="00F505FC">
            <w:pPr>
              <w:rPr>
                <w:rFonts w:ascii="Calibri" w:hAnsi="Calibri" w:cs="Calibri"/>
                <w:color w:val="000000"/>
                <w:sz w:val="22"/>
                <w:szCs w:val="22"/>
              </w:rPr>
            </w:pPr>
          </w:p>
        </w:tc>
      </w:tr>
      <w:tr w:rsidR="00F505FC" w:rsidRPr="00F505FC" w14:paraId="01D5FCA7" w14:textId="77777777" w:rsidTr="00451F04">
        <w:trPr>
          <w:trHeight w:val="945"/>
        </w:trPr>
        <w:tc>
          <w:tcPr>
            <w:tcW w:w="709" w:type="dxa"/>
            <w:tcBorders>
              <w:top w:val="nil"/>
              <w:left w:val="single" w:sz="4" w:space="0" w:color="auto"/>
              <w:bottom w:val="single" w:sz="4" w:space="0" w:color="auto"/>
              <w:right w:val="single" w:sz="4" w:space="0" w:color="auto"/>
            </w:tcBorders>
            <w:shd w:val="clear" w:color="000000" w:fill="FFFFFF"/>
            <w:vAlign w:val="center"/>
          </w:tcPr>
          <w:p w14:paraId="2366983B" w14:textId="77777777" w:rsidR="00F505FC" w:rsidRPr="00F505FC" w:rsidRDefault="00F505FC" w:rsidP="00F505FC">
            <w:pPr>
              <w:jc w:val="center"/>
              <w:rPr>
                <w:color w:val="000000"/>
              </w:rPr>
            </w:pPr>
            <w:r>
              <w:rPr>
                <w:color w:val="000000"/>
              </w:rPr>
              <w:t>1.2</w:t>
            </w:r>
          </w:p>
        </w:tc>
        <w:tc>
          <w:tcPr>
            <w:tcW w:w="4820" w:type="dxa"/>
            <w:tcBorders>
              <w:top w:val="nil"/>
              <w:left w:val="nil"/>
              <w:bottom w:val="single" w:sz="4" w:space="0" w:color="auto"/>
              <w:right w:val="single" w:sz="4" w:space="0" w:color="auto"/>
            </w:tcBorders>
            <w:shd w:val="clear" w:color="auto" w:fill="auto"/>
            <w:vAlign w:val="center"/>
            <w:hideMark/>
          </w:tcPr>
          <w:p w14:paraId="31EADB0A" w14:textId="77777777" w:rsidR="00F505FC" w:rsidRPr="00F505FC" w:rsidRDefault="00F505FC" w:rsidP="00F505FC">
            <w:pPr>
              <w:jc w:val="both"/>
              <w:rPr>
                <w:color w:val="000000"/>
              </w:rPr>
            </w:pPr>
            <w:r w:rsidRPr="00F505FC">
              <w:rPr>
                <w:rFonts w:eastAsia="Calibri"/>
                <w:color w:val="000000"/>
              </w:rPr>
              <w:t>Иерархия в отношениях Заказчик, Бизнес и Психолог, рычаги полномочий и ответственность.</w:t>
            </w:r>
          </w:p>
        </w:tc>
        <w:tc>
          <w:tcPr>
            <w:tcW w:w="576" w:type="dxa"/>
            <w:tcBorders>
              <w:top w:val="nil"/>
              <w:left w:val="nil"/>
              <w:bottom w:val="single" w:sz="4" w:space="0" w:color="auto"/>
              <w:right w:val="single" w:sz="4" w:space="0" w:color="auto"/>
            </w:tcBorders>
            <w:shd w:val="clear" w:color="auto" w:fill="auto"/>
            <w:vAlign w:val="center"/>
            <w:hideMark/>
          </w:tcPr>
          <w:p w14:paraId="19E1CCAD" w14:textId="77777777" w:rsidR="00F505FC" w:rsidRPr="00F505FC" w:rsidRDefault="00F505FC" w:rsidP="00F505FC">
            <w:pPr>
              <w:jc w:val="center"/>
              <w:rPr>
                <w:color w:val="000000"/>
              </w:rPr>
            </w:pPr>
            <w:r w:rsidRPr="00F505FC">
              <w:rPr>
                <w:color w:val="000000"/>
              </w:rPr>
              <w:t>9</w:t>
            </w:r>
          </w:p>
        </w:tc>
        <w:tc>
          <w:tcPr>
            <w:tcW w:w="577" w:type="dxa"/>
            <w:tcBorders>
              <w:top w:val="nil"/>
              <w:left w:val="nil"/>
              <w:bottom w:val="single" w:sz="4" w:space="0" w:color="auto"/>
              <w:right w:val="single" w:sz="4" w:space="0" w:color="auto"/>
            </w:tcBorders>
            <w:shd w:val="clear" w:color="auto" w:fill="auto"/>
            <w:vAlign w:val="center"/>
            <w:hideMark/>
          </w:tcPr>
          <w:p w14:paraId="0675CB9D" w14:textId="77777777" w:rsidR="00F505FC" w:rsidRPr="00F505FC" w:rsidRDefault="00F505FC" w:rsidP="00F505FC">
            <w:pPr>
              <w:jc w:val="center"/>
              <w:rPr>
                <w:color w:val="000000"/>
              </w:rPr>
            </w:pPr>
            <w:r w:rsidRPr="00F505FC">
              <w:rPr>
                <w:color w:val="000000"/>
              </w:rPr>
              <w:t>3</w:t>
            </w:r>
          </w:p>
        </w:tc>
        <w:tc>
          <w:tcPr>
            <w:tcW w:w="712" w:type="dxa"/>
            <w:tcBorders>
              <w:top w:val="nil"/>
              <w:left w:val="nil"/>
              <w:bottom w:val="single" w:sz="4" w:space="0" w:color="auto"/>
              <w:right w:val="single" w:sz="4" w:space="0" w:color="auto"/>
            </w:tcBorders>
            <w:shd w:val="clear" w:color="auto" w:fill="auto"/>
            <w:vAlign w:val="center"/>
            <w:hideMark/>
          </w:tcPr>
          <w:p w14:paraId="7010F370" w14:textId="77777777" w:rsidR="00F505FC" w:rsidRPr="00F505FC" w:rsidRDefault="00F505FC" w:rsidP="00F505FC">
            <w:pPr>
              <w:jc w:val="center"/>
              <w:rPr>
                <w:color w:val="000000"/>
              </w:rPr>
            </w:pPr>
            <w:r w:rsidRPr="00F505FC">
              <w:rPr>
                <w:color w:val="000000"/>
              </w:rPr>
              <w:t>4</w:t>
            </w:r>
          </w:p>
        </w:tc>
        <w:tc>
          <w:tcPr>
            <w:tcW w:w="856" w:type="dxa"/>
            <w:tcBorders>
              <w:top w:val="nil"/>
              <w:left w:val="nil"/>
              <w:bottom w:val="single" w:sz="4" w:space="0" w:color="auto"/>
              <w:right w:val="single" w:sz="4" w:space="0" w:color="auto"/>
            </w:tcBorders>
            <w:shd w:val="clear" w:color="auto" w:fill="auto"/>
            <w:vAlign w:val="center"/>
            <w:hideMark/>
          </w:tcPr>
          <w:p w14:paraId="555812BC" w14:textId="77777777" w:rsidR="00F505FC" w:rsidRPr="00F505FC" w:rsidRDefault="00F505FC" w:rsidP="00F505F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hideMark/>
          </w:tcPr>
          <w:p w14:paraId="2ED3AAA9" w14:textId="77777777" w:rsidR="00F505FC" w:rsidRPr="00F505FC" w:rsidRDefault="00F505FC" w:rsidP="00F505FC">
            <w:pPr>
              <w:jc w:val="center"/>
              <w:rPr>
                <w:color w:val="000000"/>
              </w:rPr>
            </w:pPr>
            <w:r w:rsidRPr="00F505FC">
              <w:rPr>
                <w:color w:val="000000"/>
              </w:rPr>
              <w:t> </w:t>
            </w:r>
          </w:p>
        </w:tc>
        <w:tc>
          <w:tcPr>
            <w:tcW w:w="1571" w:type="dxa"/>
            <w:tcBorders>
              <w:top w:val="nil"/>
              <w:left w:val="nil"/>
              <w:bottom w:val="single" w:sz="4" w:space="0" w:color="auto"/>
              <w:right w:val="single" w:sz="4" w:space="0" w:color="auto"/>
            </w:tcBorders>
            <w:shd w:val="clear" w:color="auto" w:fill="auto"/>
            <w:vAlign w:val="center"/>
          </w:tcPr>
          <w:p w14:paraId="0946F29C" w14:textId="77777777" w:rsidR="00F505FC" w:rsidRPr="00F505FC" w:rsidRDefault="00F505FC" w:rsidP="00F505FC">
            <w:pPr>
              <w:rPr>
                <w:rFonts w:ascii="Calibri" w:hAnsi="Calibri" w:cs="Calibri"/>
                <w:color w:val="000000"/>
                <w:sz w:val="22"/>
                <w:szCs w:val="22"/>
              </w:rPr>
            </w:pPr>
          </w:p>
        </w:tc>
      </w:tr>
      <w:tr w:rsidR="00F505FC" w:rsidRPr="00F505FC" w14:paraId="50D91A88" w14:textId="77777777" w:rsidTr="00451F04">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tcPr>
          <w:p w14:paraId="094A4C11" w14:textId="77777777" w:rsidR="00F505FC" w:rsidRPr="00F505FC" w:rsidRDefault="00F505FC" w:rsidP="00F505FC">
            <w:pPr>
              <w:jc w:val="center"/>
              <w:rPr>
                <w:color w:val="000000"/>
              </w:rPr>
            </w:pPr>
            <w:r>
              <w:rPr>
                <w:color w:val="000000"/>
              </w:rPr>
              <w:t>1.3</w:t>
            </w:r>
          </w:p>
        </w:tc>
        <w:tc>
          <w:tcPr>
            <w:tcW w:w="4820" w:type="dxa"/>
            <w:tcBorders>
              <w:top w:val="nil"/>
              <w:left w:val="nil"/>
              <w:bottom w:val="single" w:sz="4" w:space="0" w:color="auto"/>
              <w:right w:val="single" w:sz="4" w:space="0" w:color="auto"/>
            </w:tcBorders>
            <w:shd w:val="clear" w:color="auto" w:fill="auto"/>
            <w:vAlign w:val="center"/>
            <w:hideMark/>
          </w:tcPr>
          <w:p w14:paraId="0254E0E7" w14:textId="4D08E33C" w:rsidR="00F505FC" w:rsidRPr="00F505FC" w:rsidRDefault="00F505FC" w:rsidP="00F505FC">
            <w:pPr>
              <w:jc w:val="both"/>
              <w:rPr>
                <w:color w:val="000000"/>
              </w:rPr>
            </w:pPr>
            <w:r w:rsidRPr="00F505FC">
              <w:rPr>
                <w:rFonts w:eastAsia="Calibri"/>
                <w:color w:val="000000"/>
              </w:rPr>
              <w:t>Контакт, запрос, контракт</w:t>
            </w:r>
            <w:r w:rsidR="005C36A2">
              <w:rPr>
                <w:rFonts w:eastAsia="Calibri"/>
                <w:color w:val="000000"/>
              </w:rPr>
              <w:t>.</w:t>
            </w:r>
          </w:p>
        </w:tc>
        <w:tc>
          <w:tcPr>
            <w:tcW w:w="576" w:type="dxa"/>
            <w:tcBorders>
              <w:top w:val="nil"/>
              <w:left w:val="nil"/>
              <w:bottom w:val="single" w:sz="4" w:space="0" w:color="auto"/>
              <w:right w:val="single" w:sz="4" w:space="0" w:color="auto"/>
            </w:tcBorders>
            <w:shd w:val="clear" w:color="auto" w:fill="auto"/>
            <w:vAlign w:val="center"/>
            <w:hideMark/>
          </w:tcPr>
          <w:p w14:paraId="0D44B549" w14:textId="77777777" w:rsidR="00F505FC" w:rsidRPr="00F505FC" w:rsidRDefault="00F505FC" w:rsidP="00F505FC">
            <w:pPr>
              <w:jc w:val="center"/>
              <w:rPr>
                <w:color w:val="000000"/>
              </w:rPr>
            </w:pPr>
            <w:r w:rsidRPr="00F505FC">
              <w:rPr>
                <w:color w:val="000000"/>
              </w:rPr>
              <w:t>8</w:t>
            </w:r>
          </w:p>
        </w:tc>
        <w:tc>
          <w:tcPr>
            <w:tcW w:w="577" w:type="dxa"/>
            <w:tcBorders>
              <w:top w:val="nil"/>
              <w:left w:val="nil"/>
              <w:bottom w:val="single" w:sz="4" w:space="0" w:color="auto"/>
              <w:right w:val="single" w:sz="4" w:space="0" w:color="auto"/>
            </w:tcBorders>
            <w:shd w:val="clear" w:color="auto" w:fill="auto"/>
            <w:vAlign w:val="center"/>
            <w:hideMark/>
          </w:tcPr>
          <w:p w14:paraId="1FEB5EA9" w14:textId="77777777" w:rsidR="00F505FC" w:rsidRPr="00F505FC" w:rsidRDefault="00F505FC" w:rsidP="00F505FC">
            <w:pPr>
              <w:jc w:val="center"/>
              <w:rPr>
                <w:color w:val="000000"/>
              </w:rPr>
            </w:pPr>
            <w:r w:rsidRPr="00F505FC">
              <w:rPr>
                <w:color w:val="000000"/>
              </w:rPr>
              <w:t>3</w:t>
            </w:r>
          </w:p>
        </w:tc>
        <w:tc>
          <w:tcPr>
            <w:tcW w:w="712" w:type="dxa"/>
            <w:tcBorders>
              <w:top w:val="nil"/>
              <w:left w:val="nil"/>
              <w:bottom w:val="single" w:sz="4" w:space="0" w:color="auto"/>
              <w:right w:val="single" w:sz="4" w:space="0" w:color="auto"/>
            </w:tcBorders>
            <w:shd w:val="clear" w:color="auto" w:fill="auto"/>
            <w:vAlign w:val="center"/>
            <w:hideMark/>
          </w:tcPr>
          <w:p w14:paraId="239B3240" w14:textId="77777777" w:rsidR="00F505FC" w:rsidRPr="00F505FC" w:rsidRDefault="00F505FC" w:rsidP="00F505FC">
            <w:pPr>
              <w:jc w:val="center"/>
              <w:rPr>
                <w:color w:val="000000"/>
              </w:rPr>
            </w:pPr>
            <w:r w:rsidRPr="00F505FC">
              <w:rPr>
                <w:color w:val="000000"/>
              </w:rPr>
              <w:t>3</w:t>
            </w:r>
          </w:p>
        </w:tc>
        <w:tc>
          <w:tcPr>
            <w:tcW w:w="856" w:type="dxa"/>
            <w:tcBorders>
              <w:top w:val="nil"/>
              <w:left w:val="nil"/>
              <w:bottom w:val="single" w:sz="4" w:space="0" w:color="auto"/>
              <w:right w:val="single" w:sz="4" w:space="0" w:color="auto"/>
            </w:tcBorders>
            <w:shd w:val="clear" w:color="auto" w:fill="auto"/>
            <w:vAlign w:val="center"/>
            <w:hideMark/>
          </w:tcPr>
          <w:p w14:paraId="13E3776D" w14:textId="77777777" w:rsidR="00F505FC" w:rsidRPr="00F505FC" w:rsidRDefault="00F505FC" w:rsidP="00F505F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hideMark/>
          </w:tcPr>
          <w:p w14:paraId="18695097" w14:textId="77777777" w:rsidR="00F505FC" w:rsidRPr="00F505FC" w:rsidRDefault="00F505FC" w:rsidP="00F505FC">
            <w:pPr>
              <w:jc w:val="center"/>
              <w:rPr>
                <w:color w:val="000000"/>
              </w:rPr>
            </w:pPr>
            <w:r w:rsidRPr="00F505FC">
              <w:rPr>
                <w:color w:val="000000"/>
              </w:rPr>
              <w:t> </w:t>
            </w:r>
          </w:p>
        </w:tc>
        <w:tc>
          <w:tcPr>
            <w:tcW w:w="1571" w:type="dxa"/>
            <w:tcBorders>
              <w:top w:val="nil"/>
              <w:left w:val="nil"/>
              <w:bottom w:val="single" w:sz="4" w:space="0" w:color="auto"/>
              <w:right w:val="single" w:sz="4" w:space="0" w:color="auto"/>
            </w:tcBorders>
            <w:shd w:val="clear" w:color="auto" w:fill="auto"/>
            <w:vAlign w:val="center"/>
          </w:tcPr>
          <w:p w14:paraId="1B4568FB" w14:textId="77777777" w:rsidR="00F505FC" w:rsidRPr="00F505FC" w:rsidRDefault="00F505FC" w:rsidP="00F505FC">
            <w:pPr>
              <w:rPr>
                <w:color w:val="000000"/>
              </w:rPr>
            </w:pPr>
          </w:p>
        </w:tc>
      </w:tr>
      <w:tr w:rsidR="00D47F2C" w:rsidRPr="00F505FC" w14:paraId="3E408EF4" w14:textId="77777777" w:rsidTr="00451F04">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tcPr>
          <w:p w14:paraId="33DBB9D6" w14:textId="77777777" w:rsidR="00D47F2C" w:rsidRDefault="00D47F2C" w:rsidP="00D47F2C">
            <w:pPr>
              <w:jc w:val="center"/>
              <w:rPr>
                <w:color w:val="000000"/>
              </w:rPr>
            </w:pPr>
            <w:r>
              <w:rPr>
                <w:color w:val="000000"/>
              </w:rPr>
              <w:t>1.4</w:t>
            </w:r>
          </w:p>
        </w:tc>
        <w:tc>
          <w:tcPr>
            <w:tcW w:w="4820" w:type="dxa"/>
            <w:tcBorders>
              <w:top w:val="nil"/>
              <w:left w:val="nil"/>
              <w:bottom w:val="single" w:sz="4" w:space="0" w:color="auto"/>
              <w:right w:val="single" w:sz="4" w:space="0" w:color="auto"/>
            </w:tcBorders>
            <w:shd w:val="clear" w:color="auto" w:fill="auto"/>
            <w:vAlign w:val="center"/>
          </w:tcPr>
          <w:p w14:paraId="0F7505D6" w14:textId="690248CA" w:rsidR="00D47F2C" w:rsidRPr="00F505FC" w:rsidRDefault="00D47F2C" w:rsidP="00D47F2C">
            <w:pPr>
              <w:jc w:val="both"/>
              <w:rPr>
                <w:color w:val="000000"/>
              </w:rPr>
            </w:pPr>
            <w:r w:rsidRPr="00F505FC">
              <w:rPr>
                <w:rFonts w:eastAsia="Courier New"/>
                <w:color w:val="000000"/>
              </w:rPr>
              <w:t>Промежуточная аттестация</w:t>
            </w:r>
            <w:r w:rsidR="005C36A2">
              <w:rPr>
                <w:rFonts w:eastAsia="Courier New"/>
                <w:color w:val="000000"/>
              </w:rPr>
              <w:t>.</w:t>
            </w:r>
          </w:p>
        </w:tc>
        <w:tc>
          <w:tcPr>
            <w:tcW w:w="576" w:type="dxa"/>
            <w:tcBorders>
              <w:top w:val="nil"/>
              <w:left w:val="nil"/>
              <w:bottom w:val="single" w:sz="4" w:space="0" w:color="auto"/>
              <w:right w:val="single" w:sz="4" w:space="0" w:color="auto"/>
            </w:tcBorders>
            <w:shd w:val="clear" w:color="auto" w:fill="auto"/>
            <w:vAlign w:val="center"/>
          </w:tcPr>
          <w:p w14:paraId="176D93F9" w14:textId="77777777" w:rsidR="00D47F2C" w:rsidRPr="00F505FC" w:rsidRDefault="00D47F2C" w:rsidP="00D47F2C">
            <w:pPr>
              <w:jc w:val="center"/>
              <w:rPr>
                <w:color w:val="000000"/>
              </w:rPr>
            </w:pPr>
            <w:r>
              <w:rPr>
                <w:color w:val="000000"/>
              </w:rPr>
              <w:t>2</w:t>
            </w:r>
          </w:p>
        </w:tc>
        <w:tc>
          <w:tcPr>
            <w:tcW w:w="577" w:type="dxa"/>
            <w:tcBorders>
              <w:top w:val="nil"/>
              <w:left w:val="nil"/>
              <w:bottom w:val="single" w:sz="4" w:space="0" w:color="auto"/>
              <w:right w:val="single" w:sz="4" w:space="0" w:color="auto"/>
            </w:tcBorders>
            <w:shd w:val="clear" w:color="auto" w:fill="auto"/>
            <w:vAlign w:val="center"/>
          </w:tcPr>
          <w:p w14:paraId="61D277E5" w14:textId="77777777" w:rsidR="00D47F2C" w:rsidRPr="00F505FC" w:rsidRDefault="00D47F2C" w:rsidP="00D47F2C">
            <w:pPr>
              <w:jc w:val="center"/>
              <w:rPr>
                <w:color w:val="000000"/>
              </w:rPr>
            </w:pPr>
            <w:r w:rsidRPr="00F505FC">
              <w:rPr>
                <w:color w:val="000000"/>
              </w:rPr>
              <w:t> </w:t>
            </w:r>
          </w:p>
        </w:tc>
        <w:tc>
          <w:tcPr>
            <w:tcW w:w="712" w:type="dxa"/>
            <w:tcBorders>
              <w:top w:val="nil"/>
              <w:left w:val="nil"/>
              <w:bottom w:val="single" w:sz="4" w:space="0" w:color="auto"/>
              <w:right w:val="single" w:sz="4" w:space="0" w:color="auto"/>
            </w:tcBorders>
            <w:shd w:val="clear" w:color="auto" w:fill="auto"/>
            <w:vAlign w:val="center"/>
          </w:tcPr>
          <w:p w14:paraId="624E6E1F" w14:textId="77777777" w:rsidR="00D47F2C" w:rsidRPr="00F505FC" w:rsidRDefault="00D47F2C" w:rsidP="00D47F2C">
            <w:pPr>
              <w:jc w:val="center"/>
              <w:rPr>
                <w:color w:val="000000"/>
              </w:rPr>
            </w:pPr>
            <w:r w:rsidRPr="00F505FC">
              <w:rPr>
                <w:color w:val="000000"/>
              </w:rPr>
              <w:t> </w:t>
            </w:r>
          </w:p>
        </w:tc>
        <w:tc>
          <w:tcPr>
            <w:tcW w:w="856" w:type="dxa"/>
            <w:tcBorders>
              <w:top w:val="nil"/>
              <w:left w:val="nil"/>
              <w:bottom w:val="single" w:sz="4" w:space="0" w:color="auto"/>
              <w:right w:val="single" w:sz="4" w:space="0" w:color="auto"/>
            </w:tcBorders>
            <w:shd w:val="clear" w:color="auto" w:fill="auto"/>
            <w:vAlign w:val="center"/>
          </w:tcPr>
          <w:p w14:paraId="75E3849C" w14:textId="77777777" w:rsidR="00D47F2C" w:rsidRPr="00F505FC" w:rsidRDefault="00D47F2C" w:rsidP="00D47F2C">
            <w:pPr>
              <w:jc w:val="center"/>
              <w:rPr>
                <w:color w:val="000000"/>
              </w:rPr>
            </w:pPr>
            <w:r w:rsidRPr="00F505FC">
              <w:rPr>
                <w:color w:val="000000"/>
              </w:rPr>
              <w:t> </w:t>
            </w:r>
          </w:p>
        </w:tc>
        <w:tc>
          <w:tcPr>
            <w:tcW w:w="498" w:type="dxa"/>
            <w:tcBorders>
              <w:top w:val="nil"/>
              <w:left w:val="nil"/>
              <w:bottom w:val="single" w:sz="4" w:space="0" w:color="auto"/>
              <w:right w:val="single" w:sz="4" w:space="0" w:color="auto"/>
            </w:tcBorders>
            <w:shd w:val="clear" w:color="auto" w:fill="auto"/>
            <w:vAlign w:val="center"/>
          </w:tcPr>
          <w:p w14:paraId="34633D59" w14:textId="77777777" w:rsidR="00D47F2C" w:rsidRPr="00F505FC" w:rsidRDefault="00D47F2C" w:rsidP="00D47F2C">
            <w:pPr>
              <w:jc w:val="center"/>
              <w:rPr>
                <w:color w:val="000000"/>
              </w:rPr>
            </w:pPr>
            <w:r>
              <w:rPr>
                <w:color w:val="000000"/>
              </w:rPr>
              <w:t>2</w:t>
            </w:r>
          </w:p>
        </w:tc>
        <w:tc>
          <w:tcPr>
            <w:tcW w:w="1571" w:type="dxa"/>
            <w:tcBorders>
              <w:top w:val="nil"/>
              <w:left w:val="nil"/>
              <w:bottom w:val="single" w:sz="4" w:space="0" w:color="auto"/>
              <w:right w:val="single" w:sz="4" w:space="0" w:color="auto"/>
            </w:tcBorders>
            <w:shd w:val="clear" w:color="auto" w:fill="auto"/>
            <w:vAlign w:val="center"/>
          </w:tcPr>
          <w:p w14:paraId="5E354FBB" w14:textId="77777777" w:rsidR="00D47F2C" w:rsidRPr="00F505FC" w:rsidRDefault="00D47F2C" w:rsidP="00D47F2C">
            <w:pPr>
              <w:rPr>
                <w:color w:val="000000"/>
              </w:rPr>
            </w:pPr>
            <w:r w:rsidRPr="00F505FC">
              <w:rPr>
                <w:color w:val="000000"/>
              </w:rPr>
              <w:t>Супервизия</w:t>
            </w:r>
          </w:p>
        </w:tc>
      </w:tr>
      <w:tr w:rsidR="00D47F2C" w:rsidRPr="00F505FC" w14:paraId="36D25B42" w14:textId="77777777" w:rsidTr="00451F04">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B8EE32" w14:textId="0CE01335" w:rsidR="00D47F2C" w:rsidRPr="00F505FC" w:rsidRDefault="00D47F2C" w:rsidP="00D47F2C">
            <w:pPr>
              <w:jc w:val="center"/>
              <w:rPr>
                <w:b/>
                <w:bCs/>
                <w:color w:val="000000"/>
              </w:rPr>
            </w:pPr>
            <w:r w:rsidRPr="00F505FC">
              <w:rPr>
                <w:b/>
                <w:bCs/>
                <w:color w:val="000000"/>
              </w:rPr>
              <w:t>Модуль 2. Фундамент растущего</w:t>
            </w:r>
            <w:r w:rsidR="005C36A2">
              <w:rPr>
                <w:b/>
                <w:bCs/>
                <w:color w:val="000000"/>
              </w:rPr>
              <w:t xml:space="preserve"> бизнеса: психология организации</w:t>
            </w:r>
            <w:r w:rsidRPr="00F505FC">
              <w:rPr>
                <w:b/>
                <w:bCs/>
                <w:color w:val="000000"/>
              </w:rPr>
              <w:t xml:space="preserve"> и психология менеджмента</w:t>
            </w:r>
            <w:r w:rsidR="005C36A2">
              <w:rPr>
                <w:b/>
                <w:bCs/>
                <w:color w:val="000000"/>
              </w:rPr>
              <w:t>.</w:t>
            </w:r>
          </w:p>
        </w:tc>
        <w:tc>
          <w:tcPr>
            <w:tcW w:w="576" w:type="dxa"/>
            <w:tcBorders>
              <w:top w:val="nil"/>
              <w:left w:val="nil"/>
              <w:bottom w:val="nil"/>
              <w:right w:val="single" w:sz="4" w:space="0" w:color="auto"/>
            </w:tcBorders>
            <w:shd w:val="clear" w:color="auto" w:fill="auto"/>
            <w:vAlign w:val="center"/>
            <w:hideMark/>
          </w:tcPr>
          <w:p w14:paraId="4A96DFE9" w14:textId="77777777" w:rsidR="00D47F2C" w:rsidRPr="00F505FC" w:rsidRDefault="00D47F2C" w:rsidP="00D47F2C">
            <w:pPr>
              <w:jc w:val="center"/>
              <w:rPr>
                <w:b/>
                <w:bCs/>
                <w:color w:val="000000"/>
              </w:rPr>
            </w:pPr>
            <w:r w:rsidRPr="00F505FC">
              <w:rPr>
                <w:b/>
                <w:bCs/>
                <w:color w:val="000000"/>
              </w:rPr>
              <w:t>47</w:t>
            </w:r>
          </w:p>
        </w:tc>
        <w:tc>
          <w:tcPr>
            <w:tcW w:w="577" w:type="dxa"/>
            <w:tcBorders>
              <w:top w:val="nil"/>
              <w:left w:val="nil"/>
              <w:bottom w:val="nil"/>
              <w:right w:val="single" w:sz="4" w:space="0" w:color="auto"/>
            </w:tcBorders>
            <w:shd w:val="clear" w:color="auto" w:fill="auto"/>
            <w:vAlign w:val="center"/>
            <w:hideMark/>
          </w:tcPr>
          <w:p w14:paraId="1918CF21" w14:textId="77777777" w:rsidR="00D47F2C" w:rsidRPr="00F505FC" w:rsidRDefault="00D47F2C" w:rsidP="00D47F2C">
            <w:pPr>
              <w:jc w:val="center"/>
              <w:rPr>
                <w:b/>
                <w:bCs/>
                <w:color w:val="000000"/>
              </w:rPr>
            </w:pPr>
            <w:r w:rsidRPr="00F505FC">
              <w:rPr>
                <w:b/>
                <w:bCs/>
                <w:color w:val="000000"/>
              </w:rPr>
              <w:t>18</w:t>
            </w:r>
          </w:p>
        </w:tc>
        <w:tc>
          <w:tcPr>
            <w:tcW w:w="712" w:type="dxa"/>
            <w:tcBorders>
              <w:top w:val="nil"/>
              <w:left w:val="nil"/>
              <w:bottom w:val="nil"/>
              <w:right w:val="single" w:sz="4" w:space="0" w:color="auto"/>
            </w:tcBorders>
            <w:shd w:val="clear" w:color="auto" w:fill="auto"/>
            <w:vAlign w:val="center"/>
            <w:hideMark/>
          </w:tcPr>
          <w:p w14:paraId="67CEE486" w14:textId="77777777" w:rsidR="00D47F2C" w:rsidRPr="00F505FC" w:rsidRDefault="00D47F2C" w:rsidP="00D47F2C">
            <w:pPr>
              <w:jc w:val="center"/>
              <w:rPr>
                <w:b/>
                <w:bCs/>
                <w:color w:val="000000"/>
              </w:rPr>
            </w:pPr>
            <w:r w:rsidRPr="00F505FC">
              <w:rPr>
                <w:b/>
                <w:bCs/>
                <w:color w:val="000000"/>
              </w:rPr>
              <w:t>14</w:t>
            </w:r>
          </w:p>
        </w:tc>
        <w:tc>
          <w:tcPr>
            <w:tcW w:w="856" w:type="dxa"/>
            <w:tcBorders>
              <w:top w:val="nil"/>
              <w:left w:val="nil"/>
              <w:bottom w:val="nil"/>
              <w:right w:val="single" w:sz="4" w:space="0" w:color="auto"/>
            </w:tcBorders>
            <w:shd w:val="clear" w:color="auto" w:fill="auto"/>
            <w:vAlign w:val="center"/>
            <w:hideMark/>
          </w:tcPr>
          <w:p w14:paraId="0721EA16" w14:textId="77777777" w:rsidR="00D47F2C" w:rsidRPr="00F505FC" w:rsidRDefault="00D47F2C" w:rsidP="00D47F2C">
            <w:pPr>
              <w:jc w:val="center"/>
              <w:rPr>
                <w:b/>
                <w:bCs/>
                <w:color w:val="000000"/>
              </w:rPr>
            </w:pPr>
            <w:r w:rsidRPr="00F505FC">
              <w:rPr>
                <w:b/>
                <w:bCs/>
                <w:color w:val="000000"/>
              </w:rPr>
              <w:t>9</w:t>
            </w:r>
          </w:p>
        </w:tc>
        <w:tc>
          <w:tcPr>
            <w:tcW w:w="498" w:type="dxa"/>
            <w:tcBorders>
              <w:top w:val="nil"/>
              <w:left w:val="nil"/>
              <w:bottom w:val="nil"/>
              <w:right w:val="single" w:sz="4" w:space="0" w:color="auto"/>
            </w:tcBorders>
            <w:shd w:val="clear" w:color="auto" w:fill="auto"/>
            <w:vAlign w:val="center"/>
            <w:hideMark/>
          </w:tcPr>
          <w:p w14:paraId="3B1DF5B4" w14:textId="77777777" w:rsidR="00D47F2C" w:rsidRPr="00F505FC" w:rsidRDefault="007725EC" w:rsidP="00D47F2C">
            <w:pPr>
              <w:jc w:val="center"/>
              <w:rPr>
                <w:b/>
                <w:bCs/>
                <w:color w:val="000000"/>
              </w:rPr>
            </w:pPr>
            <w:r>
              <w:rPr>
                <w:b/>
                <w:bCs/>
                <w:color w:val="000000"/>
              </w:rPr>
              <w:t>4</w:t>
            </w:r>
          </w:p>
        </w:tc>
        <w:tc>
          <w:tcPr>
            <w:tcW w:w="1571" w:type="dxa"/>
            <w:tcBorders>
              <w:top w:val="nil"/>
              <w:left w:val="nil"/>
              <w:bottom w:val="single" w:sz="4" w:space="0" w:color="auto"/>
              <w:right w:val="single" w:sz="4" w:space="0" w:color="auto"/>
            </w:tcBorders>
            <w:shd w:val="clear" w:color="auto" w:fill="auto"/>
            <w:vAlign w:val="bottom"/>
            <w:hideMark/>
          </w:tcPr>
          <w:p w14:paraId="0767DE93" w14:textId="77777777" w:rsidR="00D47F2C" w:rsidRPr="00F505FC" w:rsidRDefault="00D47F2C" w:rsidP="00D47F2C">
            <w:pPr>
              <w:rPr>
                <w:rFonts w:ascii="Calibri" w:hAnsi="Calibri" w:cs="Calibri"/>
                <w:color w:val="000000"/>
                <w:sz w:val="22"/>
                <w:szCs w:val="22"/>
              </w:rPr>
            </w:pPr>
            <w:r w:rsidRPr="00F505FC">
              <w:rPr>
                <w:rFonts w:ascii="Calibri" w:hAnsi="Calibri" w:cs="Calibri"/>
                <w:color w:val="000000"/>
                <w:sz w:val="22"/>
                <w:szCs w:val="22"/>
              </w:rPr>
              <w:t> </w:t>
            </w:r>
          </w:p>
        </w:tc>
      </w:tr>
      <w:tr w:rsidR="00D47F2C" w:rsidRPr="00F505FC" w14:paraId="466352E2"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3F03D31C" w14:textId="77777777" w:rsidR="00D47F2C" w:rsidRPr="00F505FC" w:rsidRDefault="00D47F2C" w:rsidP="00D47F2C">
            <w:pPr>
              <w:jc w:val="center"/>
              <w:rPr>
                <w:color w:val="000000"/>
              </w:rPr>
            </w:pPr>
            <w:r>
              <w:rPr>
                <w:color w:val="000000"/>
              </w:rPr>
              <w:t>2.1</w:t>
            </w:r>
          </w:p>
        </w:tc>
        <w:tc>
          <w:tcPr>
            <w:tcW w:w="4820" w:type="dxa"/>
            <w:tcBorders>
              <w:top w:val="nil"/>
              <w:left w:val="nil"/>
              <w:bottom w:val="single" w:sz="4" w:space="0" w:color="auto"/>
              <w:right w:val="single" w:sz="4" w:space="0" w:color="auto"/>
            </w:tcBorders>
            <w:shd w:val="clear" w:color="auto" w:fill="auto"/>
            <w:vAlign w:val="center"/>
            <w:hideMark/>
          </w:tcPr>
          <w:p w14:paraId="10C6B4BD" w14:textId="17AF5EFA" w:rsidR="00D47F2C" w:rsidRPr="00F505FC" w:rsidRDefault="00D47F2C" w:rsidP="00D47F2C">
            <w:pPr>
              <w:jc w:val="both"/>
              <w:rPr>
                <w:color w:val="000000"/>
              </w:rPr>
            </w:pPr>
            <w:r w:rsidRPr="00F505FC">
              <w:rPr>
                <w:rFonts w:eastAsia="Roboto"/>
                <w:color w:val="000000"/>
              </w:rPr>
              <w:t>Ведущий принцип создания бизнеса</w:t>
            </w:r>
            <w:r w:rsidR="005C36A2">
              <w:rPr>
                <w:rFonts w:eastAsia="Roboto"/>
                <w:color w:val="000000"/>
              </w:rPr>
              <w:t>.</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321068CA" w14:textId="77777777" w:rsidR="00D47F2C" w:rsidRPr="00F505FC" w:rsidRDefault="00D47F2C" w:rsidP="00D47F2C">
            <w:pPr>
              <w:jc w:val="center"/>
              <w:rPr>
                <w:color w:val="000000"/>
              </w:rPr>
            </w:pPr>
            <w:r w:rsidRPr="00F505FC">
              <w:rPr>
                <w:color w:val="000000"/>
              </w:rPr>
              <w:t>5</w:t>
            </w:r>
          </w:p>
        </w:tc>
        <w:tc>
          <w:tcPr>
            <w:tcW w:w="577" w:type="dxa"/>
            <w:tcBorders>
              <w:top w:val="single" w:sz="4" w:space="0" w:color="auto"/>
              <w:left w:val="nil"/>
              <w:bottom w:val="single" w:sz="4" w:space="0" w:color="auto"/>
              <w:right w:val="single" w:sz="4" w:space="0" w:color="auto"/>
            </w:tcBorders>
            <w:shd w:val="clear" w:color="auto" w:fill="auto"/>
            <w:vAlign w:val="center"/>
            <w:hideMark/>
          </w:tcPr>
          <w:p w14:paraId="3A90D4B7" w14:textId="77777777" w:rsidR="00D47F2C" w:rsidRPr="00F505FC" w:rsidRDefault="00D47F2C" w:rsidP="00D47F2C">
            <w:pPr>
              <w:jc w:val="center"/>
              <w:rPr>
                <w:color w:val="000000"/>
              </w:rPr>
            </w:pPr>
            <w:r w:rsidRPr="00F505FC">
              <w:rPr>
                <w:color w:val="000000"/>
              </w:rPr>
              <w:t>2</w:t>
            </w:r>
          </w:p>
        </w:tc>
        <w:tc>
          <w:tcPr>
            <w:tcW w:w="712" w:type="dxa"/>
            <w:tcBorders>
              <w:top w:val="single" w:sz="4" w:space="0" w:color="auto"/>
              <w:left w:val="nil"/>
              <w:bottom w:val="single" w:sz="4" w:space="0" w:color="auto"/>
              <w:right w:val="single" w:sz="4" w:space="0" w:color="auto"/>
            </w:tcBorders>
            <w:shd w:val="clear" w:color="auto" w:fill="auto"/>
            <w:vAlign w:val="center"/>
            <w:hideMark/>
          </w:tcPr>
          <w:p w14:paraId="613D4752" w14:textId="77777777" w:rsidR="00D47F2C" w:rsidRPr="00F505FC" w:rsidRDefault="00D47F2C" w:rsidP="00D47F2C">
            <w:pPr>
              <w:jc w:val="center"/>
              <w:rPr>
                <w:color w:val="000000"/>
              </w:rPr>
            </w:pPr>
            <w:r w:rsidRPr="00F505FC">
              <w:rPr>
                <w:color w:val="000000"/>
              </w:rPr>
              <w:t>2</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6E602A3" w14:textId="77777777" w:rsidR="00D47F2C" w:rsidRPr="00F505FC" w:rsidRDefault="00D47F2C" w:rsidP="00D47F2C">
            <w:pPr>
              <w:jc w:val="center"/>
              <w:rPr>
                <w:color w:val="000000"/>
              </w:rPr>
            </w:pPr>
            <w:r w:rsidRPr="00F505FC">
              <w:rPr>
                <w:color w:val="000000"/>
              </w:rPr>
              <w:t>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14:paraId="40FFE5A1" w14:textId="77777777" w:rsidR="00D47F2C" w:rsidRPr="00F505FC" w:rsidRDefault="00D47F2C" w:rsidP="00D47F2C">
            <w:pPr>
              <w:jc w:val="center"/>
              <w:rPr>
                <w:color w:val="000000"/>
              </w:rPr>
            </w:pPr>
            <w:r w:rsidRPr="00F505FC">
              <w:rPr>
                <w:color w:val="000000"/>
              </w:rPr>
              <w:t> </w:t>
            </w:r>
          </w:p>
        </w:tc>
        <w:tc>
          <w:tcPr>
            <w:tcW w:w="1571" w:type="dxa"/>
            <w:tcBorders>
              <w:top w:val="nil"/>
              <w:left w:val="nil"/>
              <w:bottom w:val="single" w:sz="4" w:space="0" w:color="auto"/>
              <w:right w:val="single" w:sz="4" w:space="0" w:color="auto"/>
            </w:tcBorders>
            <w:shd w:val="clear" w:color="auto" w:fill="auto"/>
            <w:vAlign w:val="center"/>
            <w:hideMark/>
          </w:tcPr>
          <w:p w14:paraId="34193718" w14:textId="77777777" w:rsidR="00D47F2C" w:rsidRPr="00F505FC" w:rsidRDefault="00D47F2C" w:rsidP="00D47F2C">
            <w:pPr>
              <w:jc w:val="center"/>
              <w:rPr>
                <w:color w:val="000000"/>
              </w:rPr>
            </w:pPr>
            <w:r w:rsidRPr="00F505FC">
              <w:rPr>
                <w:color w:val="000000"/>
              </w:rPr>
              <w:t> </w:t>
            </w:r>
          </w:p>
        </w:tc>
      </w:tr>
      <w:tr w:rsidR="00D47F2C" w:rsidRPr="00F505FC" w14:paraId="6A892268"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6B6F86A9" w14:textId="77777777" w:rsidR="00D47F2C" w:rsidRPr="00F505FC" w:rsidRDefault="00D47F2C" w:rsidP="00D47F2C">
            <w:pPr>
              <w:jc w:val="center"/>
              <w:rPr>
                <w:color w:val="000000"/>
              </w:rPr>
            </w:pPr>
            <w:r>
              <w:rPr>
                <w:color w:val="000000"/>
              </w:rPr>
              <w:t>2.2</w:t>
            </w:r>
          </w:p>
        </w:tc>
        <w:tc>
          <w:tcPr>
            <w:tcW w:w="4820" w:type="dxa"/>
            <w:tcBorders>
              <w:top w:val="nil"/>
              <w:left w:val="nil"/>
              <w:bottom w:val="single" w:sz="4" w:space="0" w:color="auto"/>
              <w:right w:val="single" w:sz="4" w:space="0" w:color="auto"/>
            </w:tcBorders>
            <w:shd w:val="clear" w:color="auto" w:fill="auto"/>
            <w:vAlign w:val="center"/>
            <w:hideMark/>
          </w:tcPr>
          <w:p w14:paraId="308DE414" w14:textId="77777777" w:rsidR="00D47F2C" w:rsidRPr="00F505FC" w:rsidRDefault="00D47F2C" w:rsidP="00D47F2C">
            <w:pPr>
              <w:jc w:val="both"/>
              <w:rPr>
                <w:color w:val="000000"/>
              </w:rPr>
            </w:pPr>
            <w:r w:rsidRPr="00F505FC">
              <w:rPr>
                <w:rFonts w:eastAsia="Roboto"/>
                <w:color w:val="000000"/>
              </w:rPr>
              <w:t>Я сделаю это – суть менеджмента.</w:t>
            </w:r>
          </w:p>
        </w:tc>
        <w:tc>
          <w:tcPr>
            <w:tcW w:w="576" w:type="dxa"/>
            <w:tcBorders>
              <w:top w:val="nil"/>
              <w:left w:val="nil"/>
              <w:bottom w:val="single" w:sz="4" w:space="0" w:color="auto"/>
              <w:right w:val="single" w:sz="4" w:space="0" w:color="auto"/>
            </w:tcBorders>
            <w:shd w:val="clear" w:color="auto" w:fill="auto"/>
            <w:vAlign w:val="center"/>
            <w:hideMark/>
          </w:tcPr>
          <w:p w14:paraId="4E738F48" w14:textId="77777777" w:rsidR="00D47F2C" w:rsidRPr="00F505FC" w:rsidRDefault="00D47F2C" w:rsidP="00D47F2C">
            <w:pPr>
              <w:jc w:val="center"/>
              <w:rPr>
                <w:color w:val="000000"/>
              </w:rPr>
            </w:pPr>
            <w:r w:rsidRPr="00F505FC">
              <w:rPr>
                <w:color w:val="000000"/>
              </w:rPr>
              <w:t>9</w:t>
            </w:r>
          </w:p>
        </w:tc>
        <w:tc>
          <w:tcPr>
            <w:tcW w:w="577" w:type="dxa"/>
            <w:tcBorders>
              <w:top w:val="nil"/>
              <w:left w:val="nil"/>
              <w:bottom w:val="single" w:sz="4" w:space="0" w:color="auto"/>
              <w:right w:val="single" w:sz="4" w:space="0" w:color="auto"/>
            </w:tcBorders>
            <w:shd w:val="clear" w:color="auto" w:fill="auto"/>
            <w:vAlign w:val="center"/>
            <w:hideMark/>
          </w:tcPr>
          <w:p w14:paraId="424CA9F4" w14:textId="77777777" w:rsidR="00D47F2C" w:rsidRPr="00F505FC" w:rsidRDefault="00D47F2C" w:rsidP="00D47F2C">
            <w:pPr>
              <w:jc w:val="center"/>
              <w:rPr>
                <w:color w:val="000000"/>
              </w:rPr>
            </w:pPr>
            <w:r w:rsidRPr="00F505FC">
              <w:rPr>
                <w:color w:val="000000"/>
              </w:rPr>
              <w:t>4</w:t>
            </w:r>
          </w:p>
        </w:tc>
        <w:tc>
          <w:tcPr>
            <w:tcW w:w="712" w:type="dxa"/>
            <w:tcBorders>
              <w:top w:val="nil"/>
              <w:left w:val="nil"/>
              <w:bottom w:val="single" w:sz="4" w:space="0" w:color="auto"/>
              <w:right w:val="single" w:sz="4" w:space="0" w:color="auto"/>
            </w:tcBorders>
            <w:shd w:val="clear" w:color="auto" w:fill="auto"/>
            <w:vAlign w:val="center"/>
            <w:hideMark/>
          </w:tcPr>
          <w:p w14:paraId="1220C598" w14:textId="77777777" w:rsidR="00D47F2C" w:rsidRPr="00F505FC" w:rsidRDefault="00D47F2C" w:rsidP="00D47F2C">
            <w:pPr>
              <w:jc w:val="center"/>
              <w:rPr>
                <w:color w:val="000000"/>
              </w:rPr>
            </w:pPr>
            <w:r w:rsidRPr="00F505FC">
              <w:rPr>
                <w:color w:val="000000"/>
              </w:rPr>
              <w:t>3</w:t>
            </w:r>
          </w:p>
        </w:tc>
        <w:tc>
          <w:tcPr>
            <w:tcW w:w="856" w:type="dxa"/>
            <w:tcBorders>
              <w:top w:val="nil"/>
              <w:left w:val="nil"/>
              <w:bottom w:val="single" w:sz="4" w:space="0" w:color="auto"/>
              <w:right w:val="single" w:sz="4" w:space="0" w:color="auto"/>
            </w:tcBorders>
            <w:shd w:val="clear" w:color="auto" w:fill="auto"/>
            <w:vAlign w:val="center"/>
            <w:hideMark/>
          </w:tcPr>
          <w:p w14:paraId="0E49046E" w14:textId="77777777" w:rsidR="00D47F2C" w:rsidRPr="00F505FC" w:rsidRDefault="00D47F2C" w:rsidP="00D47F2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hideMark/>
          </w:tcPr>
          <w:p w14:paraId="223BA9E2" w14:textId="77777777" w:rsidR="00D47F2C" w:rsidRPr="00F505FC" w:rsidRDefault="00D47F2C" w:rsidP="00D47F2C">
            <w:pPr>
              <w:jc w:val="center"/>
              <w:rPr>
                <w:color w:val="000000"/>
              </w:rPr>
            </w:pPr>
            <w:r w:rsidRPr="00F505FC">
              <w:rPr>
                <w:color w:val="000000"/>
              </w:rPr>
              <w:t> </w:t>
            </w:r>
          </w:p>
        </w:tc>
        <w:tc>
          <w:tcPr>
            <w:tcW w:w="1571" w:type="dxa"/>
            <w:tcBorders>
              <w:top w:val="nil"/>
              <w:left w:val="nil"/>
              <w:bottom w:val="single" w:sz="4" w:space="0" w:color="auto"/>
              <w:right w:val="single" w:sz="4" w:space="0" w:color="auto"/>
            </w:tcBorders>
            <w:shd w:val="clear" w:color="auto" w:fill="auto"/>
            <w:vAlign w:val="center"/>
            <w:hideMark/>
          </w:tcPr>
          <w:p w14:paraId="65F1063C" w14:textId="77777777" w:rsidR="00D47F2C" w:rsidRPr="00F505FC" w:rsidRDefault="00D47F2C" w:rsidP="00D47F2C">
            <w:pPr>
              <w:jc w:val="center"/>
              <w:rPr>
                <w:color w:val="000000"/>
              </w:rPr>
            </w:pPr>
            <w:r w:rsidRPr="00F505FC">
              <w:rPr>
                <w:color w:val="000000"/>
              </w:rPr>
              <w:t> </w:t>
            </w:r>
          </w:p>
        </w:tc>
      </w:tr>
      <w:tr w:rsidR="00D47F2C" w:rsidRPr="00F505FC" w14:paraId="10319E1F"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29F9DE3A" w14:textId="77777777" w:rsidR="00D47F2C" w:rsidRPr="00F505FC" w:rsidRDefault="00D47F2C" w:rsidP="00D47F2C">
            <w:pPr>
              <w:jc w:val="center"/>
              <w:rPr>
                <w:color w:val="000000"/>
              </w:rPr>
            </w:pPr>
            <w:r>
              <w:rPr>
                <w:color w:val="000000"/>
              </w:rPr>
              <w:t>2.3</w:t>
            </w:r>
          </w:p>
        </w:tc>
        <w:tc>
          <w:tcPr>
            <w:tcW w:w="4820" w:type="dxa"/>
            <w:tcBorders>
              <w:top w:val="nil"/>
              <w:left w:val="nil"/>
              <w:bottom w:val="single" w:sz="4" w:space="0" w:color="auto"/>
              <w:right w:val="single" w:sz="4" w:space="0" w:color="auto"/>
            </w:tcBorders>
            <w:shd w:val="clear" w:color="auto" w:fill="auto"/>
            <w:vAlign w:val="center"/>
            <w:hideMark/>
          </w:tcPr>
          <w:p w14:paraId="71CF26DE" w14:textId="0B4D9A1F" w:rsidR="00D47F2C" w:rsidRPr="00F505FC" w:rsidRDefault="00D47F2C" w:rsidP="00D47F2C">
            <w:pPr>
              <w:jc w:val="both"/>
              <w:rPr>
                <w:color w:val="000000"/>
              </w:rPr>
            </w:pPr>
            <w:r w:rsidRPr="00F505FC">
              <w:rPr>
                <w:rFonts w:eastAsia="Courier New"/>
                <w:color w:val="000000"/>
              </w:rPr>
              <w:t>Принятие решений</w:t>
            </w:r>
            <w:r w:rsidR="005C36A2">
              <w:rPr>
                <w:rFonts w:eastAsia="Courier New"/>
                <w:color w:val="000000"/>
              </w:rPr>
              <w:t>.</w:t>
            </w:r>
          </w:p>
        </w:tc>
        <w:tc>
          <w:tcPr>
            <w:tcW w:w="576" w:type="dxa"/>
            <w:tcBorders>
              <w:top w:val="nil"/>
              <w:left w:val="nil"/>
              <w:bottom w:val="single" w:sz="4" w:space="0" w:color="auto"/>
              <w:right w:val="single" w:sz="4" w:space="0" w:color="auto"/>
            </w:tcBorders>
            <w:shd w:val="clear" w:color="auto" w:fill="auto"/>
            <w:vAlign w:val="center"/>
            <w:hideMark/>
          </w:tcPr>
          <w:p w14:paraId="3312FDA6" w14:textId="77777777" w:rsidR="00D47F2C" w:rsidRPr="00F505FC" w:rsidRDefault="00D47F2C" w:rsidP="00D47F2C">
            <w:pPr>
              <w:jc w:val="center"/>
              <w:rPr>
                <w:color w:val="000000"/>
              </w:rPr>
            </w:pPr>
            <w:r w:rsidRPr="00F505FC">
              <w:rPr>
                <w:color w:val="000000"/>
              </w:rPr>
              <w:t>5</w:t>
            </w:r>
          </w:p>
        </w:tc>
        <w:tc>
          <w:tcPr>
            <w:tcW w:w="577" w:type="dxa"/>
            <w:tcBorders>
              <w:top w:val="nil"/>
              <w:left w:val="nil"/>
              <w:bottom w:val="single" w:sz="4" w:space="0" w:color="auto"/>
              <w:right w:val="single" w:sz="4" w:space="0" w:color="auto"/>
            </w:tcBorders>
            <w:shd w:val="clear" w:color="auto" w:fill="auto"/>
            <w:vAlign w:val="center"/>
            <w:hideMark/>
          </w:tcPr>
          <w:p w14:paraId="7A998B77" w14:textId="77777777" w:rsidR="00D47F2C" w:rsidRPr="00F505FC" w:rsidRDefault="00D47F2C" w:rsidP="00D47F2C">
            <w:pPr>
              <w:jc w:val="center"/>
              <w:rPr>
                <w:color w:val="000000"/>
              </w:rPr>
            </w:pPr>
            <w:r w:rsidRPr="00F505FC">
              <w:rPr>
                <w:color w:val="000000"/>
              </w:rPr>
              <w:t>3</w:t>
            </w:r>
          </w:p>
        </w:tc>
        <w:tc>
          <w:tcPr>
            <w:tcW w:w="712" w:type="dxa"/>
            <w:tcBorders>
              <w:top w:val="nil"/>
              <w:left w:val="nil"/>
              <w:bottom w:val="single" w:sz="4" w:space="0" w:color="auto"/>
              <w:right w:val="single" w:sz="4" w:space="0" w:color="auto"/>
            </w:tcBorders>
            <w:shd w:val="clear" w:color="auto" w:fill="auto"/>
            <w:vAlign w:val="center"/>
            <w:hideMark/>
          </w:tcPr>
          <w:p w14:paraId="6F883CFA" w14:textId="77777777" w:rsidR="00D47F2C" w:rsidRPr="00F505FC" w:rsidRDefault="00D47F2C" w:rsidP="00D47F2C">
            <w:pPr>
              <w:jc w:val="center"/>
              <w:rPr>
                <w:color w:val="000000"/>
              </w:rPr>
            </w:pPr>
            <w:r w:rsidRPr="00F505FC">
              <w:rPr>
                <w:color w:val="000000"/>
              </w:rPr>
              <w:t>2</w:t>
            </w:r>
          </w:p>
        </w:tc>
        <w:tc>
          <w:tcPr>
            <w:tcW w:w="856" w:type="dxa"/>
            <w:tcBorders>
              <w:top w:val="nil"/>
              <w:left w:val="nil"/>
              <w:bottom w:val="single" w:sz="4" w:space="0" w:color="auto"/>
              <w:right w:val="single" w:sz="4" w:space="0" w:color="auto"/>
            </w:tcBorders>
            <w:shd w:val="clear" w:color="auto" w:fill="auto"/>
            <w:vAlign w:val="center"/>
            <w:hideMark/>
          </w:tcPr>
          <w:p w14:paraId="589840A0" w14:textId="77777777" w:rsidR="00D47F2C" w:rsidRPr="00F505FC" w:rsidRDefault="00D47F2C" w:rsidP="00D47F2C">
            <w:pPr>
              <w:jc w:val="center"/>
              <w:rPr>
                <w:color w:val="000000"/>
              </w:rPr>
            </w:pPr>
            <w:r w:rsidRPr="00F505FC">
              <w:rPr>
                <w:color w:val="000000"/>
              </w:rPr>
              <w:t>0</w:t>
            </w:r>
          </w:p>
        </w:tc>
        <w:tc>
          <w:tcPr>
            <w:tcW w:w="498" w:type="dxa"/>
            <w:tcBorders>
              <w:top w:val="nil"/>
              <w:left w:val="nil"/>
              <w:bottom w:val="single" w:sz="4" w:space="0" w:color="auto"/>
              <w:right w:val="single" w:sz="4" w:space="0" w:color="auto"/>
            </w:tcBorders>
            <w:shd w:val="clear" w:color="auto" w:fill="auto"/>
            <w:vAlign w:val="center"/>
            <w:hideMark/>
          </w:tcPr>
          <w:p w14:paraId="63F41310" w14:textId="77777777" w:rsidR="00D47F2C" w:rsidRPr="00F505FC" w:rsidRDefault="00D47F2C" w:rsidP="00D47F2C">
            <w:pPr>
              <w:jc w:val="center"/>
              <w:rPr>
                <w:color w:val="000000"/>
              </w:rPr>
            </w:pPr>
            <w:r w:rsidRPr="00F505FC">
              <w:rPr>
                <w:color w:val="000000"/>
              </w:rPr>
              <w:t> </w:t>
            </w:r>
          </w:p>
        </w:tc>
        <w:tc>
          <w:tcPr>
            <w:tcW w:w="1571" w:type="dxa"/>
            <w:tcBorders>
              <w:top w:val="nil"/>
              <w:left w:val="nil"/>
              <w:bottom w:val="single" w:sz="4" w:space="0" w:color="auto"/>
              <w:right w:val="single" w:sz="4" w:space="0" w:color="auto"/>
            </w:tcBorders>
            <w:shd w:val="clear" w:color="auto" w:fill="auto"/>
            <w:hideMark/>
          </w:tcPr>
          <w:p w14:paraId="258C3DF5" w14:textId="77777777" w:rsidR="00D47F2C" w:rsidRPr="00F505FC" w:rsidRDefault="00D47F2C" w:rsidP="00D47F2C">
            <w:pPr>
              <w:rPr>
                <w:rFonts w:ascii="Calibri" w:hAnsi="Calibri" w:cs="Calibri"/>
                <w:color w:val="000000"/>
                <w:sz w:val="22"/>
                <w:szCs w:val="22"/>
              </w:rPr>
            </w:pPr>
            <w:r w:rsidRPr="00F505FC">
              <w:rPr>
                <w:rFonts w:ascii="Calibri" w:hAnsi="Calibri" w:cs="Calibri"/>
                <w:color w:val="000000"/>
                <w:sz w:val="22"/>
                <w:szCs w:val="22"/>
              </w:rPr>
              <w:t> </w:t>
            </w:r>
          </w:p>
        </w:tc>
      </w:tr>
      <w:tr w:rsidR="00D47F2C" w:rsidRPr="00F505FC" w14:paraId="3F5E8AFC" w14:textId="77777777" w:rsidTr="00451F04">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tcPr>
          <w:p w14:paraId="5A8BD4FD" w14:textId="77777777" w:rsidR="00D47F2C" w:rsidRPr="00F505FC" w:rsidRDefault="00D47F2C" w:rsidP="00D47F2C">
            <w:pPr>
              <w:jc w:val="center"/>
              <w:rPr>
                <w:color w:val="000000"/>
              </w:rPr>
            </w:pPr>
            <w:r>
              <w:rPr>
                <w:color w:val="000000"/>
              </w:rPr>
              <w:t>2.4</w:t>
            </w:r>
          </w:p>
        </w:tc>
        <w:tc>
          <w:tcPr>
            <w:tcW w:w="4820" w:type="dxa"/>
            <w:tcBorders>
              <w:top w:val="nil"/>
              <w:left w:val="nil"/>
              <w:bottom w:val="single" w:sz="4" w:space="0" w:color="auto"/>
              <w:right w:val="single" w:sz="4" w:space="0" w:color="auto"/>
            </w:tcBorders>
            <w:shd w:val="clear" w:color="auto" w:fill="auto"/>
            <w:vAlign w:val="center"/>
            <w:hideMark/>
          </w:tcPr>
          <w:p w14:paraId="4176E3EC" w14:textId="3B1E3DC7" w:rsidR="00D47F2C" w:rsidRPr="00F505FC" w:rsidRDefault="00D47F2C" w:rsidP="00D47F2C">
            <w:pPr>
              <w:jc w:val="both"/>
              <w:rPr>
                <w:color w:val="000000"/>
              </w:rPr>
            </w:pPr>
            <w:r w:rsidRPr="00F505FC">
              <w:rPr>
                <w:rFonts w:eastAsia="Courier New"/>
                <w:color w:val="000000"/>
              </w:rPr>
              <w:t>Планирование и делегирование – психология ошибок</w:t>
            </w:r>
            <w:r w:rsidR="005C36A2">
              <w:rPr>
                <w:rFonts w:eastAsia="Courier New"/>
                <w:color w:val="000000"/>
              </w:rPr>
              <w:t>.</w:t>
            </w:r>
          </w:p>
        </w:tc>
        <w:tc>
          <w:tcPr>
            <w:tcW w:w="576" w:type="dxa"/>
            <w:tcBorders>
              <w:top w:val="nil"/>
              <w:left w:val="nil"/>
              <w:bottom w:val="single" w:sz="4" w:space="0" w:color="auto"/>
              <w:right w:val="single" w:sz="4" w:space="0" w:color="auto"/>
            </w:tcBorders>
            <w:shd w:val="clear" w:color="auto" w:fill="auto"/>
            <w:vAlign w:val="center"/>
            <w:hideMark/>
          </w:tcPr>
          <w:p w14:paraId="0912B1CD" w14:textId="77777777" w:rsidR="00D47F2C" w:rsidRPr="00F505FC" w:rsidRDefault="00D47F2C" w:rsidP="00D47F2C">
            <w:pPr>
              <w:jc w:val="center"/>
              <w:rPr>
                <w:color w:val="000000"/>
              </w:rPr>
            </w:pPr>
            <w:r w:rsidRPr="00F505FC">
              <w:rPr>
                <w:color w:val="000000"/>
              </w:rPr>
              <w:t>7</w:t>
            </w:r>
          </w:p>
        </w:tc>
        <w:tc>
          <w:tcPr>
            <w:tcW w:w="577" w:type="dxa"/>
            <w:tcBorders>
              <w:top w:val="nil"/>
              <w:left w:val="nil"/>
              <w:bottom w:val="single" w:sz="4" w:space="0" w:color="auto"/>
              <w:right w:val="single" w:sz="4" w:space="0" w:color="auto"/>
            </w:tcBorders>
            <w:shd w:val="clear" w:color="auto" w:fill="auto"/>
            <w:vAlign w:val="center"/>
            <w:hideMark/>
          </w:tcPr>
          <w:p w14:paraId="2D3BA984" w14:textId="77777777" w:rsidR="00D47F2C" w:rsidRPr="00F505FC" w:rsidRDefault="00D47F2C" w:rsidP="00D47F2C">
            <w:pPr>
              <w:jc w:val="center"/>
              <w:rPr>
                <w:color w:val="000000"/>
              </w:rPr>
            </w:pPr>
            <w:r w:rsidRPr="00F505FC">
              <w:rPr>
                <w:color w:val="000000"/>
              </w:rPr>
              <w:t>3</w:t>
            </w:r>
          </w:p>
        </w:tc>
        <w:tc>
          <w:tcPr>
            <w:tcW w:w="712" w:type="dxa"/>
            <w:tcBorders>
              <w:top w:val="nil"/>
              <w:left w:val="nil"/>
              <w:bottom w:val="single" w:sz="4" w:space="0" w:color="auto"/>
              <w:right w:val="single" w:sz="4" w:space="0" w:color="auto"/>
            </w:tcBorders>
            <w:shd w:val="clear" w:color="auto" w:fill="auto"/>
            <w:vAlign w:val="center"/>
            <w:hideMark/>
          </w:tcPr>
          <w:p w14:paraId="64E2EE97" w14:textId="77777777" w:rsidR="00D47F2C" w:rsidRPr="00F505FC" w:rsidRDefault="00D47F2C" w:rsidP="00D47F2C">
            <w:pPr>
              <w:jc w:val="center"/>
              <w:rPr>
                <w:color w:val="000000"/>
              </w:rPr>
            </w:pPr>
            <w:r w:rsidRPr="00F505FC">
              <w:rPr>
                <w:color w:val="000000"/>
              </w:rPr>
              <w:t>2</w:t>
            </w:r>
          </w:p>
        </w:tc>
        <w:tc>
          <w:tcPr>
            <w:tcW w:w="856" w:type="dxa"/>
            <w:tcBorders>
              <w:top w:val="nil"/>
              <w:left w:val="nil"/>
              <w:bottom w:val="single" w:sz="4" w:space="0" w:color="auto"/>
              <w:right w:val="single" w:sz="4" w:space="0" w:color="auto"/>
            </w:tcBorders>
            <w:shd w:val="clear" w:color="auto" w:fill="auto"/>
            <w:vAlign w:val="center"/>
            <w:hideMark/>
          </w:tcPr>
          <w:p w14:paraId="70E7F530" w14:textId="77777777" w:rsidR="00D47F2C" w:rsidRPr="00F505FC" w:rsidRDefault="00D47F2C" w:rsidP="00D47F2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hideMark/>
          </w:tcPr>
          <w:p w14:paraId="0DB62694" w14:textId="77777777" w:rsidR="00D47F2C" w:rsidRPr="00F505FC" w:rsidRDefault="00D47F2C" w:rsidP="00D47F2C">
            <w:pPr>
              <w:jc w:val="center"/>
              <w:rPr>
                <w:color w:val="000000"/>
              </w:rPr>
            </w:pPr>
            <w:r w:rsidRPr="00F505FC">
              <w:rPr>
                <w:color w:val="000000"/>
              </w:rPr>
              <w:t> </w:t>
            </w:r>
          </w:p>
        </w:tc>
        <w:tc>
          <w:tcPr>
            <w:tcW w:w="1571" w:type="dxa"/>
            <w:tcBorders>
              <w:top w:val="nil"/>
              <w:left w:val="nil"/>
              <w:bottom w:val="single" w:sz="4" w:space="0" w:color="auto"/>
              <w:right w:val="single" w:sz="4" w:space="0" w:color="auto"/>
            </w:tcBorders>
            <w:shd w:val="clear" w:color="auto" w:fill="auto"/>
            <w:vAlign w:val="center"/>
            <w:hideMark/>
          </w:tcPr>
          <w:p w14:paraId="1FF2C439" w14:textId="77777777" w:rsidR="00D47F2C" w:rsidRPr="00F505FC" w:rsidRDefault="00D47F2C" w:rsidP="00D47F2C">
            <w:pPr>
              <w:jc w:val="center"/>
              <w:rPr>
                <w:color w:val="000000"/>
              </w:rPr>
            </w:pPr>
            <w:r w:rsidRPr="00F505FC">
              <w:rPr>
                <w:color w:val="000000"/>
              </w:rPr>
              <w:t> </w:t>
            </w:r>
          </w:p>
        </w:tc>
      </w:tr>
      <w:tr w:rsidR="00D47F2C" w:rsidRPr="00F505FC" w14:paraId="0C017CA4" w14:textId="77777777" w:rsidTr="00451F04">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tcPr>
          <w:p w14:paraId="2906BBF1" w14:textId="77777777" w:rsidR="00D47F2C" w:rsidRPr="00F505FC" w:rsidRDefault="00D47F2C" w:rsidP="00D47F2C">
            <w:pPr>
              <w:jc w:val="center"/>
              <w:rPr>
                <w:color w:val="000000"/>
              </w:rPr>
            </w:pPr>
            <w:r>
              <w:rPr>
                <w:color w:val="000000"/>
              </w:rPr>
              <w:t>2.5</w:t>
            </w:r>
          </w:p>
        </w:tc>
        <w:tc>
          <w:tcPr>
            <w:tcW w:w="4820" w:type="dxa"/>
            <w:tcBorders>
              <w:top w:val="nil"/>
              <w:left w:val="nil"/>
              <w:bottom w:val="single" w:sz="4" w:space="0" w:color="auto"/>
              <w:right w:val="single" w:sz="4" w:space="0" w:color="auto"/>
            </w:tcBorders>
            <w:shd w:val="clear" w:color="auto" w:fill="auto"/>
            <w:vAlign w:val="center"/>
            <w:hideMark/>
          </w:tcPr>
          <w:p w14:paraId="0264D097" w14:textId="1234BCB5" w:rsidR="00D47F2C" w:rsidRPr="00F505FC" w:rsidRDefault="00D47F2C" w:rsidP="00D47F2C">
            <w:pPr>
              <w:jc w:val="both"/>
              <w:rPr>
                <w:color w:val="000000"/>
              </w:rPr>
            </w:pPr>
            <w:r w:rsidRPr="00F505FC">
              <w:rPr>
                <w:rFonts w:eastAsia="Courier New"/>
                <w:color w:val="000000"/>
              </w:rPr>
              <w:t>Психология распределения ответственности и полномочий</w:t>
            </w:r>
            <w:r w:rsidR="005C36A2">
              <w:rPr>
                <w:rFonts w:eastAsia="Courier New"/>
                <w:color w:val="000000"/>
              </w:rPr>
              <w:t>.</w:t>
            </w:r>
          </w:p>
        </w:tc>
        <w:tc>
          <w:tcPr>
            <w:tcW w:w="576" w:type="dxa"/>
            <w:tcBorders>
              <w:top w:val="nil"/>
              <w:left w:val="nil"/>
              <w:bottom w:val="single" w:sz="4" w:space="0" w:color="auto"/>
              <w:right w:val="single" w:sz="4" w:space="0" w:color="auto"/>
            </w:tcBorders>
            <w:shd w:val="clear" w:color="auto" w:fill="auto"/>
            <w:vAlign w:val="center"/>
            <w:hideMark/>
          </w:tcPr>
          <w:p w14:paraId="70A2E1A2" w14:textId="77777777" w:rsidR="00D47F2C" w:rsidRPr="00F505FC" w:rsidRDefault="00D47F2C" w:rsidP="00D47F2C">
            <w:pPr>
              <w:jc w:val="center"/>
              <w:rPr>
                <w:color w:val="000000"/>
              </w:rPr>
            </w:pPr>
            <w:r w:rsidRPr="00F505FC">
              <w:rPr>
                <w:color w:val="000000"/>
              </w:rPr>
              <w:t>7</w:t>
            </w:r>
          </w:p>
        </w:tc>
        <w:tc>
          <w:tcPr>
            <w:tcW w:w="577" w:type="dxa"/>
            <w:tcBorders>
              <w:top w:val="nil"/>
              <w:left w:val="nil"/>
              <w:bottom w:val="single" w:sz="4" w:space="0" w:color="auto"/>
              <w:right w:val="single" w:sz="4" w:space="0" w:color="auto"/>
            </w:tcBorders>
            <w:shd w:val="clear" w:color="auto" w:fill="auto"/>
            <w:vAlign w:val="center"/>
            <w:hideMark/>
          </w:tcPr>
          <w:p w14:paraId="33B6E736" w14:textId="77777777" w:rsidR="00D47F2C" w:rsidRPr="00F505FC" w:rsidRDefault="00D47F2C" w:rsidP="00D47F2C">
            <w:pPr>
              <w:jc w:val="center"/>
              <w:rPr>
                <w:color w:val="000000"/>
              </w:rPr>
            </w:pPr>
            <w:r w:rsidRPr="00F505FC">
              <w:rPr>
                <w:color w:val="000000"/>
              </w:rPr>
              <w:t>3</w:t>
            </w:r>
          </w:p>
        </w:tc>
        <w:tc>
          <w:tcPr>
            <w:tcW w:w="712" w:type="dxa"/>
            <w:tcBorders>
              <w:top w:val="nil"/>
              <w:left w:val="nil"/>
              <w:bottom w:val="single" w:sz="4" w:space="0" w:color="auto"/>
              <w:right w:val="single" w:sz="4" w:space="0" w:color="auto"/>
            </w:tcBorders>
            <w:shd w:val="clear" w:color="auto" w:fill="auto"/>
            <w:vAlign w:val="center"/>
            <w:hideMark/>
          </w:tcPr>
          <w:p w14:paraId="0AD0C7A1" w14:textId="77777777" w:rsidR="00D47F2C" w:rsidRPr="00F505FC" w:rsidRDefault="00D47F2C" w:rsidP="00D47F2C">
            <w:pPr>
              <w:jc w:val="center"/>
              <w:rPr>
                <w:color w:val="000000"/>
              </w:rPr>
            </w:pPr>
            <w:r w:rsidRPr="00F505FC">
              <w:rPr>
                <w:color w:val="000000"/>
              </w:rPr>
              <w:t>2</w:t>
            </w:r>
          </w:p>
        </w:tc>
        <w:tc>
          <w:tcPr>
            <w:tcW w:w="856" w:type="dxa"/>
            <w:tcBorders>
              <w:top w:val="nil"/>
              <w:left w:val="nil"/>
              <w:bottom w:val="single" w:sz="4" w:space="0" w:color="auto"/>
              <w:right w:val="single" w:sz="4" w:space="0" w:color="auto"/>
            </w:tcBorders>
            <w:shd w:val="clear" w:color="auto" w:fill="auto"/>
            <w:vAlign w:val="center"/>
            <w:hideMark/>
          </w:tcPr>
          <w:p w14:paraId="06872A22" w14:textId="77777777" w:rsidR="00D47F2C" w:rsidRPr="00F505FC" w:rsidRDefault="00D47F2C" w:rsidP="00D47F2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hideMark/>
          </w:tcPr>
          <w:p w14:paraId="0A680823" w14:textId="77777777" w:rsidR="00D47F2C" w:rsidRPr="00F505FC" w:rsidRDefault="00D47F2C" w:rsidP="00D47F2C">
            <w:pPr>
              <w:jc w:val="center"/>
              <w:rPr>
                <w:color w:val="000000"/>
              </w:rPr>
            </w:pPr>
            <w:r w:rsidRPr="00F505FC">
              <w:rPr>
                <w:color w:val="000000"/>
              </w:rPr>
              <w:t> </w:t>
            </w:r>
          </w:p>
        </w:tc>
        <w:tc>
          <w:tcPr>
            <w:tcW w:w="1571" w:type="dxa"/>
            <w:tcBorders>
              <w:top w:val="nil"/>
              <w:left w:val="nil"/>
              <w:bottom w:val="single" w:sz="4" w:space="0" w:color="auto"/>
              <w:right w:val="single" w:sz="4" w:space="0" w:color="auto"/>
            </w:tcBorders>
            <w:shd w:val="clear" w:color="auto" w:fill="auto"/>
            <w:vAlign w:val="center"/>
            <w:hideMark/>
          </w:tcPr>
          <w:p w14:paraId="540CD984" w14:textId="77777777" w:rsidR="00D47F2C" w:rsidRPr="00F505FC" w:rsidRDefault="00D47F2C" w:rsidP="00D47F2C">
            <w:pPr>
              <w:jc w:val="center"/>
              <w:rPr>
                <w:color w:val="000000"/>
              </w:rPr>
            </w:pPr>
            <w:r w:rsidRPr="00F505FC">
              <w:rPr>
                <w:color w:val="000000"/>
              </w:rPr>
              <w:t> </w:t>
            </w:r>
          </w:p>
        </w:tc>
      </w:tr>
      <w:tr w:rsidR="00D47F2C" w:rsidRPr="00F505FC" w14:paraId="3C4F2AE1" w14:textId="77777777" w:rsidTr="00451F04">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tcPr>
          <w:p w14:paraId="30175155" w14:textId="77777777" w:rsidR="00D47F2C" w:rsidRPr="00F505FC" w:rsidRDefault="00D47F2C" w:rsidP="00D47F2C">
            <w:pPr>
              <w:jc w:val="center"/>
              <w:rPr>
                <w:color w:val="000000"/>
              </w:rPr>
            </w:pPr>
            <w:r>
              <w:rPr>
                <w:color w:val="000000"/>
              </w:rPr>
              <w:t>2.6</w:t>
            </w:r>
          </w:p>
        </w:tc>
        <w:tc>
          <w:tcPr>
            <w:tcW w:w="4820" w:type="dxa"/>
            <w:tcBorders>
              <w:top w:val="nil"/>
              <w:left w:val="nil"/>
              <w:bottom w:val="single" w:sz="4" w:space="0" w:color="auto"/>
              <w:right w:val="single" w:sz="4" w:space="0" w:color="auto"/>
            </w:tcBorders>
            <w:shd w:val="clear" w:color="auto" w:fill="auto"/>
            <w:vAlign w:val="center"/>
            <w:hideMark/>
          </w:tcPr>
          <w:p w14:paraId="0997F4BC" w14:textId="77777777" w:rsidR="00D47F2C" w:rsidRPr="00F505FC" w:rsidRDefault="00D47F2C" w:rsidP="00D47F2C">
            <w:pPr>
              <w:jc w:val="both"/>
              <w:rPr>
                <w:color w:val="000000"/>
              </w:rPr>
            </w:pPr>
            <w:r w:rsidRPr="00F505FC">
              <w:rPr>
                <w:rFonts w:eastAsia="Courier New"/>
                <w:color w:val="000000"/>
              </w:rPr>
              <w:t>Причины и способы расти. Причины и способы оставаться маленькими.</w:t>
            </w:r>
          </w:p>
        </w:tc>
        <w:tc>
          <w:tcPr>
            <w:tcW w:w="576" w:type="dxa"/>
            <w:tcBorders>
              <w:top w:val="nil"/>
              <w:left w:val="nil"/>
              <w:bottom w:val="single" w:sz="4" w:space="0" w:color="auto"/>
              <w:right w:val="single" w:sz="4" w:space="0" w:color="auto"/>
            </w:tcBorders>
            <w:shd w:val="clear" w:color="auto" w:fill="auto"/>
            <w:vAlign w:val="center"/>
            <w:hideMark/>
          </w:tcPr>
          <w:p w14:paraId="25949562" w14:textId="77777777" w:rsidR="00D47F2C" w:rsidRPr="00F505FC" w:rsidRDefault="00D47F2C" w:rsidP="00D47F2C">
            <w:pPr>
              <w:jc w:val="center"/>
              <w:rPr>
                <w:color w:val="000000"/>
              </w:rPr>
            </w:pPr>
            <w:r w:rsidRPr="00F505FC">
              <w:rPr>
                <w:color w:val="000000"/>
              </w:rPr>
              <w:t>8</w:t>
            </w:r>
          </w:p>
        </w:tc>
        <w:tc>
          <w:tcPr>
            <w:tcW w:w="577" w:type="dxa"/>
            <w:tcBorders>
              <w:top w:val="nil"/>
              <w:left w:val="nil"/>
              <w:bottom w:val="single" w:sz="4" w:space="0" w:color="auto"/>
              <w:right w:val="single" w:sz="4" w:space="0" w:color="auto"/>
            </w:tcBorders>
            <w:shd w:val="clear" w:color="auto" w:fill="auto"/>
            <w:vAlign w:val="center"/>
            <w:hideMark/>
          </w:tcPr>
          <w:p w14:paraId="50339636" w14:textId="77777777" w:rsidR="00D47F2C" w:rsidRPr="00F505FC" w:rsidRDefault="00D47F2C" w:rsidP="00D47F2C">
            <w:pPr>
              <w:jc w:val="center"/>
              <w:rPr>
                <w:color w:val="000000"/>
              </w:rPr>
            </w:pPr>
            <w:r w:rsidRPr="00F505FC">
              <w:rPr>
                <w:color w:val="000000"/>
              </w:rPr>
              <w:t>3</w:t>
            </w:r>
          </w:p>
        </w:tc>
        <w:tc>
          <w:tcPr>
            <w:tcW w:w="712" w:type="dxa"/>
            <w:tcBorders>
              <w:top w:val="nil"/>
              <w:left w:val="nil"/>
              <w:bottom w:val="single" w:sz="4" w:space="0" w:color="auto"/>
              <w:right w:val="single" w:sz="4" w:space="0" w:color="auto"/>
            </w:tcBorders>
            <w:shd w:val="clear" w:color="auto" w:fill="auto"/>
            <w:vAlign w:val="center"/>
            <w:hideMark/>
          </w:tcPr>
          <w:p w14:paraId="661665A3" w14:textId="77777777" w:rsidR="00D47F2C" w:rsidRPr="00F505FC" w:rsidRDefault="00D47F2C" w:rsidP="00D47F2C">
            <w:pPr>
              <w:jc w:val="center"/>
              <w:rPr>
                <w:color w:val="000000"/>
              </w:rPr>
            </w:pPr>
            <w:r w:rsidRPr="00F505FC">
              <w:rPr>
                <w:color w:val="000000"/>
              </w:rPr>
              <w:t>3</w:t>
            </w:r>
          </w:p>
        </w:tc>
        <w:tc>
          <w:tcPr>
            <w:tcW w:w="856" w:type="dxa"/>
            <w:tcBorders>
              <w:top w:val="nil"/>
              <w:left w:val="nil"/>
              <w:bottom w:val="single" w:sz="4" w:space="0" w:color="auto"/>
              <w:right w:val="single" w:sz="4" w:space="0" w:color="auto"/>
            </w:tcBorders>
            <w:shd w:val="clear" w:color="auto" w:fill="auto"/>
            <w:vAlign w:val="center"/>
            <w:hideMark/>
          </w:tcPr>
          <w:p w14:paraId="04461E1F" w14:textId="77777777" w:rsidR="00D47F2C" w:rsidRPr="00F505FC" w:rsidRDefault="00D47F2C" w:rsidP="00D47F2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hideMark/>
          </w:tcPr>
          <w:p w14:paraId="10FE4110" w14:textId="77777777" w:rsidR="00D47F2C" w:rsidRPr="00F505FC" w:rsidRDefault="00D47F2C" w:rsidP="00D47F2C">
            <w:pPr>
              <w:jc w:val="center"/>
              <w:rPr>
                <w:color w:val="000000"/>
              </w:rPr>
            </w:pPr>
            <w:r w:rsidRPr="00F505FC">
              <w:rPr>
                <w:color w:val="000000"/>
              </w:rPr>
              <w:t> </w:t>
            </w:r>
          </w:p>
        </w:tc>
        <w:tc>
          <w:tcPr>
            <w:tcW w:w="1571" w:type="dxa"/>
            <w:tcBorders>
              <w:top w:val="nil"/>
              <w:left w:val="nil"/>
              <w:bottom w:val="single" w:sz="4" w:space="0" w:color="auto"/>
              <w:right w:val="single" w:sz="4" w:space="0" w:color="auto"/>
            </w:tcBorders>
            <w:shd w:val="clear" w:color="auto" w:fill="auto"/>
            <w:vAlign w:val="center"/>
            <w:hideMark/>
          </w:tcPr>
          <w:p w14:paraId="0512C654" w14:textId="77777777" w:rsidR="00D47F2C" w:rsidRPr="00F505FC" w:rsidRDefault="00D47F2C" w:rsidP="00D47F2C">
            <w:pPr>
              <w:jc w:val="center"/>
              <w:rPr>
                <w:color w:val="000000"/>
              </w:rPr>
            </w:pPr>
            <w:r w:rsidRPr="00F505FC">
              <w:rPr>
                <w:color w:val="000000"/>
              </w:rPr>
              <w:t> </w:t>
            </w:r>
          </w:p>
        </w:tc>
      </w:tr>
      <w:tr w:rsidR="00D47F2C" w:rsidRPr="00F505FC" w14:paraId="47EC1AD4"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442CD394" w14:textId="77777777" w:rsidR="00D47F2C" w:rsidRPr="00F505FC" w:rsidRDefault="00D47F2C" w:rsidP="00D47F2C">
            <w:pPr>
              <w:jc w:val="center"/>
              <w:rPr>
                <w:color w:val="000000"/>
              </w:rPr>
            </w:pPr>
            <w:r>
              <w:rPr>
                <w:color w:val="000000"/>
              </w:rPr>
              <w:t>2.7</w:t>
            </w:r>
          </w:p>
        </w:tc>
        <w:tc>
          <w:tcPr>
            <w:tcW w:w="4820" w:type="dxa"/>
            <w:tcBorders>
              <w:top w:val="nil"/>
              <w:left w:val="nil"/>
              <w:bottom w:val="single" w:sz="4" w:space="0" w:color="auto"/>
              <w:right w:val="single" w:sz="4" w:space="0" w:color="auto"/>
            </w:tcBorders>
            <w:shd w:val="clear" w:color="auto" w:fill="auto"/>
            <w:vAlign w:val="center"/>
            <w:hideMark/>
          </w:tcPr>
          <w:p w14:paraId="06BDA671" w14:textId="0C383530" w:rsidR="00D47F2C" w:rsidRPr="00F505FC" w:rsidRDefault="00D47F2C" w:rsidP="00D47F2C">
            <w:pPr>
              <w:jc w:val="both"/>
              <w:rPr>
                <w:color w:val="000000"/>
              </w:rPr>
            </w:pPr>
            <w:r w:rsidRPr="00F505FC">
              <w:rPr>
                <w:rFonts w:eastAsia="Courier New"/>
                <w:color w:val="000000"/>
              </w:rPr>
              <w:t>Промежуточная аттестация</w:t>
            </w:r>
            <w:r w:rsidR="005C36A2">
              <w:rPr>
                <w:rFonts w:eastAsia="Courier New"/>
                <w:color w:val="000000"/>
              </w:rPr>
              <w:t>.</w:t>
            </w:r>
          </w:p>
        </w:tc>
        <w:tc>
          <w:tcPr>
            <w:tcW w:w="576" w:type="dxa"/>
            <w:tcBorders>
              <w:top w:val="nil"/>
              <w:left w:val="nil"/>
              <w:bottom w:val="single" w:sz="4" w:space="0" w:color="auto"/>
              <w:right w:val="single" w:sz="4" w:space="0" w:color="auto"/>
            </w:tcBorders>
            <w:shd w:val="clear" w:color="auto" w:fill="auto"/>
            <w:vAlign w:val="center"/>
            <w:hideMark/>
          </w:tcPr>
          <w:p w14:paraId="34A6F014" w14:textId="77777777" w:rsidR="00D47F2C" w:rsidRPr="00F505FC" w:rsidRDefault="00D47F2C" w:rsidP="00D47F2C">
            <w:pPr>
              <w:jc w:val="center"/>
              <w:rPr>
                <w:color w:val="000000"/>
              </w:rPr>
            </w:pPr>
            <w:r>
              <w:rPr>
                <w:color w:val="000000"/>
              </w:rPr>
              <w:t>4</w:t>
            </w:r>
          </w:p>
        </w:tc>
        <w:tc>
          <w:tcPr>
            <w:tcW w:w="577" w:type="dxa"/>
            <w:tcBorders>
              <w:top w:val="nil"/>
              <w:left w:val="nil"/>
              <w:bottom w:val="single" w:sz="4" w:space="0" w:color="auto"/>
              <w:right w:val="single" w:sz="4" w:space="0" w:color="auto"/>
            </w:tcBorders>
            <w:shd w:val="clear" w:color="auto" w:fill="auto"/>
            <w:vAlign w:val="center"/>
            <w:hideMark/>
          </w:tcPr>
          <w:p w14:paraId="0354FD7F" w14:textId="77777777" w:rsidR="00D47F2C" w:rsidRPr="00F505FC" w:rsidRDefault="00D47F2C" w:rsidP="00D47F2C">
            <w:pPr>
              <w:jc w:val="center"/>
              <w:rPr>
                <w:color w:val="000000"/>
              </w:rPr>
            </w:pPr>
            <w:r w:rsidRPr="00F505FC">
              <w:rPr>
                <w:color w:val="000000"/>
              </w:rPr>
              <w:t> </w:t>
            </w:r>
          </w:p>
        </w:tc>
        <w:tc>
          <w:tcPr>
            <w:tcW w:w="712" w:type="dxa"/>
            <w:tcBorders>
              <w:top w:val="nil"/>
              <w:left w:val="nil"/>
              <w:bottom w:val="single" w:sz="4" w:space="0" w:color="auto"/>
              <w:right w:val="single" w:sz="4" w:space="0" w:color="auto"/>
            </w:tcBorders>
            <w:shd w:val="clear" w:color="auto" w:fill="auto"/>
            <w:vAlign w:val="center"/>
            <w:hideMark/>
          </w:tcPr>
          <w:p w14:paraId="6E8D9686" w14:textId="77777777" w:rsidR="00D47F2C" w:rsidRPr="00F505FC" w:rsidRDefault="00D47F2C" w:rsidP="00D47F2C">
            <w:pPr>
              <w:jc w:val="center"/>
              <w:rPr>
                <w:color w:val="000000"/>
              </w:rPr>
            </w:pPr>
            <w:r w:rsidRPr="00F505FC">
              <w:rPr>
                <w:color w:val="000000"/>
              </w:rPr>
              <w:t> </w:t>
            </w:r>
          </w:p>
        </w:tc>
        <w:tc>
          <w:tcPr>
            <w:tcW w:w="856" w:type="dxa"/>
            <w:tcBorders>
              <w:top w:val="nil"/>
              <w:left w:val="nil"/>
              <w:bottom w:val="single" w:sz="4" w:space="0" w:color="auto"/>
              <w:right w:val="single" w:sz="4" w:space="0" w:color="auto"/>
            </w:tcBorders>
            <w:shd w:val="clear" w:color="auto" w:fill="auto"/>
            <w:vAlign w:val="center"/>
            <w:hideMark/>
          </w:tcPr>
          <w:p w14:paraId="48D48506" w14:textId="77777777" w:rsidR="00D47F2C" w:rsidRPr="00F505FC" w:rsidRDefault="00D47F2C" w:rsidP="00D47F2C">
            <w:pPr>
              <w:jc w:val="center"/>
              <w:rPr>
                <w:color w:val="000000"/>
              </w:rPr>
            </w:pPr>
            <w:r w:rsidRPr="00F505FC">
              <w:rPr>
                <w:color w:val="000000"/>
              </w:rPr>
              <w:t> </w:t>
            </w:r>
          </w:p>
        </w:tc>
        <w:tc>
          <w:tcPr>
            <w:tcW w:w="498" w:type="dxa"/>
            <w:tcBorders>
              <w:top w:val="nil"/>
              <w:left w:val="nil"/>
              <w:bottom w:val="single" w:sz="4" w:space="0" w:color="auto"/>
              <w:right w:val="single" w:sz="4" w:space="0" w:color="auto"/>
            </w:tcBorders>
            <w:shd w:val="clear" w:color="auto" w:fill="auto"/>
            <w:vAlign w:val="center"/>
            <w:hideMark/>
          </w:tcPr>
          <w:p w14:paraId="1C0008C7" w14:textId="77777777" w:rsidR="00D47F2C" w:rsidRPr="00F505FC" w:rsidRDefault="00D47F2C" w:rsidP="00D47F2C">
            <w:pPr>
              <w:jc w:val="center"/>
              <w:rPr>
                <w:color w:val="000000"/>
              </w:rPr>
            </w:pPr>
            <w:r>
              <w:rPr>
                <w:color w:val="000000"/>
              </w:rPr>
              <w:t>4</w:t>
            </w:r>
          </w:p>
        </w:tc>
        <w:tc>
          <w:tcPr>
            <w:tcW w:w="1571" w:type="dxa"/>
            <w:tcBorders>
              <w:top w:val="nil"/>
              <w:left w:val="nil"/>
              <w:bottom w:val="single" w:sz="4" w:space="0" w:color="auto"/>
              <w:right w:val="single" w:sz="4" w:space="0" w:color="auto"/>
            </w:tcBorders>
            <w:shd w:val="clear" w:color="auto" w:fill="auto"/>
            <w:vAlign w:val="center"/>
            <w:hideMark/>
          </w:tcPr>
          <w:p w14:paraId="485D8CB7" w14:textId="77777777" w:rsidR="00D47F2C" w:rsidRPr="00F505FC" w:rsidRDefault="00D47F2C" w:rsidP="00D47F2C">
            <w:pPr>
              <w:rPr>
                <w:color w:val="000000"/>
              </w:rPr>
            </w:pPr>
            <w:r w:rsidRPr="00F505FC">
              <w:rPr>
                <w:color w:val="000000"/>
              </w:rPr>
              <w:t>Супервизия</w:t>
            </w:r>
          </w:p>
        </w:tc>
      </w:tr>
      <w:tr w:rsidR="00D47F2C" w:rsidRPr="00F505FC" w14:paraId="3EB9C636" w14:textId="77777777" w:rsidTr="00451F04">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CE0265" w14:textId="635D2636" w:rsidR="00D47F2C" w:rsidRPr="00F505FC" w:rsidRDefault="00D47F2C" w:rsidP="00D47F2C">
            <w:pPr>
              <w:jc w:val="center"/>
              <w:rPr>
                <w:b/>
                <w:bCs/>
                <w:color w:val="000000"/>
              </w:rPr>
            </w:pPr>
            <w:r w:rsidRPr="00F505FC">
              <w:rPr>
                <w:b/>
                <w:bCs/>
                <w:color w:val="000000"/>
              </w:rPr>
              <w:t>Модуль 3. Психология маркетинга и продаж</w:t>
            </w:r>
            <w:r w:rsidR="005C36A2">
              <w:rPr>
                <w:b/>
                <w:bCs/>
                <w:color w:val="000000"/>
              </w:rPr>
              <w:t>.</w:t>
            </w:r>
          </w:p>
        </w:tc>
        <w:tc>
          <w:tcPr>
            <w:tcW w:w="576" w:type="dxa"/>
            <w:tcBorders>
              <w:top w:val="nil"/>
              <w:left w:val="nil"/>
              <w:bottom w:val="single" w:sz="4" w:space="0" w:color="auto"/>
              <w:right w:val="single" w:sz="4" w:space="0" w:color="auto"/>
            </w:tcBorders>
            <w:shd w:val="clear" w:color="auto" w:fill="auto"/>
            <w:vAlign w:val="center"/>
            <w:hideMark/>
          </w:tcPr>
          <w:p w14:paraId="453EAC31" w14:textId="77777777" w:rsidR="00D47F2C" w:rsidRPr="00F505FC" w:rsidRDefault="00D47F2C" w:rsidP="00D47F2C">
            <w:pPr>
              <w:jc w:val="center"/>
              <w:rPr>
                <w:b/>
                <w:bCs/>
                <w:color w:val="000000"/>
              </w:rPr>
            </w:pPr>
            <w:r w:rsidRPr="00F505FC">
              <w:rPr>
                <w:b/>
                <w:bCs/>
                <w:color w:val="000000"/>
              </w:rPr>
              <w:t>40</w:t>
            </w:r>
          </w:p>
        </w:tc>
        <w:tc>
          <w:tcPr>
            <w:tcW w:w="577" w:type="dxa"/>
            <w:tcBorders>
              <w:top w:val="nil"/>
              <w:left w:val="nil"/>
              <w:bottom w:val="single" w:sz="4" w:space="0" w:color="auto"/>
              <w:right w:val="single" w:sz="4" w:space="0" w:color="auto"/>
            </w:tcBorders>
            <w:shd w:val="clear" w:color="auto" w:fill="auto"/>
            <w:vAlign w:val="center"/>
            <w:hideMark/>
          </w:tcPr>
          <w:p w14:paraId="1060A2EE" w14:textId="77777777" w:rsidR="00D47F2C" w:rsidRPr="00F505FC" w:rsidRDefault="00D47F2C" w:rsidP="00D47F2C">
            <w:pPr>
              <w:jc w:val="center"/>
              <w:rPr>
                <w:b/>
                <w:bCs/>
                <w:color w:val="000000"/>
              </w:rPr>
            </w:pPr>
            <w:r w:rsidRPr="00F505FC">
              <w:rPr>
                <w:b/>
                <w:bCs/>
                <w:color w:val="000000"/>
              </w:rPr>
              <w:t>18</w:t>
            </w:r>
          </w:p>
        </w:tc>
        <w:tc>
          <w:tcPr>
            <w:tcW w:w="712" w:type="dxa"/>
            <w:tcBorders>
              <w:top w:val="nil"/>
              <w:left w:val="nil"/>
              <w:bottom w:val="single" w:sz="4" w:space="0" w:color="auto"/>
              <w:right w:val="single" w:sz="4" w:space="0" w:color="auto"/>
            </w:tcBorders>
            <w:shd w:val="clear" w:color="auto" w:fill="auto"/>
            <w:vAlign w:val="center"/>
            <w:hideMark/>
          </w:tcPr>
          <w:p w14:paraId="665730BE" w14:textId="77777777" w:rsidR="00D47F2C" w:rsidRPr="00F505FC" w:rsidRDefault="00D47F2C" w:rsidP="00D47F2C">
            <w:pPr>
              <w:jc w:val="center"/>
              <w:rPr>
                <w:b/>
                <w:bCs/>
                <w:color w:val="000000"/>
              </w:rPr>
            </w:pPr>
            <w:r w:rsidRPr="00F505FC">
              <w:rPr>
                <w:b/>
                <w:bCs/>
                <w:color w:val="000000"/>
              </w:rPr>
              <w:t>15</w:t>
            </w:r>
          </w:p>
        </w:tc>
        <w:tc>
          <w:tcPr>
            <w:tcW w:w="856" w:type="dxa"/>
            <w:tcBorders>
              <w:top w:val="nil"/>
              <w:left w:val="nil"/>
              <w:bottom w:val="single" w:sz="4" w:space="0" w:color="auto"/>
              <w:right w:val="single" w:sz="4" w:space="0" w:color="auto"/>
            </w:tcBorders>
            <w:shd w:val="clear" w:color="auto" w:fill="auto"/>
            <w:vAlign w:val="center"/>
            <w:hideMark/>
          </w:tcPr>
          <w:p w14:paraId="39F5D046" w14:textId="77777777" w:rsidR="00D47F2C" w:rsidRPr="00F505FC" w:rsidRDefault="00D47F2C" w:rsidP="00D47F2C">
            <w:pPr>
              <w:jc w:val="center"/>
              <w:rPr>
                <w:b/>
                <w:bCs/>
                <w:color w:val="000000"/>
              </w:rPr>
            </w:pPr>
            <w:r w:rsidRPr="00F505FC">
              <w:rPr>
                <w:b/>
                <w:bCs/>
                <w:color w:val="000000"/>
              </w:rPr>
              <w:t>7</w:t>
            </w:r>
          </w:p>
        </w:tc>
        <w:tc>
          <w:tcPr>
            <w:tcW w:w="498" w:type="dxa"/>
            <w:tcBorders>
              <w:top w:val="nil"/>
              <w:left w:val="nil"/>
              <w:bottom w:val="single" w:sz="4" w:space="0" w:color="auto"/>
              <w:right w:val="single" w:sz="4" w:space="0" w:color="auto"/>
            </w:tcBorders>
            <w:shd w:val="clear" w:color="auto" w:fill="auto"/>
            <w:vAlign w:val="center"/>
            <w:hideMark/>
          </w:tcPr>
          <w:p w14:paraId="2643F2CF" w14:textId="77777777" w:rsidR="00D47F2C" w:rsidRPr="00F505FC" w:rsidRDefault="007725EC" w:rsidP="00D47F2C">
            <w:pPr>
              <w:jc w:val="center"/>
              <w:rPr>
                <w:b/>
                <w:bCs/>
                <w:color w:val="000000"/>
              </w:rPr>
            </w:pPr>
            <w:r>
              <w:rPr>
                <w:b/>
                <w:bCs/>
                <w:color w:val="000000"/>
              </w:rPr>
              <w:t>3</w:t>
            </w:r>
          </w:p>
        </w:tc>
        <w:tc>
          <w:tcPr>
            <w:tcW w:w="1571" w:type="dxa"/>
            <w:tcBorders>
              <w:top w:val="nil"/>
              <w:left w:val="nil"/>
              <w:bottom w:val="single" w:sz="4" w:space="0" w:color="auto"/>
              <w:right w:val="single" w:sz="4" w:space="0" w:color="auto"/>
            </w:tcBorders>
            <w:shd w:val="clear" w:color="auto" w:fill="auto"/>
            <w:vAlign w:val="center"/>
            <w:hideMark/>
          </w:tcPr>
          <w:p w14:paraId="17C6BFD3" w14:textId="77777777" w:rsidR="00D47F2C" w:rsidRPr="00F505FC" w:rsidRDefault="00D47F2C" w:rsidP="00D47F2C">
            <w:pPr>
              <w:jc w:val="center"/>
              <w:rPr>
                <w:color w:val="000000"/>
              </w:rPr>
            </w:pPr>
            <w:r w:rsidRPr="00F505FC">
              <w:rPr>
                <w:color w:val="000000"/>
              </w:rPr>
              <w:t> </w:t>
            </w:r>
          </w:p>
        </w:tc>
      </w:tr>
      <w:tr w:rsidR="00D47F2C" w:rsidRPr="00F505FC" w14:paraId="77593A56"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77F5E72C" w14:textId="77777777" w:rsidR="00D47F2C" w:rsidRPr="00F505FC" w:rsidRDefault="00D47F2C" w:rsidP="00D47F2C">
            <w:pPr>
              <w:jc w:val="center"/>
              <w:rPr>
                <w:color w:val="000000"/>
              </w:rPr>
            </w:pPr>
            <w:r>
              <w:rPr>
                <w:color w:val="000000"/>
              </w:rPr>
              <w:t>3.1</w:t>
            </w:r>
          </w:p>
        </w:tc>
        <w:tc>
          <w:tcPr>
            <w:tcW w:w="4820" w:type="dxa"/>
            <w:tcBorders>
              <w:top w:val="nil"/>
              <w:left w:val="nil"/>
              <w:bottom w:val="single" w:sz="4" w:space="0" w:color="auto"/>
              <w:right w:val="single" w:sz="4" w:space="0" w:color="auto"/>
            </w:tcBorders>
            <w:shd w:val="clear" w:color="auto" w:fill="auto"/>
            <w:vAlign w:val="center"/>
            <w:hideMark/>
          </w:tcPr>
          <w:p w14:paraId="2FB26FDB" w14:textId="77777777" w:rsidR="00D47F2C" w:rsidRPr="00F505FC" w:rsidRDefault="00D47F2C" w:rsidP="00D47F2C">
            <w:pPr>
              <w:jc w:val="both"/>
              <w:rPr>
                <w:color w:val="000000"/>
              </w:rPr>
            </w:pPr>
            <w:r w:rsidRPr="00F505FC">
              <w:rPr>
                <w:rFonts w:eastAsia="Courier New"/>
                <w:color w:val="000000"/>
              </w:rPr>
              <w:t>Психология рынка и что мы там делаем.</w:t>
            </w:r>
          </w:p>
        </w:tc>
        <w:tc>
          <w:tcPr>
            <w:tcW w:w="576" w:type="dxa"/>
            <w:tcBorders>
              <w:top w:val="nil"/>
              <w:left w:val="nil"/>
              <w:bottom w:val="single" w:sz="4" w:space="0" w:color="auto"/>
              <w:right w:val="nil"/>
            </w:tcBorders>
            <w:shd w:val="clear" w:color="auto" w:fill="auto"/>
            <w:vAlign w:val="center"/>
            <w:hideMark/>
          </w:tcPr>
          <w:p w14:paraId="6B79FB8C" w14:textId="77777777" w:rsidR="00D47F2C" w:rsidRPr="00F505FC" w:rsidRDefault="00D47F2C" w:rsidP="00D47F2C">
            <w:pPr>
              <w:jc w:val="center"/>
              <w:rPr>
                <w:color w:val="000000"/>
              </w:rPr>
            </w:pPr>
            <w:r w:rsidRPr="00F505FC">
              <w:rPr>
                <w:color w:val="000000"/>
              </w:rPr>
              <w:t>13</w:t>
            </w:r>
          </w:p>
        </w:tc>
        <w:tc>
          <w:tcPr>
            <w:tcW w:w="577" w:type="dxa"/>
            <w:tcBorders>
              <w:top w:val="nil"/>
              <w:left w:val="single" w:sz="4" w:space="0" w:color="auto"/>
              <w:bottom w:val="single" w:sz="4" w:space="0" w:color="auto"/>
              <w:right w:val="single" w:sz="4" w:space="0" w:color="auto"/>
            </w:tcBorders>
            <w:shd w:val="clear" w:color="auto" w:fill="auto"/>
            <w:vAlign w:val="center"/>
            <w:hideMark/>
          </w:tcPr>
          <w:p w14:paraId="41B425A4" w14:textId="77777777" w:rsidR="00D47F2C" w:rsidRPr="00F505FC" w:rsidRDefault="00D47F2C" w:rsidP="00D47F2C">
            <w:pPr>
              <w:jc w:val="center"/>
              <w:rPr>
                <w:color w:val="000000"/>
              </w:rPr>
            </w:pPr>
            <w:r w:rsidRPr="00F505FC">
              <w:rPr>
                <w:color w:val="000000"/>
              </w:rPr>
              <w:t>6</w:t>
            </w:r>
          </w:p>
        </w:tc>
        <w:tc>
          <w:tcPr>
            <w:tcW w:w="712" w:type="dxa"/>
            <w:tcBorders>
              <w:top w:val="nil"/>
              <w:left w:val="nil"/>
              <w:bottom w:val="single" w:sz="4" w:space="0" w:color="auto"/>
              <w:right w:val="single" w:sz="4" w:space="0" w:color="auto"/>
            </w:tcBorders>
            <w:shd w:val="clear" w:color="auto" w:fill="auto"/>
            <w:vAlign w:val="center"/>
            <w:hideMark/>
          </w:tcPr>
          <w:p w14:paraId="3714E11E" w14:textId="77777777" w:rsidR="00D47F2C" w:rsidRPr="00F505FC" w:rsidRDefault="00D47F2C" w:rsidP="00D47F2C">
            <w:pPr>
              <w:jc w:val="center"/>
              <w:rPr>
                <w:color w:val="000000"/>
              </w:rPr>
            </w:pPr>
            <w:r w:rsidRPr="00F505FC">
              <w:rPr>
                <w:color w:val="000000"/>
              </w:rPr>
              <w:t>4</w:t>
            </w:r>
          </w:p>
        </w:tc>
        <w:tc>
          <w:tcPr>
            <w:tcW w:w="856" w:type="dxa"/>
            <w:tcBorders>
              <w:top w:val="nil"/>
              <w:left w:val="nil"/>
              <w:bottom w:val="single" w:sz="4" w:space="0" w:color="auto"/>
              <w:right w:val="single" w:sz="4" w:space="0" w:color="auto"/>
            </w:tcBorders>
            <w:shd w:val="clear" w:color="auto" w:fill="auto"/>
            <w:vAlign w:val="center"/>
            <w:hideMark/>
          </w:tcPr>
          <w:p w14:paraId="370CFBE3" w14:textId="77777777" w:rsidR="00D47F2C" w:rsidRPr="00F505FC" w:rsidRDefault="00D47F2C" w:rsidP="00D47F2C">
            <w:pPr>
              <w:jc w:val="center"/>
              <w:rPr>
                <w:color w:val="000000"/>
              </w:rPr>
            </w:pPr>
            <w:r w:rsidRPr="00F505FC">
              <w:rPr>
                <w:color w:val="000000"/>
              </w:rPr>
              <w:t>3</w:t>
            </w:r>
          </w:p>
        </w:tc>
        <w:tc>
          <w:tcPr>
            <w:tcW w:w="498" w:type="dxa"/>
            <w:tcBorders>
              <w:top w:val="nil"/>
              <w:left w:val="nil"/>
              <w:bottom w:val="single" w:sz="4" w:space="0" w:color="auto"/>
              <w:right w:val="single" w:sz="4" w:space="0" w:color="auto"/>
            </w:tcBorders>
            <w:shd w:val="clear" w:color="auto" w:fill="auto"/>
            <w:vAlign w:val="center"/>
          </w:tcPr>
          <w:p w14:paraId="082811F4" w14:textId="77777777" w:rsidR="00D47F2C" w:rsidRPr="00F505FC" w:rsidRDefault="00D47F2C" w:rsidP="00D47F2C">
            <w:pPr>
              <w:jc w:val="center"/>
              <w:rPr>
                <w:color w:val="000000"/>
              </w:rPr>
            </w:pPr>
          </w:p>
        </w:tc>
        <w:tc>
          <w:tcPr>
            <w:tcW w:w="1571" w:type="dxa"/>
            <w:tcBorders>
              <w:top w:val="nil"/>
              <w:left w:val="nil"/>
              <w:bottom w:val="single" w:sz="4" w:space="0" w:color="auto"/>
              <w:right w:val="single" w:sz="4" w:space="0" w:color="auto"/>
            </w:tcBorders>
            <w:shd w:val="clear" w:color="auto" w:fill="auto"/>
            <w:vAlign w:val="center"/>
            <w:hideMark/>
          </w:tcPr>
          <w:p w14:paraId="044572FE" w14:textId="77777777" w:rsidR="00D47F2C" w:rsidRPr="00F505FC" w:rsidRDefault="00D47F2C" w:rsidP="00D47F2C">
            <w:pPr>
              <w:jc w:val="center"/>
              <w:rPr>
                <w:color w:val="000000"/>
              </w:rPr>
            </w:pPr>
            <w:r w:rsidRPr="00F505FC">
              <w:rPr>
                <w:color w:val="000000"/>
              </w:rPr>
              <w:t> </w:t>
            </w:r>
          </w:p>
        </w:tc>
      </w:tr>
      <w:tr w:rsidR="00D47F2C" w:rsidRPr="00F505FC" w14:paraId="0D713525" w14:textId="77777777" w:rsidTr="00451F04">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tcPr>
          <w:p w14:paraId="351FDAB2" w14:textId="77777777" w:rsidR="00D47F2C" w:rsidRPr="00F505FC" w:rsidRDefault="00D47F2C" w:rsidP="00D47F2C">
            <w:pPr>
              <w:jc w:val="center"/>
              <w:rPr>
                <w:color w:val="000000"/>
              </w:rPr>
            </w:pPr>
            <w:r>
              <w:rPr>
                <w:color w:val="000000"/>
              </w:rPr>
              <w:t>3.2</w:t>
            </w:r>
          </w:p>
        </w:tc>
        <w:tc>
          <w:tcPr>
            <w:tcW w:w="4820" w:type="dxa"/>
            <w:tcBorders>
              <w:top w:val="nil"/>
              <w:left w:val="nil"/>
              <w:bottom w:val="single" w:sz="4" w:space="0" w:color="auto"/>
              <w:right w:val="single" w:sz="4" w:space="0" w:color="auto"/>
            </w:tcBorders>
            <w:shd w:val="clear" w:color="auto" w:fill="auto"/>
            <w:vAlign w:val="center"/>
            <w:hideMark/>
          </w:tcPr>
          <w:p w14:paraId="2215B668" w14:textId="77777777" w:rsidR="00D47F2C" w:rsidRPr="00F505FC" w:rsidRDefault="00D47F2C" w:rsidP="00D47F2C">
            <w:pPr>
              <w:jc w:val="both"/>
              <w:rPr>
                <w:color w:val="000000"/>
              </w:rPr>
            </w:pPr>
            <w:r w:rsidRPr="00F505FC">
              <w:rPr>
                <w:rFonts w:eastAsia="Courier New"/>
                <w:color w:val="000000"/>
              </w:rPr>
              <w:t xml:space="preserve">Психология отношений с клиентами. </w:t>
            </w:r>
            <w:proofErr w:type="spellStart"/>
            <w:r w:rsidRPr="00F505FC">
              <w:rPr>
                <w:rFonts w:eastAsia="Courier New"/>
                <w:color w:val="000000"/>
              </w:rPr>
              <w:t>Клиентоориентированность</w:t>
            </w:r>
            <w:proofErr w:type="spellEnd"/>
            <w:r w:rsidRPr="00F505FC">
              <w:rPr>
                <w:rFonts w:eastAsia="Courier New"/>
                <w:color w:val="000000"/>
              </w:rPr>
              <w:t xml:space="preserve"> и реальность.</w:t>
            </w:r>
          </w:p>
        </w:tc>
        <w:tc>
          <w:tcPr>
            <w:tcW w:w="576" w:type="dxa"/>
            <w:tcBorders>
              <w:top w:val="nil"/>
              <w:left w:val="nil"/>
              <w:bottom w:val="single" w:sz="4" w:space="0" w:color="auto"/>
              <w:right w:val="nil"/>
            </w:tcBorders>
            <w:shd w:val="clear" w:color="auto" w:fill="auto"/>
            <w:vAlign w:val="center"/>
            <w:hideMark/>
          </w:tcPr>
          <w:p w14:paraId="36038228" w14:textId="77777777" w:rsidR="00D47F2C" w:rsidRPr="00F505FC" w:rsidRDefault="00D47F2C" w:rsidP="00D47F2C">
            <w:pPr>
              <w:jc w:val="center"/>
              <w:rPr>
                <w:color w:val="000000"/>
              </w:rPr>
            </w:pPr>
            <w:r w:rsidRPr="00F505FC">
              <w:rPr>
                <w:color w:val="000000"/>
              </w:rPr>
              <w:t>9</w:t>
            </w:r>
          </w:p>
        </w:tc>
        <w:tc>
          <w:tcPr>
            <w:tcW w:w="577" w:type="dxa"/>
            <w:tcBorders>
              <w:top w:val="nil"/>
              <w:left w:val="single" w:sz="4" w:space="0" w:color="auto"/>
              <w:bottom w:val="single" w:sz="4" w:space="0" w:color="auto"/>
              <w:right w:val="single" w:sz="4" w:space="0" w:color="auto"/>
            </w:tcBorders>
            <w:shd w:val="clear" w:color="auto" w:fill="auto"/>
            <w:vAlign w:val="center"/>
            <w:hideMark/>
          </w:tcPr>
          <w:p w14:paraId="3FA51239" w14:textId="77777777" w:rsidR="00D47F2C" w:rsidRPr="00F505FC" w:rsidRDefault="00D47F2C" w:rsidP="00D47F2C">
            <w:pPr>
              <w:jc w:val="center"/>
              <w:rPr>
                <w:color w:val="000000"/>
              </w:rPr>
            </w:pPr>
            <w:r w:rsidRPr="00F505FC">
              <w:rPr>
                <w:color w:val="000000"/>
              </w:rPr>
              <w:t>3</w:t>
            </w:r>
          </w:p>
        </w:tc>
        <w:tc>
          <w:tcPr>
            <w:tcW w:w="712" w:type="dxa"/>
            <w:tcBorders>
              <w:top w:val="nil"/>
              <w:left w:val="nil"/>
              <w:bottom w:val="single" w:sz="4" w:space="0" w:color="auto"/>
              <w:right w:val="single" w:sz="4" w:space="0" w:color="auto"/>
            </w:tcBorders>
            <w:shd w:val="clear" w:color="auto" w:fill="auto"/>
            <w:vAlign w:val="center"/>
            <w:hideMark/>
          </w:tcPr>
          <w:p w14:paraId="3AB8D871" w14:textId="77777777" w:rsidR="00D47F2C" w:rsidRPr="00F505FC" w:rsidRDefault="00D47F2C" w:rsidP="00D47F2C">
            <w:pPr>
              <w:jc w:val="center"/>
              <w:rPr>
                <w:color w:val="000000"/>
              </w:rPr>
            </w:pPr>
            <w:r w:rsidRPr="00F505FC">
              <w:rPr>
                <w:color w:val="000000"/>
              </w:rPr>
              <w:t>4</w:t>
            </w:r>
          </w:p>
        </w:tc>
        <w:tc>
          <w:tcPr>
            <w:tcW w:w="856" w:type="dxa"/>
            <w:tcBorders>
              <w:top w:val="nil"/>
              <w:left w:val="nil"/>
              <w:bottom w:val="single" w:sz="4" w:space="0" w:color="auto"/>
              <w:right w:val="single" w:sz="4" w:space="0" w:color="auto"/>
            </w:tcBorders>
            <w:shd w:val="clear" w:color="auto" w:fill="auto"/>
            <w:vAlign w:val="center"/>
            <w:hideMark/>
          </w:tcPr>
          <w:p w14:paraId="605448AE" w14:textId="77777777" w:rsidR="00D47F2C" w:rsidRPr="00F505FC" w:rsidRDefault="00D47F2C" w:rsidP="00D47F2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tcPr>
          <w:p w14:paraId="1C752F0D" w14:textId="77777777" w:rsidR="00D47F2C" w:rsidRPr="00F505FC" w:rsidRDefault="00D47F2C" w:rsidP="00D47F2C">
            <w:pPr>
              <w:jc w:val="center"/>
              <w:rPr>
                <w:color w:val="000000"/>
              </w:rPr>
            </w:pPr>
          </w:p>
        </w:tc>
        <w:tc>
          <w:tcPr>
            <w:tcW w:w="1571" w:type="dxa"/>
            <w:tcBorders>
              <w:top w:val="nil"/>
              <w:left w:val="nil"/>
              <w:bottom w:val="single" w:sz="4" w:space="0" w:color="auto"/>
              <w:right w:val="single" w:sz="4" w:space="0" w:color="auto"/>
            </w:tcBorders>
            <w:shd w:val="clear" w:color="auto" w:fill="auto"/>
            <w:vAlign w:val="center"/>
            <w:hideMark/>
          </w:tcPr>
          <w:p w14:paraId="569AD884" w14:textId="77777777" w:rsidR="00D47F2C" w:rsidRPr="00F505FC" w:rsidRDefault="00D47F2C" w:rsidP="00D47F2C">
            <w:pPr>
              <w:jc w:val="center"/>
              <w:rPr>
                <w:color w:val="000000"/>
              </w:rPr>
            </w:pPr>
            <w:r w:rsidRPr="00F505FC">
              <w:rPr>
                <w:color w:val="000000"/>
              </w:rPr>
              <w:t> </w:t>
            </w:r>
          </w:p>
        </w:tc>
      </w:tr>
      <w:tr w:rsidR="00D47F2C" w:rsidRPr="00F505FC" w14:paraId="2D03FE53"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4B108337" w14:textId="77777777" w:rsidR="00D47F2C" w:rsidRPr="00F505FC" w:rsidRDefault="00D47F2C" w:rsidP="00D47F2C">
            <w:pPr>
              <w:jc w:val="center"/>
              <w:rPr>
                <w:color w:val="000000"/>
              </w:rPr>
            </w:pPr>
            <w:r>
              <w:rPr>
                <w:color w:val="000000"/>
              </w:rPr>
              <w:t>3.3</w:t>
            </w:r>
          </w:p>
        </w:tc>
        <w:tc>
          <w:tcPr>
            <w:tcW w:w="4820" w:type="dxa"/>
            <w:tcBorders>
              <w:top w:val="nil"/>
              <w:left w:val="nil"/>
              <w:bottom w:val="single" w:sz="4" w:space="0" w:color="auto"/>
              <w:right w:val="single" w:sz="4" w:space="0" w:color="auto"/>
            </w:tcBorders>
            <w:shd w:val="clear" w:color="auto" w:fill="auto"/>
            <w:vAlign w:val="center"/>
            <w:hideMark/>
          </w:tcPr>
          <w:p w14:paraId="5386A65A" w14:textId="078FD32B" w:rsidR="00D47F2C" w:rsidRPr="00F505FC" w:rsidRDefault="00D47F2C" w:rsidP="00D47F2C">
            <w:pPr>
              <w:jc w:val="both"/>
              <w:rPr>
                <w:color w:val="000000"/>
              </w:rPr>
            </w:pPr>
            <w:r w:rsidRPr="00F505FC">
              <w:rPr>
                <w:rFonts w:eastAsia="Courier New"/>
                <w:color w:val="000000"/>
              </w:rPr>
              <w:t>Психология продаж</w:t>
            </w:r>
            <w:r w:rsidR="005C36A2">
              <w:rPr>
                <w:rFonts w:eastAsia="Courier New"/>
                <w:color w:val="000000"/>
              </w:rPr>
              <w:t>.</w:t>
            </w:r>
          </w:p>
        </w:tc>
        <w:tc>
          <w:tcPr>
            <w:tcW w:w="576" w:type="dxa"/>
            <w:tcBorders>
              <w:top w:val="nil"/>
              <w:left w:val="nil"/>
              <w:bottom w:val="single" w:sz="4" w:space="0" w:color="auto"/>
              <w:right w:val="nil"/>
            </w:tcBorders>
            <w:shd w:val="clear" w:color="auto" w:fill="auto"/>
            <w:vAlign w:val="center"/>
            <w:hideMark/>
          </w:tcPr>
          <w:p w14:paraId="6FA8AE92" w14:textId="77777777" w:rsidR="00D47F2C" w:rsidRPr="00F505FC" w:rsidRDefault="00D47F2C" w:rsidP="00D47F2C">
            <w:pPr>
              <w:jc w:val="center"/>
              <w:rPr>
                <w:color w:val="000000"/>
              </w:rPr>
            </w:pPr>
            <w:r w:rsidRPr="00F505FC">
              <w:rPr>
                <w:color w:val="000000"/>
              </w:rPr>
              <w:t>18</w:t>
            </w:r>
          </w:p>
        </w:tc>
        <w:tc>
          <w:tcPr>
            <w:tcW w:w="577" w:type="dxa"/>
            <w:tcBorders>
              <w:top w:val="nil"/>
              <w:left w:val="single" w:sz="4" w:space="0" w:color="auto"/>
              <w:bottom w:val="single" w:sz="4" w:space="0" w:color="auto"/>
              <w:right w:val="single" w:sz="4" w:space="0" w:color="auto"/>
            </w:tcBorders>
            <w:shd w:val="clear" w:color="auto" w:fill="auto"/>
            <w:vAlign w:val="center"/>
            <w:hideMark/>
          </w:tcPr>
          <w:p w14:paraId="353E1C1D" w14:textId="77777777" w:rsidR="00D47F2C" w:rsidRPr="00F505FC" w:rsidRDefault="00D47F2C" w:rsidP="00D47F2C">
            <w:pPr>
              <w:jc w:val="center"/>
              <w:rPr>
                <w:color w:val="000000"/>
              </w:rPr>
            </w:pPr>
            <w:r w:rsidRPr="00F505FC">
              <w:rPr>
                <w:color w:val="000000"/>
              </w:rPr>
              <w:t>9</w:t>
            </w:r>
          </w:p>
        </w:tc>
        <w:tc>
          <w:tcPr>
            <w:tcW w:w="712" w:type="dxa"/>
            <w:tcBorders>
              <w:top w:val="nil"/>
              <w:left w:val="nil"/>
              <w:bottom w:val="single" w:sz="4" w:space="0" w:color="auto"/>
              <w:right w:val="single" w:sz="4" w:space="0" w:color="auto"/>
            </w:tcBorders>
            <w:shd w:val="clear" w:color="auto" w:fill="auto"/>
            <w:vAlign w:val="center"/>
            <w:hideMark/>
          </w:tcPr>
          <w:p w14:paraId="2AC94ECA" w14:textId="77777777" w:rsidR="00D47F2C" w:rsidRPr="00F505FC" w:rsidRDefault="00D47F2C" w:rsidP="00D47F2C">
            <w:pPr>
              <w:jc w:val="center"/>
              <w:rPr>
                <w:color w:val="000000"/>
              </w:rPr>
            </w:pPr>
            <w:r w:rsidRPr="00F505FC">
              <w:rPr>
                <w:color w:val="000000"/>
              </w:rPr>
              <w:t>7</w:t>
            </w:r>
          </w:p>
        </w:tc>
        <w:tc>
          <w:tcPr>
            <w:tcW w:w="856" w:type="dxa"/>
            <w:tcBorders>
              <w:top w:val="nil"/>
              <w:left w:val="nil"/>
              <w:bottom w:val="single" w:sz="4" w:space="0" w:color="auto"/>
              <w:right w:val="single" w:sz="4" w:space="0" w:color="auto"/>
            </w:tcBorders>
            <w:shd w:val="clear" w:color="auto" w:fill="auto"/>
            <w:vAlign w:val="center"/>
            <w:hideMark/>
          </w:tcPr>
          <w:p w14:paraId="07E07573" w14:textId="77777777" w:rsidR="00D47F2C" w:rsidRPr="00F505FC" w:rsidRDefault="00D47F2C" w:rsidP="00D47F2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tcPr>
          <w:p w14:paraId="49067CFE" w14:textId="77777777" w:rsidR="00D47F2C" w:rsidRPr="00F505FC" w:rsidRDefault="00D47F2C" w:rsidP="00D47F2C">
            <w:pPr>
              <w:jc w:val="center"/>
              <w:rPr>
                <w:color w:val="000000"/>
              </w:rPr>
            </w:pPr>
          </w:p>
        </w:tc>
        <w:tc>
          <w:tcPr>
            <w:tcW w:w="1571" w:type="dxa"/>
            <w:tcBorders>
              <w:top w:val="nil"/>
              <w:left w:val="nil"/>
              <w:bottom w:val="single" w:sz="4" w:space="0" w:color="auto"/>
              <w:right w:val="single" w:sz="4" w:space="0" w:color="auto"/>
            </w:tcBorders>
            <w:shd w:val="clear" w:color="auto" w:fill="auto"/>
            <w:vAlign w:val="center"/>
            <w:hideMark/>
          </w:tcPr>
          <w:p w14:paraId="18F5E94D" w14:textId="77777777" w:rsidR="00D47F2C" w:rsidRPr="00F505FC" w:rsidRDefault="00D47F2C" w:rsidP="00D47F2C">
            <w:pPr>
              <w:rPr>
                <w:color w:val="000000"/>
              </w:rPr>
            </w:pPr>
            <w:r w:rsidRPr="00F505FC">
              <w:rPr>
                <w:color w:val="000000"/>
              </w:rPr>
              <w:t> </w:t>
            </w:r>
          </w:p>
        </w:tc>
      </w:tr>
      <w:tr w:rsidR="00D47F2C" w:rsidRPr="00F505FC" w14:paraId="3F0E4FC2"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0D407758" w14:textId="77777777" w:rsidR="00D47F2C" w:rsidRDefault="00D47F2C" w:rsidP="00D47F2C">
            <w:pPr>
              <w:jc w:val="center"/>
              <w:rPr>
                <w:color w:val="000000"/>
              </w:rPr>
            </w:pPr>
            <w:r>
              <w:rPr>
                <w:color w:val="000000"/>
              </w:rPr>
              <w:t>3.4</w:t>
            </w:r>
          </w:p>
        </w:tc>
        <w:tc>
          <w:tcPr>
            <w:tcW w:w="4820" w:type="dxa"/>
            <w:tcBorders>
              <w:top w:val="nil"/>
              <w:left w:val="nil"/>
              <w:bottom w:val="single" w:sz="4" w:space="0" w:color="auto"/>
              <w:right w:val="single" w:sz="4" w:space="0" w:color="auto"/>
            </w:tcBorders>
            <w:shd w:val="clear" w:color="auto" w:fill="auto"/>
            <w:vAlign w:val="center"/>
          </w:tcPr>
          <w:p w14:paraId="7D2F1F7D" w14:textId="33A4BB2A" w:rsidR="00D47F2C" w:rsidRPr="00F505FC" w:rsidRDefault="00D47F2C" w:rsidP="00D47F2C">
            <w:pPr>
              <w:jc w:val="both"/>
              <w:rPr>
                <w:color w:val="000000"/>
              </w:rPr>
            </w:pPr>
            <w:r w:rsidRPr="00F505FC">
              <w:rPr>
                <w:rFonts w:eastAsia="Courier New"/>
                <w:color w:val="000000"/>
              </w:rPr>
              <w:t>Промежуточная аттестация</w:t>
            </w:r>
            <w:r w:rsidR="005C36A2">
              <w:rPr>
                <w:rFonts w:eastAsia="Courier New"/>
                <w:color w:val="000000"/>
              </w:rPr>
              <w:t>.</w:t>
            </w:r>
          </w:p>
        </w:tc>
        <w:tc>
          <w:tcPr>
            <w:tcW w:w="576" w:type="dxa"/>
            <w:tcBorders>
              <w:top w:val="nil"/>
              <w:left w:val="nil"/>
              <w:bottom w:val="single" w:sz="4" w:space="0" w:color="auto"/>
              <w:right w:val="nil"/>
            </w:tcBorders>
            <w:shd w:val="clear" w:color="auto" w:fill="auto"/>
            <w:vAlign w:val="center"/>
          </w:tcPr>
          <w:p w14:paraId="13D80B47" w14:textId="77777777" w:rsidR="00D47F2C" w:rsidRPr="00F505FC" w:rsidRDefault="007725EC" w:rsidP="00D47F2C">
            <w:pPr>
              <w:jc w:val="center"/>
              <w:rPr>
                <w:color w:val="000000"/>
              </w:rPr>
            </w:pPr>
            <w:r>
              <w:rPr>
                <w:color w:val="000000"/>
              </w:rPr>
              <w:t>3</w:t>
            </w:r>
          </w:p>
        </w:tc>
        <w:tc>
          <w:tcPr>
            <w:tcW w:w="577" w:type="dxa"/>
            <w:tcBorders>
              <w:top w:val="nil"/>
              <w:left w:val="single" w:sz="4" w:space="0" w:color="auto"/>
              <w:bottom w:val="single" w:sz="4" w:space="0" w:color="auto"/>
              <w:right w:val="single" w:sz="4" w:space="0" w:color="auto"/>
            </w:tcBorders>
            <w:shd w:val="clear" w:color="auto" w:fill="auto"/>
            <w:vAlign w:val="center"/>
          </w:tcPr>
          <w:p w14:paraId="623568D9" w14:textId="77777777" w:rsidR="00D47F2C" w:rsidRPr="00F505FC" w:rsidRDefault="00D47F2C" w:rsidP="00D47F2C">
            <w:pPr>
              <w:jc w:val="center"/>
              <w:rPr>
                <w:color w:val="000000"/>
              </w:rPr>
            </w:pPr>
            <w:r w:rsidRPr="00F505FC">
              <w:rPr>
                <w:color w:val="000000"/>
              </w:rPr>
              <w:t> </w:t>
            </w:r>
          </w:p>
        </w:tc>
        <w:tc>
          <w:tcPr>
            <w:tcW w:w="712" w:type="dxa"/>
            <w:tcBorders>
              <w:top w:val="nil"/>
              <w:left w:val="nil"/>
              <w:bottom w:val="single" w:sz="4" w:space="0" w:color="auto"/>
              <w:right w:val="single" w:sz="4" w:space="0" w:color="auto"/>
            </w:tcBorders>
            <w:shd w:val="clear" w:color="auto" w:fill="auto"/>
            <w:vAlign w:val="center"/>
          </w:tcPr>
          <w:p w14:paraId="360446AB" w14:textId="77777777" w:rsidR="00D47F2C" w:rsidRPr="00F505FC" w:rsidRDefault="00D47F2C" w:rsidP="00D47F2C">
            <w:pPr>
              <w:jc w:val="center"/>
              <w:rPr>
                <w:color w:val="000000"/>
              </w:rPr>
            </w:pPr>
            <w:r w:rsidRPr="00F505FC">
              <w:rPr>
                <w:color w:val="000000"/>
              </w:rPr>
              <w:t> </w:t>
            </w:r>
          </w:p>
        </w:tc>
        <w:tc>
          <w:tcPr>
            <w:tcW w:w="856" w:type="dxa"/>
            <w:tcBorders>
              <w:top w:val="nil"/>
              <w:left w:val="nil"/>
              <w:bottom w:val="single" w:sz="4" w:space="0" w:color="auto"/>
              <w:right w:val="single" w:sz="4" w:space="0" w:color="auto"/>
            </w:tcBorders>
            <w:shd w:val="clear" w:color="auto" w:fill="auto"/>
            <w:vAlign w:val="center"/>
          </w:tcPr>
          <w:p w14:paraId="5D17CEEF" w14:textId="77777777" w:rsidR="00D47F2C" w:rsidRPr="00F505FC" w:rsidRDefault="00D47F2C" w:rsidP="00D47F2C">
            <w:pPr>
              <w:jc w:val="center"/>
              <w:rPr>
                <w:color w:val="000000"/>
              </w:rPr>
            </w:pPr>
            <w:r w:rsidRPr="00F505FC">
              <w:rPr>
                <w:color w:val="000000"/>
              </w:rPr>
              <w:t> </w:t>
            </w:r>
          </w:p>
        </w:tc>
        <w:tc>
          <w:tcPr>
            <w:tcW w:w="498" w:type="dxa"/>
            <w:tcBorders>
              <w:top w:val="nil"/>
              <w:left w:val="nil"/>
              <w:bottom w:val="single" w:sz="4" w:space="0" w:color="auto"/>
              <w:right w:val="single" w:sz="4" w:space="0" w:color="auto"/>
            </w:tcBorders>
            <w:shd w:val="clear" w:color="auto" w:fill="auto"/>
            <w:vAlign w:val="center"/>
          </w:tcPr>
          <w:p w14:paraId="756A853B" w14:textId="77777777" w:rsidR="00D47F2C" w:rsidRPr="00F505FC" w:rsidRDefault="007725EC" w:rsidP="00D47F2C">
            <w:pPr>
              <w:jc w:val="center"/>
              <w:rPr>
                <w:color w:val="000000"/>
              </w:rPr>
            </w:pPr>
            <w:r>
              <w:rPr>
                <w:color w:val="000000"/>
              </w:rPr>
              <w:t>3</w:t>
            </w:r>
          </w:p>
        </w:tc>
        <w:tc>
          <w:tcPr>
            <w:tcW w:w="1571" w:type="dxa"/>
            <w:tcBorders>
              <w:top w:val="nil"/>
              <w:left w:val="nil"/>
              <w:bottom w:val="single" w:sz="4" w:space="0" w:color="auto"/>
              <w:right w:val="single" w:sz="4" w:space="0" w:color="auto"/>
            </w:tcBorders>
            <w:shd w:val="clear" w:color="auto" w:fill="auto"/>
            <w:vAlign w:val="center"/>
          </w:tcPr>
          <w:p w14:paraId="1286238B" w14:textId="77777777" w:rsidR="00D47F2C" w:rsidRPr="00F505FC" w:rsidRDefault="00D47F2C" w:rsidP="00D47F2C">
            <w:pPr>
              <w:rPr>
                <w:color w:val="000000"/>
              </w:rPr>
            </w:pPr>
            <w:r w:rsidRPr="00F505FC">
              <w:rPr>
                <w:color w:val="000000"/>
              </w:rPr>
              <w:t>Супервизия</w:t>
            </w:r>
          </w:p>
        </w:tc>
      </w:tr>
      <w:tr w:rsidR="00D47F2C" w:rsidRPr="00F505FC" w14:paraId="77FC89BC" w14:textId="77777777" w:rsidTr="00451F04">
        <w:trPr>
          <w:trHeight w:val="315"/>
        </w:trPr>
        <w:tc>
          <w:tcPr>
            <w:tcW w:w="552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168B29" w14:textId="77777777" w:rsidR="00D47F2C" w:rsidRPr="00F505FC" w:rsidRDefault="00D47F2C" w:rsidP="00D47F2C">
            <w:pPr>
              <w:jc w:val="center"/>
              <w:rPr>
                <w:b/>
                <w:bCs/>
                <w:color w:val="000000"/>
              </w:rPr>
            </w:pPr>
            <w:r w:rsidRPr="00F505FC">
              <w:rPr>
                <w:b/>
                <w:bCs/>
                <w:color w:val="000000"/>
              </w:rPr>
              <w:t>Модуль 4. Где берут хороших сотрудников: психологические основы HR</w:t>
            </w:r>
          </w:p>
        </w:tc>
        <w:tc>
          <w:tcPr>
            <w:tcW w:w="576" w:type="dxa"/>
            <w:tcBorders>
              <w:top w:val="nil"/>
              <w:left w:val="nil"/>
              <w:bottom w:val="single" w:sz="4" w:space="0" w:color="auto"/>
              <w:right w:val="single" w:sz="4" w:space="0" w:color="auto"/>
            </w:tcBorders>
            <w:shd w:val="clear" w:color="auto" w:fill="auto"/>
            <w:vAlign w:val="center"/>
            <w:hideMark/>
          </w:tcPr>
          <w:p w14:paraId="32E57AE3" w14:textId="77777777" w:rsidR="00D47F2C" w:rsidRPr="00F505FC" w:rsidRDefault="00D47F2C" w:rsidP="00D47F2C">
            <w:pPr>
              <w:jc w:val="center"/>
              <w:rPr>
                <w:b/>
                <w:bCs/>
                <w:color w:val="000000"/>
              </w:rPr>
            </w:pPr>
            <w:r w:rsidRPr="00F505FC">
              <w:rPr>
                <w:b/>
                <w:bCs/>
                <w:color w:val="000000"/>
              </w:rPr>
              <w:t>45</w:t>
            </w:r>
          </w:p>
        </w:tc>
        <w:tc>
          <w:tcPr>
            <w:tcW w:w="577" w:type="dxa"/>
            <w:tcBorders>
              <w:top w:val="nil"/>
              <w:left w:val="nil"/>
              <w:bottom w:val="single" w:sz="4" w:space="0" w:color="auto"/>
              <w:right w:val="single" w:sz="4" w:space="0" w:color="auto"/>
            </w:tcBorders>
            <w:shd w:val="clear" w:color="auto" w:fill="auto"/>
            <w:vAlign w:val="center"/>
            <w:hideMark/>
          </w:tcPr>
          <w:p w14:paraId="28A82BE3" w14:textId="77777777" w:rsidR="00D47F2C" w:rsidRPr="00F505FC" w:rsidRDefault="00D47F2C" w:rsidP="00D47F2C">
            <w:pPr>
              <w:jc w:val="center"/>
              <w:rPr>
                <w:b/>
                <w:bCs/>
                <w:color w:val="000000"/>
              </w:rPr>
            </w:pPr>
            <w:r w:rsidRPr="00F505FC">
              <w:rPr>
                <w:b/>
                <w:bCs/>
                <w:color w:val="000000"/>
              </w:rPr>
              <w:t>18</w:t>
            </w:r>
          </w:p>
        </w:tc>
        <w:tc>
          <w:tcPr>
            <w:tcW w:w="712" w:type="dxa"/>
            <w:tcBorders>
              <w:top w:val="nil"/>
              <w:left w:val="nil"/>
              <w:bottom w:val="single" w:sz="4" w:space="0" w:color="auto"/>
              <w:right w:val="single" w:sz="4" w:space="0" w:color="auto"/>
            </w:tcBorders>
            <w:shd w:val="clear" w:color="auto" w:fill="auto"/>
            <w:vAlign w:val="center"/>
            <w:hideMark/>
          </w:tcPr>
          <w:p w14:paraId="56A859A3" w14:textId="77777777" w:rsidR="00D47F2C" w:rsidRPr="00F505FC" w:rsidRDefault="00D47F2C" w:rsidP="00D47F2C">
            <w:pPr>
              <w:jc w:val="center"/>
              <w:rPr>
                <w:b/>
                <w:bCs/>
                <w:color w:val="000000"/>
              </w:rPr>
            </w:pPr>
            <w:r w:rsidRPr="00F505FC">
              <w:rPr>
                <w:b/>
                <w:bCs/>
                <w:color w:val="000000"/>
              </w:rPr>
              <w:t>15</w:t>
            </w:r>
          </w:p>
        </w:tc>
        <w:tc>
          <w:tcPr>
            <w:tcW w:w="856" w:type="dxa"/>
            <w:tcBorders>
              <w:top w:val="nil"/>
              <w:left w:val="nil"/>
              <w:bottom w:val="single" w:sz="4" w:space="0" w:color="auto"/>
              <w:right w:val="single" w:sz="4" w:space="0" w:color="auto"/>
            </w:tcBorders>
            <w:shd w:val="clear" w:color="auto" w:fill="auto"/>
            <w:vAlign w:val="center"/>
            <w:hideMark/>
          </w:tcPr>
          <w:p w14:paraId="1383A892" w14:textId="77777777" w:rsidR="00D47F2C" w:rsidRPr="00F505FC" w:rsidRDefault="00D47F2C" w:rsidP="00D47F2C">
            <w:pPr>
              <w:jc w:val="center"/>
              <w:rPr>
                <w:b/>
                <w:bCs/>
                <w:color w:val="000000"/>
              </w:rPr>
            </w:pPr>
            <w:r w:rsidRPr="00F505FC">
              <w:rPr>
                <w:b/>
                <w:bCs/>
                <w:color w:val="000000"/>
              </w:rPr>
              <w:t>6</w:t>
            </w:r>
          </w:p>
        </w:tc>
        <w:tc>
          <w:tcPr>
            <w:tcW w:w="498" w:type="dxa"/>
            <w:tcBorders>
              <w:top w:val="nil"/>
              <w:left w:val="nil"/>
              <w:bottom w:val="single" w:sz="4" w:space="0" w:color="auto"/>
              <w:right w:val="single" w:sz="4" w:space="0" w:color="auto"/>
            </w:tcBorders>
            <w:shd w:val="clear" w:color="auto" w:fill="auto"/>
            <w:vAlign w:val="center"/>
            <w:hideMark/>
          </w:tcPr>
          <w:p w14:paraId="3CE6A129" w14:textId="77777777" w:rsidR="00D47F2C" w:rsidRPr="00F505FC" w:rsidRDefault="007725EC" w:rsidP="00D47F2C">
            <w:pPr>
              <w:jc w:val="center"/>
              <w:rPr>
                <w:b/>
                <w:bCs/>
                <w:color w:val="000000"/>
              </w:rPr>
            </w:pPr>
            <w:r>
              <w:rPr>
                <w:b/>
                <w:bCs/>
                <w:color w:val="000000"/>
              </w:rPr>
              <w:t>3</w:t>
            </w:r>
          </w:p>
        </w:tc>
        <w:tc>
          <w:tcPr>
            <w:tcW w:w="1571" w:type="dxa"/>
            <w:tcBorders>
              <w:top w:val="nil"/>
              <w:left w:val="nil"/>
              <w:bottom w:val="single" w:sz="4" w:space="0" w:color="auto"/>
              <w:right w:val="single" w:sz="4" w:space="0" w:color="auto"/>
            </w:tcBorders>
            <w:shd w:val="clear" w:color="auto" w:fill="auto"/>
            <w:vAlign w:val="center"/>
            <w:hideMark/>
          </w:tcPr>
          <w:p w14:paraId="76C17D9B" w14:textId="77777777" w:rsidR="00D47F2C" w:rsidRPr="00F505FC" w:rsidRDefault="00D47F2C" w:rsidP="00D47F2C">
            <w:pPr>
              <w:jc w:val="center"/>
              <w:rPr>
                <w:color w:val="000000"/>
              </w:rPr>
            </w:pPr>
            <w:r w:rsidRPr="00F505FC">
              <w:rPr>
                <w:color w:val="000000"/>
              </w:rPr>
              <w:t> </w:t>
            </w:r>
          </w:p>
        </w:tc>
      </w:tr>
      <w:tr w:rsidR="00D47F2C" w:rsidRPr="00F505FC" w14:paraId="64F02000" w14:textId="77777777" w:rsidTr="00451F04">
        <w:trPr>
          <w:trHeight w:val="70"/>
        </w:trPr>
        <w:tc>
          <w:tcPr>
            <w:tcW w:w="709" w:type="dxa"/>
            <w:tcBorders>
              <w:top w:val="nil"/>
              <w:left w:val="single" w:sz="4" w:space="0" w:color="auto"/>
              <w:bottom w:val="single" w:sz="4" w:space="0" w:color="auto"/>
              <w:right w:val="single" w:sz="4" w:space="0" w:color="auto"/>
            </w:tcBorders>
            <w:shd w:val="clear" w:color="000000" w:fill="FFFFFF"/>
            <w:vAlign w:val="center"/>
          </w:tcPr>
          <w:p w14:paraId="2E3CD6D3" w14:textId="77777777" w:rsidR="00D47F2C" w:rsidRPr="00F505FC" w:rsidRDefault="00D47F2C" w:rsidP="00D47F2C">
            <w:pPr>
              <w:jc w:val="center"/>
              <w:rPr>
                <w:color w:val="000000"/>
              </w:rPr>
            </w:pPr>
            <w:r>
              <w:rPr>
                <w:color w:val="000000"/>
              </w:rPr>
              <w:t>4.1</w:t>
            </w:r>
          </w:p>
        </w:tc>
        <w:tc>
          <w:tcPr>
            <w:tcW w:w="4820" w:type="dxa"/>
            <w:tcBorders>
              <w:top w:val="nil"/>
              <w:left w:val="nil"/>
              <w:bottom w:val="single" w:sz="4" w:space="0" w:color="auto"/>
              <w:right w:val="single" w:sz="4" w:space="0" w:color="auto"/>
            </w:tcBorders>
            <w:shd w:val="clear" w:color="auto" w:fill="auto"/>
            <w:vAlign w:val="center"/>
            <w:hideMark/>
          </w:tcPr>
          <w:p w14:paraId="6F0A3B49" w14:textId="77777777" w:rsidR="00D47F2C" w:rsidRPr="00F505FC" w:rsidRDefault="00D47F2C" w:rsidP="00D47F2C">
            <w:pPr>
              <w:jc w:val="both"/>
              <w:rPr>
                <w:color w:val="000000"/>
              </w:rPr>
            </w:pPr>
            <w:r w:rsidRPr="00F505FC">
              <w:rPr>
                <w:rFonts w:eastAsia="Courier New"/>
                <w:color w:val="000000"/>
              </w:rPr>
              <w:t>Очередь из кандидатов – психология найма.</w:t>
            </w:r>
          </w:p>
        </w:tc>
        <w:tc>
          <w:tcPr>
            <w:tcW w:w="576" w:type="dxa"/>
            <w:tcBorders>
              <w:top w:val="nil"/>
              <w:left w:val="nil"/>
              <w:bottom w:val="single" w:sz="4" w:space="0" w:color="auto"/>
              <w:right w:val="nil"/>
            </w:tcBorders>
            <w:shd w:val="clear" w:color="auto" w:fill="auto"/>
            <w:vAlign w:val="center"/>
            <w:hideMark/>
          </w:tcPr>
          <w:p w14:paraId="7691492A" w14:textId="77777777" w:rsidR="00D47F2C" w:rsidRPr="00F505FC" w:rsidRDefault="00D47F2C" w:rsidP="00D47F2C">
            <w:pPr>
              <w:jc w:val="center"/>
              <w:rPr>
                <w:color w:val="000000"/>
              </w:rPr>
            </w:pPr>
            <w:r w:rsidRPr="00F505FC">
              <w:rPr>
                <w:color w:val="000000"/>
              </w:rPr>
              <w:t>9</w:t>
            </w:r>
          </w:p>
        </w:tc>
        <w:tc>
          <w:tcPr>
            <w:tcW w:w="577" w:type="dxa"/>
            <w:tcBorders>
              <w:top w:val="nil"/>
              <w:left w:val="single" w:sz="4" w:space="0" w:color="auto"/>
              <w:bottom w:val="single" w:sz="4" w:space="0" w:color="auto"/>
              <w:right w:val="single" w:sz="4" w:space="0" w:color="auto"/>
            </w:tcBorders>
            <w:shd w:val="clear" w:color="auto" w:fill="auto"/>
            <w:vAlign w:val="center"/>
            <w:hideMark/>
          </w:tcPr>
          <w:p w14:paraId="3EB0D4F5" w14:textId="77777777" w:rsidR="00D47F2C" w:rsidRPr="00F505FC" w:rsidRDefault="00D47F2C" w:rsidP="00D47F2C">
            <w:pPr>
              <w:jc w:val="center"/>
              <w:rPr>
                <w:color w:val="000000"/>
              </w:rPr>
            </w:pPr>
            <w:r w:rsidRPr="00F505FC">
              <w:rPr>
                <w:color w:val="000000"/>
              </w:rPr>
              <w:t>4</w:t>
            </w:r>
          </w:p>
        </w:tc>
        <w:tc>
          <w:tcPr>
            <w:tcW w:w="712" w:type="dxa"/>
            <w:tcBorders>
              <w:top w:val="nil"/>
              <w:left w:val="nil"/>
              <w:bottom w:val="single" w:sz="4" w:space="0" w:color="auto"/>
              <w:right w:val="single" w:sz="4" w:space="0" w:color="auto"/>
            </w:tcBorders>
            <w:shd w:val="clear" w:color="auto" w:fill="auto"/>
            <w:vAlign w:val="center"/>
            <w:hideMark/>
          </w:tcPr>
          <w:p w14:paraId="20E688DB" w14:textId="77777777" w:rsidR="00D47F2C" w:rsidRPr="00F505FC" w:rsidRDefault="00D47F2C" w:rsidP="00D47F2C">
            <w:pPr>
              <w:jc w:val="center"/>
              <w:rPr>
                <w:color w:val="000000"/>
              </w:rPr>
            </w:pPr>
            <w:r w:rsidRPr="00F505FC">
              <w:rPr>
                <w:color w:val="000000"/>
              </w:rPr>
              <w:t>3</w:t>
            </w:r>
          </w:p>
        </w:tc>
        <w:tc>
          <w:tcPr>
            <w:tcW w:w="856" w:type="dxa"/>
            <w:tcBorders>
              <w:top w:val="nil"/>
              <w:left w:val="nil"/>
              <w:bottom w:val="single" w:sz="4" w:space="0" w:color="auto"/>
              <w:right w:val="single" w:sz="4" w:space="0" w:color="auto"/>
            </w:tcBorders>
            <w:shd w:val="clear" w:color="auto" w:fill="auto"/>
            <w:vAlign w:val="center"/>
            <w:hideMark/>
          </w:tcPr>
          <w:p w14:paraId="471D08D5" w14:textId="77777777" w:rsidR="00D47F2C" w:rsidRPr="00F505FC" w:rsidRDefault="00D47F2C" w:rsidP="00D47F2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tcPr>
          <w:p w14:paraId="3FE8B3F6" w14:textId="77777777" w:rsidR="00D47F2C" w:rsidRPr="00F505FC" w:rsidRDefault="00D47F2C" w:rsidP="00D47F2C">
            <w:pPr>
              <w:jc w:val="center"/>
              <w:rPr>
                <w:color w:val="000000"/>
              </w:rPr>
            </w:pPr>
          </w:p>
        </w:tc>
        <w:tc>
          <w:tcPr>
            <w:tcW w:w="1571" w:type="dxa"/>
            <w:tcBorders>
              <w:top w:val="nil"/>
              <w:left w:val="nil"/>
              <w:bottom w:val="single" w:sz="4" w:space="0" w:color="auto"/>
              <w:right w:val="single" w:sz="4" w:space="0" w:color="auto"/>
            </w:tcBorders>
            <w:shd w:val="clear" w:color="auto" w:fill="auto"/>
            <w:vAlign w:val="center"/>
            <w:hideMark/>
          </w:tcPr>
          <w:p w14:paraId="5D4CC360" w14:textId="77777777" w:rsidR="00D47F2C" w:rsidRPr="00F505FC" w:rsidRDefault="00D47F2C" w:rsidP="00D47F2C">
            <w:pPr>
              <w:jc w:val="center"/>
              <w:rPr>
                <w:color w:val="000000"/>
              </w:rPr>
            </w:pPr>
            <w:r w:rsidRPr="00F505FC">
              <w:rPr>
                <w:color w:val="000000"/>
              </w:rPr>
              <w:t> </w:t>
            </w:r>
          </w:p>
        </w:tc>
      </w:tr>
      <w:tr w:rsidR="00D47F2C" w:rsidRPr="00F505FC" w14:paraId="580D5B27" w14:textId="77777777" w:rsidTr="00451F04">
        <w:trPr>
          <w:trHeight w:val="70"/>
        </w:trPr>
        <w:tc>
          <w:tcPr>
            <w:tcW w:w="709" w:type="dxa"/>
            <w:tcBorders>
              <w:top w:val="nil"/>
              <w:left w:val="single" w:sz="4" w:space="0" w:color="auto"/>
              <w:bottom w:val="single" w:sz="4" w:space="0" w:color="auto"/>
              <w:right w:val="single" w:sz="4" w:space="0" w:color="auto"/>
            </w:tcBorders>
            <w:shd w:val="clear" w:color="000000" w:fill="FFFFFF"/>
            <w:vAlign w:val="center"/>
          </w:tcPr>
          <w:p w14:paraId="6B088FF1" w14:textId="77777777" w:rsidR="00D47F2C" w:rsidRPr="00F505FC" w:rsidRDefault="00D47F2C" w:rsidP="00D47F2C">
            <w:pPr>
              <w:jc w:val="center"/>
              <w:rPr>
                <w:color w:val="000000"/>
              </w:rPr>
            </w:pPr>
            <w:r>
              <w:rPr>
                <w:color w:val="000000"/>
              </w:rPr>
              <w:t>4.2</w:t>
            </w:r>
          </w:p>
        </w:tc>
        <w:tc>
          <w:tcPr>
            <w:tcW w:w="4820" w:type="dxa"/>
            <w:tcBorders>
              <w:top w:val="nil"/>
              <w:left w:val="nil"/>
              <w:bottom w:val="single" w:sz="4" w:space="0" w:color="auto"/>
              <w:right w:val="single" w:sz="4" w:space="0" w:color="auto"/>
            </w:tcBorders>
            <w:shd w:val="clear" w:color="auto" w:fill="auto"/>
            <w:vAlign w:val="center"/>
            <w:hideMark/>
          </w:tcPr>
          <w:p w14:paraId="4286F8A0" w14:textId="14233B30" w:rsidR="00D47F2C" w:rsidRPr="00F505FC" w:rsidRDefault="00D47F2C" w:rsidP="007B4593">
            <w:pPr>
              <w:jc w:val="both"/>
              <w:rPr>
                <w:color w:val="000000"/>
              </w:rPr>
            </w:pPr>
            <w:r w:rsidRPr="00F505FC">
              <w:rPr>
                <w:rFonts w:eastAsia="Courier New"/>
                <w:color w:val="000000"/>
              </w:rPr>
              <w:t>Сотрудник мечты</w:t>
            </w:r>
            <w:r w:rsidR="007B4593">
              <w:rPr>
                <w:rFonts w:eastAsia="Courier New"/>
                <w:color w:val="000000"/>
              </w:rPr>
              <w:t>. П</w:t>
            </w:r>
            <w:r w:rsidRPr="00F505FC">
              <w:rPr>
                <w:rFonts w:eastAsia="Courier New"/>
                <w:color w:val="000000"/>
              </w:rPr>
              <w:t>сихология обучения.</w:t>
            </w:r>
          </w:p>
        </w:tc>
        <w:tc>
          <w:tcPr>
            <w:tcW w:w="576" w:type="dxa"/>
            <w:tcBorders>
              <w:top w:val="nil"/>
              <w:left w:val="nil"/>
              <w:bottom w:val="single" w:sz="4" w:space="0" w:color="auto"/>
              <w:right w:val="nil"/>
            </w:tcBorders>
            <w:shd w:val="clear" w:color="auto" w:fill="auto"/>
            <w:vAlign w:val="center"/>
            <w:hideMark/>
          </w:tcPr>
          <w:p w14:paraId="4EFCF781" w14:textId="255A6619" w:rsidR="00D47F2C" w:rsidRPr="00F505FC" w:rsidRDefault="00D47F2C" w:rsidP="0072060F">
            <w:pPr>
              <w:jc w:val="center"/>
              <w:rPr>
                <w:color w:val="000000"/>
              </w:rPr>
            </w:pPr>
            <w:r w:rsidRPr="00F505FC">
              <w:rPr>
                <w:color w:val="000000"/>
              </w:rPr>
              <w:t>1</w:t>
            </w:r>
            <w:r w:rsidR="0072060F">
              <w:rPr>
                <w:color w:val="000000"/>
              </w:rPr>
              <w:t>2</w:t>
            </w:r>
          </w:p>
        </w:tc>
        <w:tc>
          <w:tcPr>
            <w:tcW w:w="577" w:type="dxa"/>
            <w:tcBorders>
              <w:top w:val="nil"/>
              <w:left w:val="single" w:sz="4" w:space="0" w:color="auto"/>
              <w:bottom w:val="single" w:sz="4" w:space="0" w:color="auto"/>
              <w:right w:val="single" w:sz="4" w:space="0" w:color="auto"/>
            </w:tcBorders>
            <w:shd w:val="clear" w:color="auto" w:fill="auto"/>
            <w:vAlign w:val="center"/>
            <w:hideMark/>
          </w:tcPr>
          <w:p w14:paraId="59AFE07C" w14:textId="00E2AB64" w:rsidR="00D47F2C" w:rsidRPr="00F505FC" w:rsidRDefault="0072060F" w:rsidP="00D47F2C">
            <w:pPr>
              <w:jc w:val="center"/>
              <w:rPr>
                <w:color w:val="000000"/>
              </w:rPr>
            </w:pPr>
            <w:r>
              <w:rPr>
                <w:color w:val="000000"/>
              </w:rPr>
              <w:t>5</w:t>
            </w:r>
          </w:p>
        </w:tc>
        <w:tc>
          <w:tcPr>
            <w:tcW w:w="712" w:type="dxa"/>
            <w:tcBorders>
              <w:top w:val="nil"/>
              <w:left w:val="nil"/>
              <w:bottom w:val="single" w:sz="4" w:space="0" w:color="auto"/>
              <w:right w:val="single" w:sz="4" w:space="0" w:color="auto"/>
            </w:tcBorders>
            <w:shd w:val="clear" w:color="auto" w:fill="auto"/>
            <w:vAlign w:val="center"/>
            <w:hideMark/>
          </w:tcPr>
          <w:p w14:paraId="4B43DFF8" w14:textId="77777777" w:rsidR="00D47F2C" w:rsidRPr="00F505FC" w:rsidRDefault="00D47F2C" w:rsidP="00D47F2C">
            <w:pPr>
              <w:jc w:val="center"/>
              <w:rPr>
                <w:color w:val="000000"/>
              </w:rPr>
            </w:pPr>
            <w:r w:rsidRPr="00F505FC">
              <w:rPr>
                <w:color w:val="000000"/>
              </w:rPr>
              <w:t>5</w:t>
            </w:r>
          </w:p>
        </w:tc>
        <w:tc>
          <w:tcPr>
            <w:tcW w:w="856" w:type="dxa"/>
            <w:tcBorders>
              <w:top w:val="nil"/>
              <w:left w:val="nil"/>
              <w:bottom w:val="single" w:sz="4" w:space="0" w:color="auto"/>
              <w:right w:val="single" w:sz="4" w:space="0" w:color="auto"/>
            </w:tcBorders>
            <w:shd w:val="clear" w:color="auto" w:fill="auto"/>
            <w:vAlign w:val="center"/>
            <w:hideMark/>
          </w:tcPr>
          <w:p w14:paraId="05F40EA7" w14:textId="77777777" w:rsidR="00D47F2C" w:rsidRPr="00F505FC" w:rsidRDefault="00D47F2C" w:rsidP="00D47F2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tcPr>
          <w:p w14:paraId="7EE2E32C" w14:textId="77777777" w:rsidR="00D47F2C" w:rsidRPr="00F505FC" w:rsidRDefault="00D47F2C" w:rsidP="00D47F2C">
            <w:pPr>
              <w:jc w:val="center"/>
              <w:rPr>
                <w:color w:val="000000"/>
              </w:rPr>
            </w:pPr>
          </w:p>
        </w:tc>
        <w:tc>
          <w:tcPr>
            <w:tcW w:w="1571" w:type="dxa"/>
            <w:tcBorders>
              <w:top w:val="nil"/>
              <w:left w:val="nil"/>
              <w:bottom w:val="single" w:sz="4" w:space="0" w:color="auto"/>
              <w:right w:val="single" w:sz="4" w:space="0" w:color="auto"/>
            </w:tcBorders>
            <w:shd w:val="clear" w:color="auto" w:fill="auto"/>
            <w:vAlign w:val="center"/>
            <w:hideMark/>
          </w:tcPr>
          <w:p w14:paraId="61320C43" w14:textId="77777777" w:rsidR="00D47F2C" w:rsidRPr="00F505FC" w:rsidRDefault="00D47F2C" w:rsidP="00D47F2C">
            <w:pPr>
              <w:jc w:val="center"/>
              <w:rPr>
                <w:color w:val="000000"/>
              </w:rPr>
            </w:pPr>
            <w:r w:rsidRPr="00F505FC">
              <w:rPr>
                <w:color w:val="000000"/>
              </w:rPr>
              <w:t> </w:t>
            </w:r>
          </w:p>
        </w:tc>
      </w:tr>
      <w:tr w:rsidR="00D47F2C" w:rsidRPr="00F505FC" w14:paraId="1A43864A" w14:textId="77777777" w:rsidTr="00451F04">
        <w:trPr>
          <w:trHeight w:val="70"/>
        </w:trPr>
        <w:tc>
          <w:tcPr>
            <w:tcW w:w="709" w:type="dxa"/>
            <w:tcBorders>
              <w:top w:val="nil"/>
              <w:left w:val="single" w:sz="4" w:space="0" w:color="auto"/>
              <w:bottom w:val="single" w:sz="4" w:space="0" w:color="auto"/>
              <w:right w:val="single" w:sz="4" w:space="0" w:color="auto"/>
            </w:tcBorders>
            <w:shd w:val="clear" w:color="000000" w:fill="FFFFFF"/>
            <w:vAlign w:val="center"/>
          </w:tcPr>
          <w:p w14:paraId="136EC7D4" w14:textId="77777777" w:rsidR="00D47F2C" w:rsidRPr="00F505FC" w:rsidRDefault="00D47F2C" w:rsidP="00D47F2C">
            <w:pPr>
              <w:jc w:val="center"/>
              <w:rPr>
                <w:color w:val="000000"/>
              </w:rPr>
            </w:pPr>
            <w:r>
              <w:rPr>
                <w:color w:val="000000"/>
              </w:rPr>
              <w:t>4.3</w:t>
            </w:r>
          </w:p>
        </w:tc>
        <w:tc>
          <w:tcPr>
            <w:tcW w:w="4820" w:type="dxa"/>
            <w:tcBorders>
              <w:top w:val="nil"/>
              <w:left w:val="nil"/>
              <w:bottom w:val="single" w:sz="4" w:space="0" w:color="auto"/>
              <w:right w:val="single" w:sz="4" w:space="0" w:color="auto"/>
            </w:tcBorders>
            <w:shd w:val="clear" w:color="auto" w:fill="auto"/>
            <w:vAlign w:val="center"/>
            <w:hideMark/>
          </w:tcPr>
          <w:p w14:paraId="1BF4CFA2" w14:textId="2E88B2FF" w:rsidR="00D47F2C" w:rsidRPr="00F505FC" w:rsidRDefault="00D47F2C" w:rsidP="0016709F">
            <w:pPr>
              <w:jc w:val="both"/>
              <w:rPr>
                <w:color w:val="000000"/>
              </w:rPr>
            </w:pPr>
            <w:r w:rsidRPr="00F505FC">
              <w:rPr>
                <w:rFonts w:eastAsia="Courier New"/>
                <w:color w:val="000000"/>
              </w:rPr>
              <w:t>Сотрудник мечты</w:t>
            </w:r>
            <w:r w:rsidR="0016709F">
              <w:rPr>
                <w:rFonts w:eastAsia="Courier New"/>
                <w:color w:val="000000"/>
              </w:rPr>
              <w:t>. П</w:t>
            </w:r>
            <w:r w:rsidRPr="00F505FC">
              <w:rPr>
                <w:rFonts w:eastAsia="Courier New"/>
                <w:color w:val="000000"/>
              </w:rPr>
              <w:t>сихология мотивации.</w:t>
            </w:r>
          </w:p>
        </w:tc>
        <w:tc>
          <w:tcPr>
            <w:tcW w:w="576" w:type="dxa"/>
            <w:tcBorders>
              <w:top w:val="nil"/>
              <w:left w:val="nil"/>
              <w:bottom w:val="single" w:sz="4" w:space="0" w:color="auto"/>
              <w:right w:val="nil"/>
            </w:tcBorders>
            <w:shd w:val="clear" w:color="auto" w:fill="auto"/>
            <w:vAlign w:val="center"/>
            <w:hideMark/>
          </w:tcPr>
          <w:p w14:paraId="19CE357F" w14:textId="4AAE531C" w:rsidR="00D47F2C" w:rsidRPr="00F505FC" w:rsidRDefault="00D47F2C" w:rsidP="0072060F">
            <w:pPr>
              <w:jc w:val="center"/>
              <w:rPr>
                <w:color w:val="000000"/>
              </w:rPr>
            </w:pPr>
            <w:r w:rsidRPr="00F505FC">
              <w:rPr>
                <w:color w:val="000000"/>
              </w:rPr>
              <w:t>1</w:t>
            </w:r>
            <w:r w:rsidR="0072060F">
              <w:rPr>
                <w:color w:val="000000"/>
              </w:rPr>
              <w:t>0</w:t>
            </w:r>
          </w:p>
        </w:tc>
        <w:tc>
          <w:tcPr>
            <w:tcW w:w="577" w:type="dxa"/>
            <w:tcBorders>
              <w:top w:val="nil"/>
              <w:left w:val="single" w:sz="4" w:space="0" w:color="auto"/>
              <w:bottom w:val="single" w:sz="4" w:space="0" w:color="auto"/>
              <w:right w:val="single" w:sz="4" w:space="0" w:color="auto"/>
            </w:tcBorders>
            <w:shd w:val="clear" w:color="auto" w:fill="auto"/>
            <w:vAlign w:val="center"/>
            <w:hideMark/>
          </w:tcPr>
          <w:p w14:paraId="16E71318" w14:textId="1187B77B" w:rsidR="00D47F2C" w:rsidRPr="00F505FC" w:rsidRDefault="0072060F" w:rsidP="00D47F2C">
            <w:pPr>
              <w:jc w:val="center"/>
              <w:rPr>
                <w:color w:val="000000"/>
              </w:rPr>
            </w:pPr>
            <w:r>
              <w:rPr>
                <w:color w:val="000000"/>
              </w:rPr>
              <w:t>5</w:t>
            </w:r>
          </w:p>
        </w:tc>
        <w:tc>
          <w:tcPr>
            <w:tcW w:w="712" w:type="dxa"/>
            <w:tcBorders>
              <w:top w:val="nil"/>
              <w:left w:val="nil"/>
              <w:bottom w:val="single" w:sz="4" w:space="0" w:color="auto"/>
              <w:right w:val="single" w:sz="4" w:space="0" w:color="auto"/>
            </w:tcBorders>
            <w:shd w:val="clear" w:color="auto" w:fill="auto"/>
            <w:vAlign w:val="center"/>
            <w:hideMark/>
          </w:tcPr>
          <w:p w14:paraId="39D43DE9" w14:textId="77777777" w:rsidR="00D47F2C" w:rsidRPr="00F505FC" w:rsidRDefault="00D47F2C" w:rsidP="00D47F2C">
            <w:pPr>
              <w:jc w:val="center"/>
              <w:rPr>
                <w:color w:val="000000"/>
              </w:rPr>
            </w:pPr>
            <w:r w:rsidRPr="00F505FC">
              <w:rPr>
                <w:color w:val="000000"/>
              </w:rPr>
              <w:t>3</w:t>
            </w:r>
          </w:p>
        </w:tc>
        <w:tc>
          <w:tcPr>
            <w:tcW w:w="856" w:type="dxa"/>
            <w:tcBorders>
              <w:top w:val="nil"/>
              <w:left w:val="nil"/>
              <w:bottom w:val="single" w:sz="4" w:space="0" w:color="auto"/>
              <w:right w:val="single" w:sz="4" w:space="0" w:color="auto"/>
            </w:tcBorders>
            <w:shd w:val="clear" w:color="auto" w:fill="auto"/>
            <w:vAlign w:val="center"/>
            <w:hideMark/>
          </w:tcPr>
          <w:p w14:paraId="1E57E458" w14:textId="77777777" w:rsidR="00D47F2C" w:rsidRPr="00F505FC" w:rsidRDefault="00D47F2C" w:rsidP="00D47F2C">
            <w:pPr>
              <w:jc w:val="center"/>
              <w:rPr>
                <w:color w:val="000000"/>
              </w:rPr>
            </w:pPr>
            <w:r w:rsidRPr="00F505FC">
              <w:rPr>
                <w:color w:val="000000"/>
              </w:rPr>
              <w:t>2</w:t>
            </w:r>
          </w:p>
        </w:tc>
        <w:tc>
          <w:tcPr>
            <w:tcW w:w="498" w:type="dxa"/>
            <w:tcBorders>
              <w:top w:val="nil"/>
              <w:left w:val="nil"/>
              <w:bottom w:val="single" w:sz="4" w:space="0" w:color="auto"/>
              <w:right w:val="single" w:sz="4" w:space="0" w:color="auto"/>
            </w:tcBorders>
            <w:shd w:val="clear" w:color="auto" w:fill="auto"/>
            <w:vAlign w:val="center"/>
          </w:tcPr>
          <w:p w14:paraId="2CDFCF7F" w14:textId="77777777" w:rsidR="00D47F2C" w:rsidRPr="00F505FC" w:rsidRDefault="00D47F2C" w:rsidP="00D47F2C">
            <w:pPr>
              <w:jc w:val="center"/>
              <w:rPr>
                <w:color w:val="000000"/>
              </w:rPr>
            </w:pPr>
          </w:p>
        </w:tc>
        <w:tc>
          <w:tcPr>
            <w:tcW w:w="1571" w:type="dxa"/>
            <w:tcBorders>
              <w:top w:val="nil"/>
              <w:left w:val="nil"/>
              <w:bottom w:val="single" w:sz="4" w:space="0" w:color="auto"/>
              <w:right w:val="single" w:sz="4" w:space="0" w:color="auto"/>
            </w:tcBorders>
            <w:shd w:val="clear" w:color="auto" w:fill="auto"/>
            <w:vAlign w:val="center"/>
            <w:hideMark/>
          </w:tcPr>
          <w:p w14:paraId="21281893" w14:textId="77777777" w:rsidR="00D47F2C" w:rsidRPr="00F505FC" w:rsidRDefault="00D47F2C" w:rsidP="00D47F2C">
            <w:pPr>
              <w:jc w:val="center"/>
              <w:rPr>
                <w:color w:val="000000"/>
              </w:rPr>
            </w:pPr>
            <w:r w:rsidRPr="00F505FC">
              <w:rPr>
                <w:color w:val="000000"/>
              </w:rPr>
              <w:t> </w:t>
            </w:r>
          </w:p>
        </w:tc>
      </w:tr>
      <w:tr w:rsidR="00D47F2C" w:rsidRPr="00F505FC" w14:paraId="4E742694"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2B8371EB" w14:textId="77777777" w:rsidR="00D47F2C" w:rsidRPr="00F505FC" w:rsidRDefault="00D47F2C" w:rsidP="00D47F2C">
            <w:pPr>
              <w:jc w:val="center"/>
              <w:rPr>
                <w:color w:val="000000"/>
              </w:rPr>
            </w:pPr>
            <w:r>
              <w:rPr>
                <w:color w:val="000000"/>
              </w:rPr>
              <w:t>4.4</w:t>
            </w:r>
          </w:p>
        </w:tc>
        <w:tc>
          <w:tcPr>
            <w:tcW w:w="4820" w:type="dxa"/>
            <w:tcBorders>
              <w:top w:val="nil"/>
              <w:left w:val="nil"/>
              <w:bottom w:val="single" w:sz="4" w:space="0" w:color="auto"/>
              <w:right w:val="single" w:sz="4" w:space="0" w:color="auto"/>
            </w:tcBorders>
            <w:shd w:val="clear" w:color="auto" w:fill="auto"/>
            <w:vAlign w:val="center"/>
            <w:hideMark/>
          </w:tcPr>
          <w:p w14:paraId="6CB5FE37" w14:textId="52D7DA75" w:rsidR="00D47F2C" w:rsidRPr="00F505FC" w:rsidRDefault="00D47F2C" w:rsidP="00D47F2C">
            <w:pPr>
              <w:jc w:val="both"/>
              <w:rPr>
                <w:color w:val="000000"/>
              </w:rPr>
            </w:pPr>
            <w:r w:rsidRPr="00F505FC">
              <w:rPr>
                <w:rFonts w:eastAsia="Courier New"/>
                <w:color w:val="000000"/>
              </w:rPr>
              <w:t xml:space="preserve">Психология </w:t>
            </w:r>
            <w:proofErr w:type="spellStart"/>
            <w:r w:rsidRPr="00F505FC">
              <w:rPr>
                <w:rFonts w:eastAsia="Courier New"/>
                <w:color w:val="000000"/>
              </w:rPr>
              <w:t>командообразования</w:t>
            </w:r>
            <w:proofErr w:type="spellEnd"/>
            <w:r w:rsidR="00443E04">
              <w:rPr>
                <w:rFonts w:eastAsia="Courier New"/>
                <w:color w:val="000000"/>
              </w:rPr>
              <w:t>.</w:t>
            </w:r>
          </w:p>
        </w:tc>
        <w:tc>
          <w:tcPr>
            <w:tcW w:w="576" w:type="dxa"/>
            <w:tcBorders>
              <w:top w:val="nil"/>
              <w:left w:val="nil"/>
              <w:bottom w:val="single" w:sz="4" w:space="0" w:color="auto"/>
              <w:right w:val="nil"/>
            </w:tcBorders>
            <w:shd w:val="clear" w:color="auto" w:fill="auto"/>
            <w:vAlign w:val="center"/>
            <w:hideMark/>
          </w:tcPr>
          <w:p w14:paraId="1CE66683" w14:textId="77777777" w:rsidR="00D47F2C" w:rsidRPr="00F505FC" w:rsidRDefault="00D47F2C" w:rsidP="00D47F2C">
            <w:pPr>
              <w:jc w:val="center"/>
              <w:rPr>
                <w:color w:val="000000"/>
              </w:rPr>
            </w:pPr>
            <w:r w:rsidRPr="00F505FC">
              <w:rPr>
                <w:color w:val="000000"/>
              </w:rPr>
              <w:t>8</w:t>
            </w:r>
          </w:p>
        </w:tc>
        <w:tc>
          <w:tcPr>
            <w:tcW w:w="577" w:type="dxa"/>
            <w:tcBorders>
              <w:top w:val="nil"/>
              <w:left w:val="single" w:sz="4" w:space="0" w:color="auto"/>
              <w:bottom w:val="single" w:sz="4" w:space="0" w:color="auto"/>
              <w:right w:val="single" w:sz="4" w:space="0" w:color="auto"/>
            </w:tcBorders>
            <w:shd w:val="clear" w:color="auto" w:fill="auto"/>
            <w:vAlign w:val="center"/>
            <w:hideMark/>
          </w:tcPr>
          <w:p w14:paraId="4DF78409" w14:textId="77777777" w:rsidR="00D47F2C" w:rsidRPr="00F505FC" w:rsidRDefault="00D47F2C" w:rsidP="00D47F2C">
            <w:pPr>
              <w:jc w:val="center"/>
              <w:rPr>
                <w:color w:val="000000"/>
              </w:rPr>
            </w:pPr>
            <w:r w:rsidRPr="00F505FC">
              <w:rPr>
                <w:color w:val="000000"/>
              </w:rPr>
              <w:t>4</w:t>
            </w:r>
          </w:p>
        </w:tc>
        <w:tc>
          <w:tcPr>
            <w:tcW w:w="712" w:type="dxa"/>
            <w:tcBorders>
              <w:top w:val="nil"/>
              <w:left w:val="nil"/>
              <w:bottom w:val="single" w:sz="4" w:space="0" w:color="auto"/>
              <w:right w:val="single" w:sz="4" w:space="0" w:color="auto"/>
            </w:tcBorders>
            <w:shd w:val="clear" w:color="auto" w:fill="auto"/>
            <w:vAlign w:val="center"/>
            <w:hideMark/>
          </w:tcPr>
          <w:p w14:paraId="2B911BF2" w14:textId="77777777" w:rsidR="00D47F2C" w:rsidRPr="00F505FC" w:rsidRDefault="00D47F2C" w:rsidP="00D47F2C">
            <w:pPr>
              <w:jc w:val="center"/>
              <w:rPr>
                <w:color w:val="000000"/>
              </w:rPr>
            </w:pPr>
            <w:r w:rsidRPr="00F505FC">
              <w:rPr>
                <w:color w:val="000000"/>
              </w:rPr>
              <w:t>4</w:t>
            </w:r>
          </w:p>
        </w:tc>
        <w:tc>
          <w:tcPr>
            <w:tcW w:w="856" w:type="dxa"/>
            <w:tcBorders>
              <w:top w:val="nil"/>
              <w:left w:val="nil"/>
              <w:bottom w:val="single" w:sz="4" w:space="0" w:color="auto"/>
              <w:right w:val="single" w:sz="4" w:space="0" w:color="auto"/>
            </w:tcBorders>
            <w:shd w:val="clear" w:color="auto" w:fill="auto"/>
            <w:vAlign w:val="center"/>
            <w:hideMark/>
          </w:tcPr>
          <w:p w14:paraId="78E9E21C" w14:textId="77777777" w:rsidR="00D47F2C" w:rsidRPr="00F505FC" w:rsidRDefault="00D47F2C" w:rsidP="00D47F2C">
            <w:pPr>
              <w:jc w:val="center"/>
              <w:rPr>
                <w:color w:val="000000"/>
              </w:rPr>
            </w:pPr>
            <w:r w:rsidRPr="00F505FC">
              <w:rPr>
                <w:color w:val="000000"/>
              </w:rPr>
              <w:t> </w:t>
            </w:r>
          </w:p>
        </w:tc>
        <w:tc>
          <w:tcPr>
            <w:tcW w:w="498" w:type="dxa"/>
            <w:tcBorders>
              <w:top w:val="nil"/>
              <w:left w:val="nil"/>
              <w:bottom w:val="single" w:sz="4" w:space="0" w:color="auto"/>
              <w:right w:val="single" w:sz="4" w:space="0" w:color="auto"/>
            </w:tcBorders>
            <w:shd w:val="clear" w:color="auto" w:fill="auto"/>
            <w:vAlign w:val="center"/>
          </w:tcPr>
          <w:p w14:paraId="3F944C26" w14:textId="77777777" w:rsidR="00D47F2C" w:rsidRPr="00F505FC" w:rsidRDefault="00D47F2C" w:rsidP="00D47F2C">
            <w:pPr>
              <w:jc w:val="center"/>
              <w:rPr>
                <w:color w:val="000000"/>
              </w:rPr>
            </w:pPr>
          </w:p>
        </w:tc>
        <w:tc>
          <w:tcPr>
            <w:tcW w:w="1571" w:type="dxa"/>
            <w:tcBorders>
              <w:top w:val="nil"/>
              <w:left w:val="nil"/>
              <w:bottom w:val="single" w:sz="4" w:space="0" w:color="auto"/>
              <w:right w:val="single" w:sz="4" w:space="0" w:color="auto"/>
            </w:tcBorders>
            <w:shd w:val="clear" w:color="auto" w:fill="auto"/>
            <w:vAlign w:val="center"/>
            <w:hideMark/>
          </w:tcPr>
          <w:p w14:paraId="373A30F0" w14:textId="77777777" w:rsidR="00D47F2C" w:rsidRPr="00F505FC" w:rsidRDefault="00D47F2C" w:rsidP="00D47F2C">
            <w:pPr>
              <w:jc w:val="center"/>
              <w:rPr>
                <w:color w:val="000000"/>
              </w:rPr>
            </w:pPr>
            <w:r w:rsidRPr="00F505FC">
              <w:rPr>
                <w:color w:val="000000"/>
              </w:rPr>
              <w:t> </w:t>
            </w:r>
          </w:p>
        </w:tc>
      </w:tr>
      <w:tr w:rsidR="00D47F2C" w:rsidRPr="00F505FC" w14:paraId="30F92925"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tcPr>
          <w:p w14:paraId="58F8C8DE" w14:textId="77777777" w:rsidR="00D47F2C" w:rsidRPr="00F505FC" w:rsidRDefault="00D47F2C" w:rsidP="00D47F2C">
            <w:pPr>
              <w:jc w:val="center"/>
              <w:rPr>
                <w:color w:val="000000"/>
              </w:rPr>
            </w:pPr>
            <w:r>
              <w:rPr>
                <w:color w:val="000000"/>
              </w:rPr>
              <w:t>4.5</w:t>
            </w:r>
          </w:p>
        </w:tc>
        <w:tc>
          <w:tcPr>
            <w:tcW w:w="4820" w:type="dxa"/>
            <w:tcBorders>
              <w:top w:val="nil"/>
              <w:left w:val="nil"/>
              <w:bottom w:val="single" w:sz="4" w:space="0" w:color="auto"/>
              <w:right w:val="single" w:sz="4" w:space="0" w:color="auto"/>
            </w:tcBorders>
            <w:shd w:val="clear" w:color="auto" w:fill="auto"/>
            <w:vAlign w:val="center"/>
            <w:hideMark/>
          </w:tcPr>
          <w:p w14:paraId="5B3EC2F7" w14:textId="77777777" w:rsidR="00D47F2C" w:rsidRPr="00F505FC" w:rsidRDefault="00D47F2C" w:rsidP="00D47F2C">
            <w:pPr>
              <w:jc w:val="both"/>
              <w:rPr>
                <w:color w:val="000000"/>
              </w:rPr>
            </w:pPr>
            <w:r w:rsidRPr="00F505FC">
              <w:rPr>
                <w:color w:val="000000"/>
                <w:lang w:eastAsia="en-US"/>
              </w:rPr>
              <w:t>Промежуточная аттестация</w:t>
            </w:r>
          </w:p>
        </w:tc>
        <w:tc>
          <w:tcPr>
            <w:tcW w:w="576" w:type="dxa"/>
            <w:tcBorders>
              <w:top w:val="nil"/>
              <w:left w:val="nil"/>
              <w:bottom w:val="single" w:sz="4" w:space="0" w:color="auto"/>
              <w:right w:val="nil"/>
            </w:tcBorders>
            <w:shd w:val="clear" w:color="auto" w:fill="auto"/>
            <w:vAlign w:val="center"/>
            <w:hideMark/>
          </w:tcPr>
          <w:p w14:paraId="11CA612A" w14:textId="77777777" w:rsidR="00D47F2C" w:rsidRPr="00F505FC" w:rsidRDefault="007725EC" w:rsidP="00D47F2C">
            <w:pPr>
              <w:jc w:val="center"/>
              <w:rPr>
                <w:color w:val="000000"/>
              </w:rPr>
            </w:pPr>
            <w:r>
              <w:rPr>
                <w:color w:val="000000"/>
              </w:rPr>
              <w:t>3</w:t>
            </w:r>
          </w:p>
        </w:tc>
        <w:tc>
          <w:tcPr>
            <w:tcW w:w="577" w:type="dxa"/>
            <w:tcBorders>
              <w:top w:val="nil"/>
              <w:left w:val="single" w:sz="4" w:space="0" w:color="auto"/>
              <w:bottom w:val="single" w:sz="4" w:space="0" w:color="auto"/>
              <w:right w:val="single" w:sz="4" w:space="0" w:color="auto"/>
            </w:tcBorders>
            <w:shd w:val="clear" w:color="auto" w:fill="auto"/>
            <w:vAlign w:val="center"/>
          </w:tcPr>
          <w:p w14:paraId="1BFE3D29" w14:textId="77777777" w:rsidR="00D47F2C" w:rsidRPr="00F505FC" w:rsidRDefault="00D47F2C" w:rsidP="00D47F2C">
            <w:pPr>
              <w:jc w:val="center"/>
              <w:rPr>
                <w:color w:val="000000"/>
              </w:rPr>
            </w:pPr>
          </w:p>
        </w:tc>
        <w:tc>
          <w:tcPr>
            <w:tcW w:w="712" w:type="dxa"/>
            <w:tcBorders>
              <w:top w:val="nil"/>
              <w:left w:val="nil"/>
              <w:bottom w:val="single" w:sz="4" w:space="0" w:color="auto"/>
              <w:right w:val="single" w:sz="4" w:space="0" w:color="auto"/>
            </w:tcBorders>
            <w:shd w:val="clear" w:color="auto" w:fill="auto"/>
            <w:vAlign w:val="center"/>
          </w:tcPr>
          <w:p w14:paraId="037D0A84" w14:textId="77777777" w:rsidR="00D47F2C" w:rsidRPr="00F505FC" w:rsidRDefault="00D47F2C" w:rsidP="00D47F2C">
            <w:pPr>
              <w:jc w:val="center"/>
              <w:rPr>
                <w:color w:val="000000"/>
              </w:rPr>
            </w:pPr>
          </w:p>
        </w:tc>
        <w:tc>
          <w:tcPr>
            <w:tcW w:w="856" w:type="dxa"/>
            <w:tcBorders>
              <w:top w:val="nil"/>
              <w:left w:val="nil"/>
              <w:bottom w:val="single" w:sz="4" w:space="0" w:color="auto"/>
              <w:right w:val="single" w:sz="4" w:space="0" w:color="auto"/>
            </w:tcBorders>
            <w:shd w:val="clear" w:color="auto" w:fill="auto"/>
            <w:vAlign w:val="center"/>
            <w:hideMark/>
          </w:tcPr>
          <w:p w14:paraId="6F091B67" w14:textId="77777777" w:rsidR="00D47F2C" w:rsidRPr="00F505FC" w:rsidRDefault="00D47F2C" w:rsidP="00D47F2C">
            <w:pPr>
              <w:jc w:val="center"/>
              <w:rPr>
                <w:color w:val="000000"/>
              </w:rPr>
            </w:pPr>
            <w:r w:rsidRPr="00F505FC">
              <w:rPr>
                <w:color w:val="000000"/>
              </w:rPr>
              <w:t> </w:t>
            </w:r>
          </w:p>
        </w:tc>
        <w:tc>
          <w:tcPr>
            <w:tcW w:w="498" w:type="dxa"/>
            <w:tcBorders>
              <w:top w:val="nil"/>
              <w:left w:val="nil"/>
              <w:bottom w:val="single" w:sz="4" w:space="0" w:color="auto"/>
              <w:right w:val="single" w:sz="4" w:space="0" w:color="auto"/>
            </w:tcBorders>
            <w:shd w:val="clear" w:color="auto" w:fill="auto"/>
            <w:vAlign w:val="center"/>
            <w:hideMark/>
          </w:tcPr>
          <w:p w14:paraId="4B6D3A20" w14:textId="77777777" w:rsidR="00D47F2C" w:rsidRPr="00F505FC" w:rsidRDefault="007725EC" w:rsidP="00D47F2C">
            <w:pPr>
              <w:jc w:val="center"/>
              <w:rPr>
                <w:color w:val="000000"/>
              </w:rPr>
            </w:pPr>
            <w:r>
              <w:rPr>
                <w:color w:val="000000"/>
              </w:rPr>
              <w:t>3</w:t>
            </w:r>
          </w:p>
        </w:tc>
        <w:tc>
          <w:tcPr>
            <w:tcW w:w="1571" w:type="dxa"/>
            <w:tcBorders>
              <w:top w:val="nil"/>
              <w:left w:val="nil"/>
              <w:bottom w:val="single" w:sz="4" w:space="0" w:color="auto"/>
              <w:right w:val="single" w:sz="4" w:space="0" w:color="auto"/>
            </w:tcBorders>
            <w:shd w:val="clear" w:color="auto" w:fill="auto"/>
            <w:vAlign w:val="center"/>
            <w:hideMark/>
          </w:tcPr>
          <w:p w14:paraId="385BB345" w14:textId="77777777" w:rsidR="00D47F2C" w:rsidRPr="00F505FC" w:rsidRDefault="00D47F2C" w:rsidP="00D47F2C">
            <w:pPr>
              <w:rPr>
                <w:color w:val="000000"/>
              </w:rPr>
            </w:pPr>
            <w:r w:rsidRPr="00F505FC">
              <w:rPr>
                <w:color w:val="000000"/>
              </w:rPr>
              <w:t>Супервизия</w:t>
            </w:r>
          </w:p>
        </w:tc>
      </w:tr>
      <w:tr w:rsidR="007725EC" w:rsidRPr="00F505FC" w14:paraId="79205780" w14:textId="77777777" w:rsidTr="00451F04">
        <w:trPr>
          <w:trHeight w:val="31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1AC4A6E" w14:textId="77777777" w:rsidR="00D47F2C" w:rsidRPr="00F505FC" w:rsidRDefault="00D47F2C" w:rsidP="00D47F2C">
            <w:pPr>
              <w:jc w:val="center"/>
              <w:rPr>
                <w:color w:val="000000"/>
              </w:rPr>
            </w:pPr>
            <w:r w:rsidRPr="00F505FC">
              <w:rPr>
                <w:color w:val="000000"/>
              </w:rPr>
              <w:t>5</w:t>
            </w:r>
          </w:p>
        </w:tc>
        <w:tc>
          <w:tcPr>
            <w:tcW w:w="4820" w:type="dxa"/>
            <w:tcBorders>
              <w:top w:val="nil"/>
              <w:left w:val="nil"/>
              <w:bottom w:val="single" w:sz="4" w:space="0" w:color="auto"/>
              <w:right w:val="single" w:sz="4" w:space="0" w:color="auto"/>
            </w:tcBorders>
            <w:shd w:val="clear" w:color="000000" w:fill="FFFFFF"/>
            <w:vAlign w:val="center"/>
            <w:hideMark/>
          </w:tcPr>
          <w:p w14:paraId="29B03D92" w14:textId="77777777" w:rsidR="00D47F2C" w:rsidRPr="00F505FC" w:rsidRDefault="00D47F2C" w:rsidP="00D47F2C">
            <w:pPr>
              <w:rPr>
                <w:b/>
                <w:bCs/>
                <w:color w:val="000000"/>
              </w:rPr>
            </w:pPr>
            <w:r w:rsidRPr="00F505FC">
              <w:rPr>
                <w:b/>
                <w:bCs/>
                <w:color w:val="000000" w:themeColor="text1"/>
              </w:rPr>
              <w:t>Итоговая аттестация</w:t>
            </w:r>
          </w:p>
        </w:tc>
        <w:tc>
          <w:tcPr>
            <w:tcW w:w="576" w:type="dxa"/>
            <w:tcBorders>
              <w:top w:val="nil"/>
              <w:left w:val="nil"/>
              <w:bottom w:val="single" w:sz="4" w:space="0" w:color="auto"/>
              <w:right w:val="single" w:sz="4" w:space="0" w:color="auto"/>
            </w:tcBorders>
            <w:shd w:val="clear" w:color="auto" w:fill="auto"/>
            <w:vAlign w:val="center"/>
            <w:hideMark/>
          </w:tcPr>
          <w:p w14:paraId="6936DB2F" w14:textId="77777777" w:rsidR="00D47F2C" w:rsidRPr="00F505FC" w:rsidRDefault="00D47F2C" w:rsidP="00D47F2C">
            <w:pPr>
              <w:jc w:val="center"/>
              <w:rPr>
                <w:b/>
                <w:bCs/>
                <w:color w:val="000000"/>
              </w:rPr>
            </w:pPr>
            <w:r w:rsidRPr="00F505FC">
              <w:rPr>
                <w:b/>
                <w:bCs/>
                <w:color w:val="000000" w:themeColor="text1"/>
              </w:rPr>
              <w:t>18</w:t>
            </w:r>
          </w:p>
        </w:tc>
        <w:tc>
          <w:tcPr>
            <w:tcW w:w="577" w:type="dxa"/>
            <w:tcBorders>
              <w:top w:val="nil"/>
              <w:left w:val="nil"/>
              <w:bottom w:val="single" w:sz="4" w:space="0" w:color="auto"/>
              <w:right w:val="single" w:sz="4" w:space="0" w:color="auto"/>
            </w:tcBorders>
            <w:shd w:val="clear" w:color="auto" w:fill="auto"/>
            <w:vAlign w:val="center"/>
          </w:tcPr>
          <w:p w14:paraId="78838F69" w14:textId="77777777" w:rsidR="00D47F2C" w:rsidRPr="00F505FC" w:rsidRDefault="00D47F2C" w:rsidP="00D47F2C">
            <w:pPr>
              <w:jc w:val="center"/>
              <w:rPr>
                <w:b/>
                <w:bCs/>
                <w:color w:val="000000"/>
              </w:rPr>
            </w:pPr>
          </w:p>
        </w:tc>
        <w:tc>
          <w:tcPr>
            <w:tcW w:w="712" w:type="dxa"/>
            <w:tcBorders>
              <w:top w:val="nil"/>
              <w:left w:val="nil"/>
              <w:bottom w:val="single" w:sz="4" w:space="0" w:color="auto"/>
              <w:right w:val="single" w:sz="4" w:space="0" w:color="auto"/>
            </w:tcBorders>
            <w:shd w:val="clear" w:color="auto" w:fill="auto"/>
            <w:vAlign w:val="center"/>
          </w:tcPr>
          <w:p w14:paraId="6A219A37" w14:textId="77777777" w:rsidR="00D47F2C" w:rsidRPr="00F505FC" w:rsidRDefault="00D47F2C" w:rsidP="00D47F2C">
            <w:pPr>
              <w:jc w:val="center"/>
              <w:rPr>
                <w:b/>
                <w:bCs/>
                <w:color w:val="000000"/>
              </w:rPr>
            </w:pPr>
          </w:p>
        </w:tc>
        <w:tc>
          <w:tcPr>
            <w:tcW w:w="856" w:type="dxa"/>
            <w:tcBorders>
              <w:top w:val="nil"/>
              <w:left w:val="nil"/>
              <w:bottom w:val="single" w:sz="4" w:space="0" w:color="auto"/>
              <w:right w:val="single" w:sz="4" w:space="0" w:color="auto"/>
            </w:tcBorders>
            <w:shd w:val="clear" w:color="auto" w:fill="auto"/>
            <w:vAlign w:val="center"/>
            <w:hideMark/>
          </w:tcPr>
          <w:p w14:paraId="26261F8D" w14:textId="77777777" w:rsidR="00D47F2C" w:rsidRPr="00F505FC" w:rsidRDefault="00D47F2C" w:rsidP="00D47F2C">
            <w:pPr>
              <w:jc w:val="center"/>
              <w:rPr>
                <w:b/>
                <w:bCs/>
                <w:color w:val="000000"/>
              </w:rPr>
            </w:pPr>
            <w:r w:rsidRPr="00F505FC">
              <w:rPr>
                <w:b/>
                <w:bCs/>
                <w:color w:val="000000" w:themeColor="text1"/>
              </w:rPr>
              <w:t> </w:t>
            </w:r>
          </w:p>
        </w:tc>
        <w:tc>
          <w:tcPr>
            <w:tcW w:w="498" w:type="dxa"/>
            <w:tcBorders>
              <w:top w:val="nil"/>
              <w:left w:val="nil"/>
              <w:bottom w:val="single" w:sz="4" w:space="0" w:color="auto"/>
              <w:right w:val="single" w:sz="4" w:space="0" w:color="auto"/>
            </w:tcBorders>
            <w:shd w:val="clear" w:color="auto" w:fill="auto"/>
            <w:vAlign w:val="center"/>
            <w:hideMark/>
          </w:tcPr>
          <w:p w14:paraId="1F952975" w14:textId="77777777" w:rsidR="00D47F2C" w:rsidRPr="00F505FC" w:rsidRDefault="00D47F2C" w:rsidP="00D47F2C">
            <w:pPr>
              <w:jc w:val="center"/>
              <w:rPr>
                <w:b/>
                <w:bCs/>
                <w:color w:val="000000"/>
              </w:rPr>
            </w:pPr>
            <w:r w:rsidRPr="00F505FC">
              <w:rPr>
                <w:b/>
                <w:bCs/>
                <w:color w:val="000000" w:themeColor="text1"/>
              </w:rPr>
              <w:t>18</w:t>
            </w:r>
          </w:p>
        </w:tc>
        <w:tc>
          <w:tcPr>
            <w:tcW w:w="1571" w:type="dxa"/>
            <w:tcBorders>
              <w:top w:val="nil"/>
              <w:left w:val="nil"/>
              <w:bottom w:val="single" w:sz="4" w:space="0" w:color="auto"/>
              <w:right w:val="single" w:sz="4" w:space="0" w:color="auto"/>
            </w:tcBorders>
            <w:shd w:val="clear" w:color="auto" w:fill="auto"/>
            <w:vAlign w:val="center"/>
            <w:hideMark/>
          </w:tcPr>
          <w:p w14:paraId="3864410D" w14:textId="77777777" w:rsidR="00D47F2C" w:rsidRPr="00F505FC" w:rsidRDefault="00D47F2C" w:rsidP="00D47F2C">
            <w:pPr>
              <w:rPr>
                <w:color w:val="000000"/>
              </w:rPr>
            </w:pPr>
            <w:r w:rsidRPr="00F505FC">
              <w:rPr>
                <w:color w:val="000000"/>
              </w:rPr>
              <w:t>Супервизия</w:t>
            </w:r>
          </w:p>
        </w:tc>
      </w:tr>
      <w:tr w:rsidR="00D47F2C" w:rsidRPr="00F505FC" w14:paraId="4E39F83A" w14:textId="77777777" w:rsidTr="00451F04">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C9CA26" w14:textId="77777777" w:rsidR="00D47F2C" w:rsidRPr="00F505FC" w:rsidRDefault="00D47F2C" w:rsidP="00D47F2C">
            <w:pPr>
              <w:rPr>
                <w:rFonts w:ascii="Calibri" w:hAnsi="Calibri" w:cs="Calibri"/>
                <w:color w:val="000000"/>
                <w:sz w:val="22"/>
                <w:szCs w:val="22"/>
              </w:rPr>
            </w:pPr>
            <w:r w:rsidRPr="00F505FC">
              <w:rPr>
                <w:rFonts w:ascii="Calibri" w:hAnsi="Calibri" w:cs="Calibri"/>
                <w:color w:val="000000"/>
                <w:sz w:val="22"/>
                <w:szCs w:val="22"/>
              </w:rPr>
              <w:t> </w:t>
            </w:r>
          </w:p>
        </w:tc>
        <w:tc>
          <w:tcPr>
            <w:tcW w:w="4820" w:type="dxa"/>
            <w:tcBorders>
              <w:top w:val="nil"/>
              <w:left w:val="nil"/>
              <w:bottom w:val="single" w:sz="4" w:space="0" w:color="auto"/>
              <w:right w:val="single" w:sz="4" w:space="0" w:color="auto"/>
            </w:tcBorders>
            <w:shd w:val="clear" w:color="auto" w:fill="auto"/>
            <w:vAlign w:val="center"/>
            <w:hideMark/>
          </w:tcPr>
          <w:p w14:paraId="205D0F5D" w14:textId="77777777" w:rsidR="00D47F2C" w:rsidRPr="00F505FC" w:rsidRDefault="00D47F2C" w:rsidP="00D47F2C">
            <w:pPr>
              <w:jc w:val="right"/>
              <w:rPr>
                <w:b/>
                <w:bCs/>
                <w:color w:val="000000"/>
              </w:rPr>
            </w:pPr>
            <w:r w:rsidRPr="00F505FC">
              <w:rPr>
                <w:b/>
                <w:bCs/>
                <w:color w:val="000000"/>
              </w:rPr>
              <w:t>Итого</w:t>
            </w:r>
          </w:p>
        </w:tc>
        <w:tc>
          <w:tcPr>
            <w:tcW w:w="576" w:type="dxa"/>
            <w:tcBorders>
              <w:top w:val="nil"/>
              <w:left w:val="nil"/>
              <w:bottom w:val="single" w:sz="4" w:space="0" w:color="auto"/>
              <w:right w:val="single" w:sz="4" w:space="0" w:color="auto"/>
            </w:tcBorders>
            <w:shd w:val="clear" w:color="auto" w:fill="auto"/>
            <w:vAlign w:val="center"/>
            <w:hideMark/>
          </w:tcPr>
          <w:p w14:paraId="2D232A6B" w14:textId="77777777" w:rsidR="00D47F2C" w:rsidRPr="00F505FC" w:rsidRDefault="00D47F2C" w:rsidP="00D47F2C">
            <w:pPr>
              <w:jc w:val="center"/>
              <w:rPr>
                <w:b/>
                <w:bCs/>
                <w:color w:val="000000"/>
              </w:rPr>
            </w:pPr>
            <w:r w:rsidRPr="00F505FC">
              <w:rPr>
                <w:b/>
                <w:bCs/>
                <w:color w:val="000000"/>
              </w:rPr>
              <w:t>170</w:t>
            </w:r>
          </w:p>
        </w:tc>
        <w:tc>
          <w:tcPr>
            <w:tcW w:w="577" w:type="dxa"/>
            <w:tcBorders>
              <w:top w:val="nil"/>
              <w:left w:val="nil"/>
              <w:bottom w:val="single" w:sz="4" w:space="0" w:color="auto"/>
              <w:right w:val="single" w:sz="4" w:space="0" w:color="auto"/>
            </w:tcBorders>
            <w:shd w:val="clear" w:color="auto" w:fill="auto"/>
            <w:vAlign w:val="center"/>
            <w:hideMark/>
          </w:tcPr>
          <w:p w14:paraId="391F1739" w14:textId="77777777" w:rsidR="00D47F2C" w:rsidRPr="00F505FC" w:rsidRDefault="00D47F2C" w:rsidP="00D47F2C">
            <w:pPr>
              <w:jc w:val="center"/>
              <w:rPr>
                <w:b/>
                <w:bCs/>
                <w:color w:val="000000"/>
              </w:rPr>
            </w:pPr>
            <w:r w:rsidRPr="00F505FC">
              <w:rPr>
                <w:b/>
                <w:bCs/>
                <w:color w:val="000000" w:themeColor="text1"/>
              </w:rPr>
              <w:t>63</w:t>
            </w:r>
          </w:p>
        </w:tc>
        <w:tc>
          <w:tcPr>
            <w:tcW w:w="712" w:type="dxa"/>
            <w:tcBorders>
              <w:top w:val="nil"/>
              <w:left w:val="nil"/>
              <w:bottom w:val="single" w:sz="4" w:space="0" w:color="auto"/>
              <w:right w:val="single" w:sz="4" w:space="0" w:color="auto"/>
            </w:tcBorders>
            <w:shd w:val="clear" w:color="auto" w:fill="auto"/>
            <w:vAlign w:val="center"/>
            <w:hideMark/>
          </w:tcPr>
          <w:p w14:paraId="78CAC311" w14:textId="77777777" w:rsidR="00D47F2C" w:rsidRPr="00F505FC" w:rsidRDefault="00D47F2C" w:rsidP="00D47F2C">
            <w:pPr>
              <w:jc w:val="center"/>
              <w:rPr>
                <w:b/>
                <w:bCs/>
                <w:color w:val="000000"/>
              </w:rPr>
            </w:pPr>
            <w:r w:rsidRPr="00F505FC">
              <w:rPr>
                <w:b/>
                <w:bCs/>
                <w:color w:val="000000"/>
              </w:rPr>
              <w:t>51</w:t>
            </w:r>
          </w:p>
        </w:tc>
        <w:tc>
          <w:tcPr>
            <w:tcW w:w="856" w:type="dxa"/>
            <w:tcBorders>
              <w:top w:val="nil"/>
              <w:left w:val="nil"/>
              <w:bottom w:val="single" w:sz="4" w:space="0" w:color="auto"/>
              <w:right w:val="single" w:sz="4" w:space="0" w:color="auto"/>
            </w:tcBorders>
            <w:shd w:val="clear" w:color="auto" w:fill="auto"/>
            <w:vAlign w:val="center"/>
            <w:hideMark/>
          </w:tcPr>
          <w:p w14:paraId="15AA4975" w14:textId="77777777" w:rsidR="00D47F2C" w:rsidRPr="00F505FC" w:rsidRDefault="00D47F2C" w:rsidP="00D47F2C">
            <w:pPr>
              <w:jc w:val="center"/>
              <w:rPr>
                <w:b/>
                <w:bCs/>
                <w:color w:val="000000"/>
              </w:rPr>
            </w:pPr>
            <w:r w:rsidRPr="00F505FC">
              <w:rPr>
                <w:b/>
                <w:bCs/>
                <w:color w:val="000000"/>
              </w:rPr>
              <w:t>26</w:t>
            </w:r>
          </w:p>
        </w:tc>
        <w:tc>
          <w:tcPr>
            <w:tcW w:w="498" w:type="dxa"/>
            <w:tcBorders>
              <w:top w:val="nil"/>
              <w:left w:val="nil"/>
              <w:bottom w:val="single" w:sz="4" w:space="0" w:color="auto"/>
              <w:right w:val="single" w:sz="4" w:space="0" w:color="auto"/>
            </w:tcBorders>
            <w:shd w:val="clear" w:color="auto" w:fill="auto"/>
            <w:vAlign w:val="center"/>
            <w:hideMark/>
          </w:tcPr>
          <w:p w14:paraId="40D0BEBB" w14:textId="77777777" w:rsidR="00D47F2C" w:rsidRPr="00F505FC" w:rsidRDefault="00D47F2C" w:rsidP="00D47F2C">
            <w:pPr>
              <w:jc w:val="center"/>
              <w:rPr>
                <w:b/>
                <w:bCs/>
                <w:color w:val="000000"/>
              </w:rPr>
            </w:pPr>
            <w:r w:rsidRPr="00F505FC">
              <w:rPr>
                <w:b/>
                <w:bCs/>
                <w:color w:val="000000"/>
              </w:rPr>
              <w:t>30</w:t>
            </w:r>
          </w:p>
        </w:tc>
        <w:tc>
          <w:tcPr>
            <w:tcW w:w="1571" w:type="dxa"/>
            <w:tcBorders>
              <w:top w:val="nil"/>
              <w:left w:val="nil"/>
              <w:bottom w:val="single" w:sz="4" w:space="0" w:color="auto"/>
              <w:right w:val="single" w:sz="4" w:space="0" w:color="auto"/>
            </w:tcBorders>
            <w:shd w:val="clear" w:color="auto" w:fill="auto"/>
            <w:vAlign w:val="bottom"/>
            <w:hideMark/>
          </w:tcPr>
          <w:p w14:paraId="2331F2BD" w14:textId="77777777" w:rsidR="00D47F2C" w:rsidRPr="00F505FC" w:rsidRDefault="00D47F2C" w:rsidP="00D47F2C">
            <w:pPr>
              <w:rPr>
                <w:rFonts w:ascii="Calibri" w:hAnsi="Calibri" w:cs="Calibri"/>
                <w:color w:val="000000"/>
                <w:sz w:val="22"/>
                <w:szCs w:val="22"/>
              </w:rPr>
            </w:pPr>
            <w:r w:rsidRPr="00F505FC">
              <w:rPr>
                <w:rFonts w:ascii="Calibri" w:hAnsi="Calibri" w:cs="Calibri"/>
                <w:color w:val="000000"/>
                <w:sz w:val="22"/>
                <w:szCs w:val="22"/>
              </w:rPr>
              <w:t> </w:t>
            </w:r>
          </w:p>
        </w:tc>
      </w:tr>
    </w:tbl>
    <w:p w14:paraId="20F4B26C" w14:textId="77777777" w:rsidR="004B5CCF" w:rsidRDefault="004B5CCF" w:rsidP="004B5CCF">
      <w:pPr>
        <w:sectPr w:rsidR="004B5CCF" w:rsidSect="00451F04">
          <w:footerReference w:type="first" r:id="rId9"/>
          <w:pgSz w:w="11906" w:h="16838"/>
          <w:pgMar w:top="993" w:right="566" w:bottom="993" w:left="1134" w:header="709" w:footer="709" w:gutter="0"/>
          <w:cols w:space="708"/>
          <w:docGrid w:linePitch="360"/>
        </w:sectPr>
      </w:pPr>
    </w:p>
    <w:p w14:paraId="666D9B8B" w14:textId="77777777" w:rsidR="004B5CCF" w:rsidRPr="00546621" w:rsidRDefault="004B5CCF" w:rsidP="004B5CCF">
      <w:pPr>
        <w:pStyle w:val="1"/>
        <w:pageBreakBefore/>
        <w:jc w:val="center"/>
        <w:rPr>
          <w:rFonts w:ascii="Times New Roman" w:hAnsi="Times New Roman" w:cs="Times New Roman"/>
          <w:b/>
          <w:color w:val="auto"/>
          <w:sz w:val="24"/>
          <w:szCs w:val="24"/>
        </w:rPr>
      </w:pPr>
      <w:bookmarkStart w:id="7" w:name="_Toc140082288"/>
      <w:r>
        <w:rPr>
          <w:rFonts w:ascii="Times New Roman" w:hAnsi="Times New Roman" w:cs="Times New Roman"/>
          <w:b/>
          <w:color w:val="auto"/>
          <w:sz w:val="24"/>
          <w:szCs w:val="24"/>
        </w:rPr>
        <w:lastRenderedPageBreak/>
        <w:t>3</w:t>
      </w:r>
      <w:r w:rsidRPr="00546621">
        <w:rPr>
          <w:rFonts w:ascii="Times New Roman" w:hAnsi="Times New Roman" w:cs="Times New Roman"/>
          <w:b/>
          <w:color w:val="auto"/>
          <w:sz w:val="24"/>
          <w:szCs w:val="24"/>
        </w:rPr>
        <w:t>. КАЛЕНДАРНЫЙ УЧЕБНЫЙ ГРАФИК</w:t>
      </w:r>
      <w:bookmarkEnd w:id="7"/>
    </w:p>
    <w:p w14:paraId="15F51A2F" w14:textId="77777777" w:rsidR="004B5CCF" w:rsidRPr="00546621" w:rsidRDefault="004B5CCF" w:rsidP="004B5CCF"/>
    <w:p w14:paraId="76FA4C1F" w14:textId="77777777" w:rsidR="004B5CCF" w:rsidRPr="004A59DD" w:rsidRDefault="004B5CCF" w:rsidP="004B5CCF">
      <w:pPr>
        <w:widowControl w:val="0"/>
        <w:ind w:firstLine="567"/>
        <w:jc w:val="both"/>
      </w:pPr>
      <w:r w:rsidRPr="00546621">
        <w:rPr>
          <w:color w:val="000000"/>
        </w:rPr>
        <w:t xml:space="preserve">Календарный учебный график представляет собой график учебного процесса, </w:t>
      </w:r>
      <w:r>
        <w:rPr>
          <w:color w:val="000000"/>
        </w:rPr>
        <w:t xml:space="preserve">который </w:t>
      </w:r>
      <w:r w:rsidRPr="00546621">
        <w:t>устанавливает</w:t>
      </w:r>
      <w:r w:rsidRPr="00546621">
        <w:rPr>
          <w:color w:val="000000"/>
        </w:rPr>
        <w:t xml:space="preserve"> последовательность и продолжительность обучения, </w:t>
      </w:r>
      <w:r>
        <w:rPr>
          <w:color w:val="000000"/>
        </w:rPr>
        <w:t xml:space="preserve">период проведения </w:t>
      </w:r>
      <w:r w:rsidRPr="00546621">
        <w:rPr>
          <w:color w:val="000000"/>
        </w:rPr>
        <w:t xml:space="preserve">промежуточной и итоговой аттестации по учебным </w:t>
      </w:r>
      <w:r>
        <w:t>дням и месяцам.</w:t>
      </w:r>
    </w:p>
    <w:tbl>
      <w:tblPr>
        <w:tblW w:w="14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32"/>
        <w:gridCol w:w="516"/>
        <w:gridCol w:w="459"/>
        <w:gridCol w:w="459"/>
        <w:gridCol w:w="459"/>
        <w:gridCol w:w="459"/>
        <w:gridCol w:w="459"/>
        <w:gridCol w:w="459"/>
        <w:gridCol w:w="459"/>
        <w:gridCol w:w="459"/>
        <w:gridCol w:w="474"/>
        <w:gridCol w:w="474"/>
        <w:gridCol w:w="474"/>
        <w:gridCol w:w="474"/>
        <w:gridCol w:w="474"/>
        <w:gridCol w:w="474"/>
        <w:gridCol w:w="474"/>
        <w:gridCol w:w="474"/>
        <w:gridCol w:w="474"/>
        <w:gridCol w:w="474"/>
        <w:gridCol w:w="474"/>
        <w:gridCol w:w="474"/>
        <w:gridCol w:w="459"/>
        <w:gridCol w:w="459"/>
        <w:gridCol w:w="459"/>
      </w:tblGrid>
      <w:tr w:rsidR="004B5CCF" w:rsidRPr="00072481" w14:paraId="34F94F50" w14:textId="77777777" w:rsidTr="0072060F">
        <w:trPr>
          <w:cantSplit/>
          <w:trHeight w:val="307"/>
        </w:trPr>
        <w:tc>
          <w:tcPr>
            <w:tcW w:w="3774" w:type="dxa"/>
            <w:shd w:val="clear" w:color="auto" w:fill="auto"/>
            <w:vAlign w:val="center"/>
          </w:tcPr>
          <w:p w14:paraId="7B47334D" w14:textId="77777777" w:rsidR="004B5CCF" w:rsidRPr="00072481" w:rsidRDefault="004B5CCF" w:rsidP="00620C1F">
            <w:pPr>
              <w:jc w:val="center"/>
              <w:rPr>
                <w:b/>
                <w:sz w:val="20"/>
                <w:szCs w:val="20"/>
              </w:rPr>
            </w:pPr>
            <w:r w:rsidRPr="00072481">
              <w:rPr>
                <w:b/>
                <w:sz w:val="20"/>
                <w:szCs w:val="20"/>
              </w:rPr>
              <w:t>Месяц</w:t>
            </w:r>
          </w:p>
        </w:tc>
        <w:tc>
          <w:tcPr>
            <w:tcW w:w="516" w:type="dxa"/>
            <w:vMerge w:val="restart"/>
            <w:shd w:val="clear" w:color="auto" w:fill="auto"/>
            <w:textDirection w:val="btLr"/>
            <w:vAlign w:val="center"/>
          </w:tcPr>
          <w:p w14:paraId="7587FC7E" w14:textId="77777777" w:rsidR="004B5CCF" w:rsidRPr="00072481" w:rsidRDefault="004B5CCF" w:rsidP="00620C1F">
            <w:pPr>
              <w:jc w:val="center"/>
              <w:rPr>
                <w:b/>
                <w:sz w:val="20"/>
                <w:szCs w:val="20"/>
              </w:rPr>
            </w:pPr>
            <w:r w:rsidRPr="00072481">
              <w:rPr>
                <w:b/>
                <w:sz w:val="20"/>
                <w:szCs w:val="20"/>
              </w:rPr>
              <w:t>Кол-во часов</w:t>
            </w:r>
          </w:p>
        </w:tc>
        <w:tc>
          <w:tcPr>
            <w:tcW w:w="1356" w:type="dxa"/>
            <w:gridSpan w:val="3"/>
            <w:shd w:val="clear" w:color="auto" w:fill="auto"/>
            <w:vAlign w:val="center"/>
          </w:tcPr>
          <w:p w14:paraId="7CEE60C9" w14:textId="77777777" w:rsidR="004B5CCF" w:rsidRPr="00072481" w:rsidRDefault="004B5CCF" w:rsidP="00620C1F">
            <w:pPr>
              <w:jc w:val="center"/>
              <w:rPr>
                <w:b/>
                <w:sz w:val="20"/>
                <w:szCs w:val="20"/>
              </w:rPr>
            </w:pPr>
            <w:r w:rsidRPr="00072481">
              <w:rPr>
                <w:b/>
                <w:sz w:val="20"/>
                <w:szCs w:val="20"/>
              </w:rPr>
              <w:t>1</w:t>
            </w:r>
          </w:p>
        </w:tc>
        <w:tc>
          <w:tcPr>
            <w:tcW w:w="1356" w:type="dxa"/>
            <w:gridSpan w:val="3"/>
            <w:shd w:val="clear" w:color="auto" w:fill="auto"/>
            <w:vAlign w:val="center"/>
          </w:tcPr>
          <w:p w14:paraId="6003F854" w14:textId="77777777" w:rsidR="004B5CCF" w:rsidRPr="00072481" w:rsidRDefault="004B5CCF" w:rsidP="00620C1F">
            <w:pPr>
              <w:jc w:val="center"/>
              <w:rPr>
                <w:b/>
                <w:sz w:val="20"/>
                <w:szCs w:val="20"/>
              </w:rPr>
            </w:pPr>
            <w:r w:rsidRPr="00072481">
              <w:rPr>
                <w:b/>
                <w:sz w:val="20"/>
                <w:szCs w:val="20"/>
              </w:rPr>
              <w:t>2</w:t>
            </w:r>
          </w:p>
        </w:tc>
        <w:tc>
          <w:tcPr>
            <w:tcW w:w="1372" w:type="dxa"/>
            <w:gridSpan w:val="3"/>
            <w:shd w:val="clear" w:color="auto" w:fill="auto"/>
            <w:vAlign w:val="center"/>
          </w:tcPr>
          <w:p w14:paraId="135A8B5B" w14:textId="77777777" w:rsidR="004B5CCF" w:rsidRPr="00072481" w:rsidRDefault="004B5CCF" w:rsidP="00620C1F">
            <w:pPr>
              <w:jc w:val="center"/>
              <w:rPr>
                <w:b/>
                <w:sz w:val="20"/>
                <w:szCs w:val="20"/>
              </w:rPr>
            </w:pPr>
            <w:r w:rsidRPr="00072481">
              <w:rPr>
                <w:b/>
                <w:sz w:val="20"/>
                <w:szCs w:val="20"/>
              </w:rPr>
              <w:t>3</w:t>
            </w:r>
          </w:p>
        </w:tc>
        <w:tc>
          <w:tcPr>
            <w:tcW w:w="1404" w:type="dxa"/>
            <w:gridSpan w:val="3"/>
            <w:shd w:val="clear" w:color="auto" w:fill="auto"/>
            <w:vAlign w:val="center"/>
          </w:tcPr>
          <w:p w14:paraId="13A0D78F" w14:textId="77777777" w:rsidR="004B5CCF" w:rsidRPr="00072481" w:rsidRDefault="004B5CCF" w:rsidP="00620C1F">
            <w:pPr>
              <w:jc w:val="center"/>
              <w:rPr>
                <w:b/>
                <w:sz w:val="20"/>
                <w:szCs w:val="20"/>
              </w:rPr>
            </w:pPr>
            <w:r w:rsidRPr="00072481">
              <w:rPr>
                <w:b/>
                <w:sz w:val="20"/>
                <w:szCs w:val="20"/>
              </w:rPr>
              <w:t>4</w:t>
            </w:r>
          </w:p>
        </w:tc>
        <w:tc>
          <w:tcPr>
            <w:tcW w:w="1404" w:type="dxa"/>
            <w:gridSpan w:val="3"/>
            <w:shd w:val="clear" w:color="auto" w:fill="auto"/>
            <w:vAlign w:val="center"/>
          </w:tcPr>
          <w:p w14:paraId="1C7A56F4" w14:textId="77777777" w:rsidR="004B5CCF" w:rsidRPr="00072481" w:rsidRDefault="004B5CCF" w:rsidP="00620C1F">
            <w:pPr>
              <w:jc w:val="center"/>
              <w:rPr>
                <w:b/>
                <w:sz w:val="20"/>
                <w:szCs w:val="20"/>
              </w:rPr>
            </w:pPr>
            <w:r w:rsidRPr="00072481">
              <w:rPr>
                <w:b/>
                <w:sz w:val="20"/>
                <w:szCs w:val="20"/>
              </w:rPr>
              <w:t>5</w:t>
            </w:r>
          </w:p>
        </w:tc>
        <w:tc>
          <w:tcPr>
            <w:tcW w:w="1404" w:type="dxa"/>
            <w:gridSpan w:val="3"/>
            <w:shd w:val="clear" w:color="auto" w:fill="auto"/>
            <w:vAlign w:val="center"/>
          </w:tcPr>
          <w:p w14:paraId="1C66857E" w14:textId="77777777" w:rsidR="004B5CCF" w:rsidRPr="00072481" w:rsidRDefault="004B5CCF" w:rsidP="00620C1F">
            <w:pPr>
              <w:jc w:val="center"/>
              <w:rPr>
                <w:b/>
                <w:sz w:val="20"/>
                <w:szCs w:val="20"/>
              </w:rPr>
            </w:pPr>
            <w:r w:rsidRPr="00072481">
              <w:rPr>
                <w:b/>
                <w:sz w:val="20"/>
                <w:szCs w:val="20"/>
              </w:rPr>
              <w:t>6</w:t>
            </w:r>
          </w:p>
        </w:tc>
        <w:tc>
          <w:tcPr>
            <w:tcW w:w="1388" w:type="dxa"/>
            <w:gridSpan w:val="3"/>
            <w:shd w:val="clear" w:color="auto" w:fill="auto"/>
            <w:vAlign w:val="center"/>
          </w:tcPr>
          <w:p w14:paraId="241BE4C1" w14:textId="77777777" w:rsidR="004B5CCF" w:rsidRPr="00072481" w:rsidRDefault="004B5CCF" w:rsidP="00620C1F">
            <w:pPr>
              <w:jc w:val="center"/>
              <w:rPr>
                <w:b/>
                <w:sz w:val="20"/>
                <w:szCs w:val="20"/>
              </w:rPr>
            </w:pPr>
            <w:r w:rsidRPr="00072481">
              <w:rPr>
                <w:b/>
                <w:sz w:val="20"/>
                <w:szCs w:val="20"/>
              </w:rPr>
              <w:t>7</w:t>
            </w:r>
          </w:p>
        </w:tc>
        <w:tc>
          <w:tcPr>
            <w:tcW w:w="911" w:type="dxa"/>
            <w:gridSpan w:val="2"/>
            <w:shd w:val="clear" w:color="auto" w:fill="auto"/>
            <w:vAlign w:val="center"/>
          </w:tcPr>
          <w:p w14:paraId="5D237982" w14:textId="77777777" w:rsidR="004B5CCF" w:rsidRPr="00072481" w:rsidRDefault="004B5CCF" w:rsidP="00620C1F">
            <w:pPr>
              <w:jc w:val="center"/>
              <w:rPr>
                <w:b/>
                <w:sz w:val="20"/>
                <w:szCs w:val="20"/>
              </w:rPr>
            </w:pPr>
            <w:r w:rsidRPr="00072481">
              <w:rPr>
                <w:b/>
                <w:sz w:val="20"/>
                <w:szCs w:val="20"/>
              </w:rPr>
              <w:t>8</w:t>
            </w:r>
          </w:p>
        </w:tc>
      </w:tr>
      <w:tr w:rsidR="004B5CCF" w:rsidRPr="00072481" w14:paraId="30995FF5" w14:textId="77777777" w:rsidTr="0072060F">
        <w:trPr>
          <w:cantSplit/>
          <w:trHeight w:val="307"/>
        </w:trPr>
        <w:tc>
          <w:tcPr>
            <w:tcW w:w="3774" w:type="dxa"/>
            <w:shd w:val="clear" w:color="auto" w:fill="auto"/>
            <w:vAlign w:val="center"/>
            <w:hideMark/>
          </w:tcPr>
          <w:p w14:paraId="5B6476CB" w14:textId="77777777" w:rsidR="004B5CCF" w:rsidRPr="00072481" w:rsidRDefault="004B5CCF" w:rsidP="00620C1F">
            <w:pPr>
              <w:jc w:val="center"/>
              <w:rPr>
                <w:b/>
                <w:sz w:val="20"/>
                <w:szCs w:val="20"/>
              </w:rPr>
            </w:pPr>
            <w:r w:rsidRPr="00072481">
              <w:rPr>
                <w:b/>
                <w:sz w:val="20"/>
                <w:szCs w:val="20"/>
              </w:rPr>
              <w:t>День</w:t>
            </w:r>
          </w:p>
        </w:tc>
        <w:tc>
          <w:tcPr>
            <w:tcW w:w="516" w:type="dxa"/>
            <w:vMerge/>
            <w:shd w:val="clear" w:color="auto" w:fill="auto"/>
            <w:textDirection w:val="btLr"/>
            <w:vAlign w:val="center"/>
            <w:hideMark/>
          </w:tcPr>
          <w:p w14:paraId="382E3592" w14:textId="77777777" w:rsidR="004B5CCF" w:rsidRPr="00072481" w:rsidRDefault="004B5CCF" w:rsidP="00620C1F">
            <w:pPr>
              <w:jc w:val="center"/>
              <w:rPr>
                <w:b/>
                <w:sz w:val="20"/>
                <w:szCs w:val="20"/>
              </w:rPr>
            </w:pPr>
          </w:p>
        </w:tc>
        <w:tc>
          <w:tcPr>
            <w:tcW w:w="452" w:type="dxa"/>
            <w:shd w:val="clear" w:color="auto" w:fill="auto"/>
            <w:vAlign w:val="center"/>
            <w:hideMark/>
          </w:tcPr>
          <w:p w14:paraId="5FC9E420" w14:textId="77777777" w:rsidR="004B5CCF" w:rsidRPr="00072481" w:rsidRDefault="004B5CCF" w:rsidP="00620C1F">
            <w:pPr>
              <w:jc w:val="center"/>
              <w:rPr>
                <w:b/>
                <w:sz w:val="20"/>
                <w:szCs w:val="20"/>
              </w:rPr>
            </w:pPr>
            <w:r w:rsidRPr="00072481">
              <w:rPr>
                <w:b/>
                <w:sz w:val="20"/>
                <w:szCs w:val="20"/>
              </w:rPr>
              <w:t>1</w:t>
            </w:r>
          </w:p>
        </w:tc>
        <w:tc>
          <w:tcPr>
            <w:tcW w:w="452" w:type="dxa"/>
            <w:shd w:val="clear" w:color="auto" w:fill="auto"/>
            <w:vAlign w:val="center"/>
            <w:hideMark/>
          </w:tcPr>
          <w:p w14:paraId="5F418168" w14:textId="77777777" w:rsidR="004B5CCF" w:rsidRPr="00072481" w:rsidRDefault="004B5CCF" w:rsidP="00620C1F">
            <w:pPr>
              <w:jc w:val="center"/>
              <w:rPr>
                <w:b/>
                <w:sz w:val="20"/>
                <w:szCs w:val="20"/>
              </w:rPr>
            </w:pPr>
            <w:r w:rsidRPr="00072481">
              <w:rPr>
                <w:b/>
                <w:sz w:val="20"/>
                <w:szCs w:val="20"/>
              </w:rPr>
              <w:t>2</w:t>
            </w:r>
          </w:p>
        </w:tc>
        <w:tc>
          <w:tcPr>
            <w:tcW w:w="452" w:type="dxa"/>
            <w:vAlign w:val="center"/>
          </w:tcPr>
          <w:p w14:paraId="6F0E4E31" w14:textId="77777777" w:rsidR="004B5CCF" w:rsidRPr="00072481" w:rsidRDefault="004B5CCF" w:rsidP="00620C1F">
            <w:pPr>
              <w:jc w:val="center"/>
              <w:rPr>
                <w:b/>
                <w:sz w:val="20"/>
                <w:szCs w:val="20"/>
              </w:rPr>
            </w:pPr>
            <w:r w:rsidRPr="00072481">
              <w:rPr>
                <w:b/>
                <w:sz w:val="20"/>
                <w:szCs w:val="20"/>
              </w:rPr>
              <w:t>3</w:t>
            </w:r>
          </w:p>
        </w:tc>
        <w:tc>
          <w:tcPr>
            <w:tcW w:w="452" w:type="dxa"/>
            <w:shd w:val="clear" w:color="auto" w:fill="auto"/>
            <w:vAlign w:val="center"/>
          </w:tcPr>
          <w:p w14:paraId="12DA9EB9" w14:textId="77777777" w:rsidR="004B5CCF" w:rsidRPr="00072481" w:rsidRDefault="004B5CCF" w:rsidP="00620C1F">
            <w:pPr>
              <w:jc w:val="center"/>
              <w:rPr>
                <w:b/>
                <w:sz w:val="20"/>
                <w:szCs w:val="20"/>
              </w:rPr>
            </w:pPr>
            <w:r>
              <w:rPr>
                <w:b/>
                <w:sz w:val="20"/>
                <w:szCs w:val="20"/>
              </w:rPr>
              <w:t>4</w:t>
            </w:r>
          </w:p>
        </w:tc>
        <w:tc>
          <w:tcPr>
            <w:tcW w:w="452" w:type="dxa"/>
            <w:shd w:val="clear" w:color="auto" w:fill="auto"/>
            <w:vAlign w:val="center"/>
          </w:tcPr>
          <w:p w14:paraId="6807C87E" w14:textId="77777777" w:rsidR="004B5CCF" w:rsidRPr="00072481" w:rsidRDefault="004B5CCF" w:rsidP="00620C1F">
            <w:pPr>
              <w:jc w:val="center"/>
              <w:rPr>
                <w:b/>
                <w:sz w:val="20"/>
                <w:szCs w:val="20"/>
              </w:rPr>
            </w:pPr>
            <w:r>
              <w:rPr>
                <w:b/>
                <w:sz w:val="20"/>
                <w:szCs w:val="20"/>
              </w:rPr>
              <w:t>5</w:t>
            </w:r>
          </w:p>
        </w:tc>
        <w:tc>
          <w:tcPr>
            <w:tcW w:w="452" w:type="dxa"/>
            <w:vAlign w:val="center"/>
          </w:tcPr>
          <w:p w14:paraId="0DA366D6" w14:textId="77777777" w:rsidR="004B5CCF" w:rsidRPr="00072481" w:rsidRDefault="004B5CCF" w:rsidP="00620C1F">
            <w:pPr>
              <w:jc w:val="center"/>
              <w:rPr>
                <w:b/>
                <w:sz w:val="20"/>
                <w:szCs w:val="20"/>
              </w:rPr>
            </w:pPr>
            <w:r>
              <w:rPr>
                <w:b/>
                <w:sz w:val="20"/>
                <w:szCs w:val="20"/>
              </w:rPr>
              <w:t>6</w:t>
            </w:r>
          </w:p>
        </w:tc>
        <w:tc>
          <w:tcPr>
            <w:tcW w:w="452" w:type="dxa"/>
            <w:shd w:val="clear" w:color="auto" w:fill="auto"/>
            <w:vAlign w:val="center"/>
            <w:hideMark/>
          </w:tcPr>
          <w:p w14:paraId="50ACEA25" w14:textId="77777777" w:rsidR="004B5CCF" w:rsidRPr="00072481" w:rsidRDefault="004B5CCF" w:rsidP="00620C1F">
            <w:pPr>
              <w:jc w:val="center"/>
              <w:rPr>
                <w:b/>
                <w:sz w:val="20"/>
                <w:szCs w:val="20"/>
              </w:rPr>
            </w:pPr>
            <w:r>
              <w:rPr>
                <w:b/>
                <w:sz w:val="20"/>
                <w:szCs w:val="20"/>
              </w:rPr>
              <w:t>7</w:t>
            </w:r>
          </w:p>
        </w:tc>
        <w:tc>
          <w:tcPr>
            <w:tcW w:w="452" w:type="dxa"/>
            <w:shd w:val="clear" w:color="auto" w:fill="auto"/>
            <w:vAlign w:val="center"/>
          </w:tcPr>
          <w:p w14:paraId="149F7572" w14:textId="77777777" w:rsidR="004B5CCF" w:rsidRPr="00072481" w:rsidRDefault="004B5CCF" w:rsidP="00620C1F">
            <w:pPr>
              <w:jc w:val="center"/>
              <w:rPr>
                <w:b/>
                <w:sz w:val="20"/>
                <w:szCs w:val="20"/>
              </w:rPr>
            </w:pPr>
            <w:r>
              <w:rPr>
                <w:b/>
                <w:sz w:val="20"/>
                <w:szCs w:val="20"/>
              </w:rPr>
              <w:t>8</w:t>
            </w:r>
          </w:p>
        </w:tc>
        <w:tc>
          <w:tcPr>
            <w:tcW w:w="468" w:type="dxa"/>
            <w:vAlign w:val="center"/>
          </w:tcPr>
          <w:p w14:paraId="44694E63" w14:textId="77777777" w:rsidR="004B5CCF" w:rsidRPr="00072481" w:rsidRDefault="004B5CCF" w:rsidP="00620C1F">
            <w:pPr>
              <w:jc w:val="center"/>
              <w:rPr>
                <w:b/>
                <w:sz w:val="20"/>
                <w:szCs w:val="20"/>
              </w:rPr>
            </w:pPr>
            <w:r>
              <w:rPr>
                <w:b/>
                <w:sz w:val="20"/>
                <w:szCs w:val="20"/>
              </w:rPr>
              <w:t>9</w:t>
            </w:r>
          </w:p>
        </w:tc>
        <w:tc>
          <w:tcPr>
            <w:tcW w:w="468" w:type="dxa"/>
            <w:shd w:val="clear" w:color="auto" w:fill="auto"/>
            <w:vAlign w:val="center"/>
          </w:tcPr>
          <w:p w14:paraId="16F0F9BE" w14:textId="77777777" w:rsidR="004B5CCF" w:rsidRPr="00072481" w:rsidRDefault="004B5CCF" w:rsidP="00620C1F">
            <w:pPr>
              <w:jc w:val="center"/>
              <w:rPr>
                <w:b/>
                <w:sz w:val="20"/>
                <w:szCs w:val="20"/>
              </w:rPr>
            </w:pPr>
            <w:r>
              <w:rPr>
                <w:b/>
                <w:sz w:val="20"/>
                <w:szCs w:val="20"/>
              </w:rPr>
              <w:t>10</w:t>
            </w:r>
          </w:p>
        </w:tc>
        <w:tc>
          <w:tcPr>
            <w:tcW w:w="468" w:type="dxa"/>
            <w:shd w:val="clear" w:color="auto" w:fill="auto"/>
            <w:vAlign w:val="center"/>
          </w:tcPr>
          <w:p w14:paraId="35A9B655" w14:textId="77777777" w:rsidR="004B5CCF" w:rsidRPr="00072481" w:rsidRDefault="004B5CCF" w:rsidP="00620C1F">
            <w:pPr>
              <w:jc w:val="center"/>
              <w:rPr>
                <w:b/>
                <w:sz w:val="20"/>
                <w:szCs w:val="20"/>
              </w:rPr>
            </w:pPr>
            <w:r>
              <w:rPr>
                <w:b/>
                <w:sz w:val="20"/>
                <w:szCs w:val="20"/>
              </w:rPr>
              <w:t>11</w:t>
            </w:r>
          </w:p>
        </w:tc>
        <w:tc>
          <w:tcPr>
            <w:tcW w:w="468" w:type="dxa"/>
            <w:vAlign w:val="center"/>
          </w:tcPr>
          <w:p w14:paraId="4AC49938" w14:textId="77777777" w:rsidR="004B5CCF" w:rsidRPr="00072481" w:rsidRDefault="004B5CCF" w:rsidP="00620C1F">
            <w:pPr>
              <w:jc w:val="center"/>
              <w:rPr>
                <w:b/>
                <w:sz w:val="20"/>
                <w:szCs w:val="20"/>
              </w:rPr>
            </w:pPr>
            <w:r>
              <w:rPr>
                <w:b/>
                <w:sz w:val="20"/>
                <w:szCs w:val="20"/>
              </w:rPr>
              <w:t>12</w:t>
            </w:r>
          </w:p>
        </w:tc>
        <w:tc>
          <w:tcPr>
            <w:tcW w:w="468" w:type="dxa"/>
            <w:shd w:val="clear" w:color="auto" w:fill="auto"/>
            <w:vAlign w:val="center"/>
          </w:tcPr>
          <w:p w14:paraId="7336D7FA" w14:textId="77777777" w:rsidR="004B5CCF" w:rsidRPr="00072481" w:rsidRDefault="004B5CCF" w:rsidP="00620C1F">
            <w:pPr>
              <w:jc w:val="center"/>
              <w:rPr>
                <w:b/>
                <w:sz w:val="20"/>
                <w:szCs w:val="20"/>
              </w:rPr>
            </w:pPr>
            <w:r>
              <w:rPr>
                <w:b/>
                <w:sz w:val="20"/>
                <w:szCs w:val="20"/>
              </w:rPr>
              <w:t>13</w:t>
            </w:r>
          </w:p>
        </w:tc>
        <w:tc>
          <w:tcPr>
            <w:tcW w:w="468" w:type="dxa"/>
            <w:shd w:val="clear" w:color="auto" w:fill="auto"/>
            <w:vAlign w:val="center"/>
          </w:tcPr>
          <w:p w14:paraId="1A087B79" w14:textId="77777777" w:rsidR="004B5CCF" w:rsidRPr="00072481" w:rsidRDefault="004B5CCF" w:rsidP="00620C1F">
            <w:pPr>
              <w:jc w:val="center"/>
              <w:rPr>
                <w:b/>
                <w:sz w:val="20"/>
                <w:szCs w:val="20"/>
              </w:rPr>
            </w:pPr>
            <w:r>
              <w:rPr>
                <w:b/>
                <w:sz w:val="20"/>
                <w:szCs w:val="20"/>
              </w:rPr>
              <w:t>14</w:t>
            </w:r>
          </w:p>
        </w:tc>
        <w:tc>
          <w:tcPr>
            <w:tcW w:w="468" w:type="dxa"/>
            <w:vAlign w:val="center"/>
          </w:tcPr>
          <w:p w14:paraId="527588ED" w14:textId="77777777" w:rsidR="004B5CCF" w:rsidRPr="00072481" w:rsidRDefault="004B5CCF" w:rsidP="00620C1F">
            <w:pPr>
              <w:jc w:val="center"/>
              <w:rPr>
                <w:b/>
                <w:sz w:val="20"/>
                <w:szCs w:val="20"/>
              </w:rPr>
            </w:pPr>
            <w:r>
              <w:rPr>
                <w:b/>
                <w:sz w:val="20"/>
                <w:szCs w:val="20"/>
              </w:rPr>
              <w:t>15</w:t>
            </w:r>
          </w:p>
        </w:tc>
        <w:tc>
          <w:tcPr>
            <w:tcW w:w="468" w:type="dxa"/>
            <w:shd w:val="clear" w:color="auto" w:fill="auto"/>
            <w:vAlign w:val="center"/>
          </w:tcPr>
          <w:p w14:paraId="0212E03E" w14:textId="77777777" w:rsidR="004B5CCF" w:rsidRPr="00072481" w:rsidRDefault="004B5CCF" w:rsidP="00620C1F">
            <w:pPr>
              <w:jc w:val="center"/>
              <w:rPr>
                <w:b/>
                <w:sz w:val="20"/>
                <w:szCs w:val="20"/>
              </w:rPr>
            </w:pPr>
            <w:r>
              <w:rPr>
                <w:b/>
                <w:sz w:val="20"/>
                <w:szCs w:val="20"/>
              </w:rPr>
              <w:t>16</w:t>
            </w:r>
          </w:p>
        </w:tc>
        <w:tc>
          <w:tcPr>
            <w:tcW w:w="468" w:type="dxa"/>
            <w:shd w:val="clear" w:color="auto" w:fill="auto"/>
            <w:vAlign w:val="center"/>
          </w:tcPr>
          <w:p w14:paraId="29314C78" w14:textId="77777777" w:rsidR="004B5CCF" w:rsidRPr="00072481" w:rsidRDefault="004B5CCF" w:rsidP="00620C1F">
            <w:pPr>
              <w:jc w:val="center"/>
              <w:rPr>
                <w:b/>
                <w:sz w:val="20"/>
                <w:szCs w:val="20"/>
              </w:rPr>
            </w:pPr>
            <w:r>
              <w:rPr>
                <w:b/>
                <w:sz w:val="20"/>
                <w:szCs w:val="20"/>
              </w:rPr>
              <w:t>17</w:t>
            </w:r>
          </w:p>
        </w:tc>
        <w:tc>
          <w:tcPr>
            <w:tcW w:w="468" w:type="dxa"/>
          </w:tcPr>
          <w:p w14:paraId="634F55EF" w14:textId="77777777" w:rsidR="004B5CCF" w:rsidRPr="00072481" w:rsidRDefault="004B5CCF" w:rsidP="00620C1F">
            <w:pPr>
              <w:jc w:val="center"/>
              <w:rPr>
                <w:b/>
                <w:sz w:val="20"/>
                <w:szCs w:val="20"/>
              </w:rPr>
            </w:pPr>
            <w:r>
              <w:rPr>
                <w:b/>
                <w:sz w:val="20"/>
                <w:szCs w:val="20"/>
              </w:rPr>
              <w:t>18</w:t>
            </w:r>
          </w:p>
        </w:tc>
        <w:tc>
          <w:tcPr>
            <w:tcW w:w="468" w:type="dxa"/>
            <w:shd w:val="clear" w:color="auto" w:fill="auto"/>
            <w:vAlign w:val="center"/>
          </w:tcPr>
          <w:p w14:paraId="75A0A775" w14:textId="77777777" w:rsidR="004B5CCF" w:rsidRPr="00072481" w:rsidRDefault="004B5CCF" w:rsidP="00620C1F">
            <w:pPr>
              <w:jc w:val="center"/>
              <w:rPr>
                <w:b/>
                <w:sz w:val="20"/>
                <w:szCs w:val="20"/>
              </w:rPr>
            </w:pPr>
            <w:r>
              <w:rPr>
                <w:b/>
                <w:sz w:val="20"/>
                <w:szCs w:val="20"/>
              </w:rPr>
              <w:t>19</w:t>
            </w:r>
          </w:p>
        </w:tc>
        <w:tc>
          <w:tcPr>
            <w:tcW w:w="468" w:type="dxa"/>
            <w:shd w:val="clear" w:color="auto" w:fill="auto"/>
            <w:vAlign w:val="center"/>
          </w:tcPr>
          <w:p w14:paraId="2F453A73" w14:textId="77777777" w:rsidR="004B5CCF" w:rsidRPr="00072481" w:rsidRDefault="004B5CCF" w:rsidP="00620C1F">
            <w:pPr>
              <w:jc w:val="center"/>
              <w:rPr>
                <w:b/>
                <w:sz w:val="20"/>
                <w:szCs w:val="20"/>
              </w:rPr>
            </w:pPr>
            <w:r>
              <w:rPr>
                <w:b/>
                <w:sz w:val="20"/>
                <w:szCs w:val="20"/>
              </w:rPr>
              <w:t>20</w:t>
            </w:r>
          </w:p>
        </w:tc>
        <w:tc>
          <w:tcPr>
            <w:tcW w:w="452" w:type="dxa"/>
          </w:tcPr>
          <w:p w14:paraId="0DE02CDD" w14:textId="77777777" w:rsidR="004B5CCF" w:rsidRPr="00072481" w:rsidRDefault="004B5CCF" w:rsidP="00620C1F">
            <w:pPr>
              <w:jc w:val="center"/>
              <w:rPr>
                <w:b/>
                <w:sz w:val="20"/>
                <w:szCs w:val="20"/>
              </w:rPr>
            </w:pPr>
            <w:r>
              <w:rPr>
                <w:b/>
                <w:sz w:val="20"/>
                <w:szCs w:val="20"/>
              </w:rPr>
              <w:t>21</w:t>
            </w:r>
          </w:p>
        </w:tc>
        <w:tc>
          <w:tcPr>
            <w:tcW w:w="452" w:type="dxa"/>
            <w:shd w:val="clear" w:color="auto" w:fill="auto"/>
            <w:vAlign w:val="center"/>
          </w:tcPr>
          <w:p w14:paraId="6C25E104" w14:textId="77777777" w:rsidR="004B5CCF" w:rsidRPr="00072481" w:rsidRDefault="004B5CCF" w:rsidP="00620C1F">
            <w:pPr>
              <w:jc w:val="center"/>
              <w:rPr>
                <w:b/>
                <w:sz w:val="20"/>
                <w:szCs w:val="20"/>
              </w:rPr>
            </w:pPr>
            <w:r>
              <w:rPr>
                <w:b/>
                <w:sz w:val="20"/>
                <w:szCs w:val="20"/>
              </w:rPr>
              <w:t>22</w:t>
            </w:r>
          </w:p>
        </w:tc>
        <w:tc>
          <w:tcPr>
            <w:tcW w:w="459" w:type="dxa"/>
            <w:shd w:val="clear" w:color="auto" w:fill="auto"/>
            <w:vAlign w:val="center"/>
          </w:tcPr>
          <w:p w14:paraId="04364247" w14:textId="77777777" w:rsidR="004B5CCF" w:rsidRPr="00072481" w:rsidRDefault="004B5CCF" w:rsidP="00620C1F">
            <w:pPr>
              <w:jc w:val="center"/>
              <w:rPr>
                <w:b/>
                <w:sz w:val="20"/>
                <w:szCs w:val="20"/>
              </w:rPr>
            </w:pPr>
            <w:r>
              <w:rPr>
                <w:b/>
                <w:sz w:val="20"/>
                <w:szCs w:val="20"/>
              </w:rPr>
              <w:t>23</w:t>
            </w:r>
          </w:p>
        </w:tc>
      </w:tr>
      <w:tr w:rsidR="004B5CCF" w:rsidRPr="00072481" w14:paraId="4A83E106" w14:textId="77777777" w:rsidTr="0072060F">
        <w:trPr>
          <w:cantSplit/>
          <w:trHeight w:val="1013"/>
        </w:trPr>
        <w:tc>
          <w:tcPr>
            <w:tcW w:w="3774" w:type="dxa"/>
            <w:shd w:val="clear" w:color="auto" w:fill="auto"/>
            <w:vAlign w:val="center"/>
            <w:hideMark/>
          </w:tcPr>
          <w:p w14:paraId="0702FC65" w14:textId="77777777" w:rsidR="004B5CCF" w:rsidRPr="00072481" w:rsidRDefault="004B5CCF" w:rsidP="00620C1F">
            <w:pPr>
              <w:jc w:val="center"/>
              <w:rPr>
                <w:b/>
                <w:sz w:val="20"/>
                <w:szCs w:val="20"/>
              </w:rPr>
            </w:pPr>
            <w:r w:rsidRPr="00072481">
              <w:rPr>
                <w:b/>
                <w:sz w:val="20"/>
                <w:szCs w:val="20"/>
              </w:rPr>
              <w:t>Вид обучения</w:t>
            </w:r>
          </w:p>
        </w:tc>
        <w:tc>
          <w:tcPr>
            <w:tcW w:w="516" w:type="dxa"/>
            <w:vMerge/>
            <w:shd w:val="clear" w:color="auto" w:fill="auto"/>
            <w:vAlign w:val="center"/>
            <w:hideMark/>
          </w:tcPr>
          <w:p w14:paraId="18995F9F" w14:textId="77777777" w:rsidR="004B5CCF" w:rsidRPr="00072481" w:rsidRDefault="004B5CCF" w:rsidP="00620C1F">
            <w:pPr>
              <w:jc w:val="center"/>
              <w:rPr>
                <w:sz w:val="20"/>
                <w:szCs w:val="20"/>
              </w:rPr>
            </w:pPr>
          </w:p>
        </w:tc>
        <w:tc>
          <w:tcPr>
            <w:tcW w:w="452" w:type="dxa"/>
            <w:shd w:val="clear" w:color="auto" w:fill="auto"/>
            <w:textDirection w:val="btLr"/>
            <w:vAlign w:val="center"/>
          </w:tcPr>
          <w:p w14:paraId="4EF621B0" w14:textId="77777777" w:rsidR="004B5CCF" w:rsidRPr="00072481" w:rsidRDefault="004B5CCF" w:rsidP="00620C1F">
            <w:pPr>
              <w:jc w:val="center"/>
              <w:rPr>
                <w:b/>
                <w:sz w:val="20"/>
                <w:szCs w:val="20"/>
              </w:rPr>
            </w:pPr>
            <w:r w:rsidRPr="00072481">
              <w:rPr>
                <w:b/>
                <w:sz w:val="20"/>
                <w:szCs w:val="20"/>
              </w:rPr>
              <w:t>Теория</w:t>
            </w:r>
          </w:p>
        </w:tc>
        <w:tc>
          <w:tcPr>
            <w:tcW w:w="452" w:type="dxa"/>
            <w:shd w:val="clear" w:color="auto" w:fill="auto"/>
            <w:textDirection w:val="btLr"/>
            <w:vAlign w:val="center"/>
          </w:tcPr>
          <w:p w14:paraId="53774F5A" w14:textId="77777777" w:rsidR="004B5CCF" w:rsidRPr="00072481" w:rsidRDefault="004B5CCF" w:rsidP="00620C1F">
            <w:pPr>
              <w:jc w:val="center"/>
              <w:rPr>
                <w:b/>
                <w:sz w:val="20"/>
                <w:szCs w:val="20"/>
              </w:rPr>
            </w:pPr>
            <w:proofErr w:type="gramStart"/>
            <w:r w:rsidRPr="00072481">
              <w:rPr>
                <w:b/>
                <w:sz w:val="20"/>
                <w:szCs w:val="20"/>
              </w:rPr>
              <w:t>П</w:t>
            </w:r>
            <w:proofErr w:type="gramEnd"/>
            <w:r w:rsidRPr="00072481">
              <w:rPr>
                <w:b/>
                <w:sz w:val="20"/>
                <w:szCs w:val="20"/>
              </w:rPr>
              <w:t>/ПА</w:t>
            </w:r>
            <w:r>
              <w:rPr>
                <w:rStyle w:val="ac"/>
                <w:b/>
                <w:sz w:val="20"/>
                <w:szCs w:val="20"/>
              </w:rPr>
              <w:footnoteReference w:id="1"/>
            </w:r>
          </w:p>
        </w:tc>
        <w:tc>
          <w:tcPr>
            <w:tcW w:w="452" w:type="dxa"/>
            <w:textDirection w:val="btLr"/>
            <w:vAlign w:val="center"/>
          </w:tcPr>
          <w:p w14:paraId="232C178C" w14:textId="77777777" w:rsidR="004B5CCF" w:rsidRPr="00072481" w:rsidRDefault="004B5CCF" w:rsidP="00620C1F">
            <w:pPr>
              <w:jc w:val="center"/>
              <w:rPr>
                <w:b/>
                <w:sz w:val="20"/>
                <w:szCs w:val="20"/>
              </w:rPr>
            </w:pPr>
            <w:proofErr w:type="gramStart"/>
            <w:r>
              <w:rPr>
                <w:b/>
                <w:sz w:val="20"/>
                <w:szCs w:val="20"/>
              </w:rPr>
              <w:t>СР</w:t>
            </w:r>
            <w:proofErr w:type="gramEnd"/>
            <w:r>
              <w:rPr>
                <w:rStyle w:val="ac"/>
                <w:b/>
                <w:sz w:val="20"/>
                <w:szCs w:val="20"/>
              </w:rPr>
              <w:footnoteReference w:id="2"/>
            </w:r>
          </w:p>
        </w:tc>
        <w:tc>
          <w:tcPr>
            <w:tcW w:w="452" w:type="dxa"/>
            <w:shd w:val="clear" w:color="auto" w:fill="auto"/>
            <w:textDirection w:val="btLr"/>
            <w:vAlign w:val="center"/>
          </w:tcPr>
          <w:p w14:paraId="6D902641" w14:textId="77777777" w:rsidR="004B5CCF" w:rsidRPr="00072481" w:rsidRDefault="004B5CCF" w:rsidP="00620C1F">
            <w:pPr>
              <w:jc w:val="center"/>
              <w:rPr>
                <w:b/>
                <w:sz w:val="20"/>
                <w:szCs w:val="20"/>
              </w:rPr>
            </w:pPr>
            <w:r w:rsidRPr="00072481">
              <w:rPr>
                <w:b/>
                <w:sz w:val="20"/>
                <w:szCs w:val="20"/>
              </w:rPr>
              <w:t>Теория</w:t>
            </w:r>
          </w:p>
        </w:tc>
        <w:tc>
          <w:tcPr>
            <w:tcW w:w="452" w:type="dxa"/>
            <w:shd w:val="clear" w:color="auto" w:fill="auto"/>
            <w:textDirection w:val="btLr"/>
            <w:vAlign w:val="center"/>
          </w:tcPr>
          <w:p w14:paraId="4E1887FE" w14:textId="77777777" w:rsidR="004B5CCF" w:rsidRPr="00072481" w:rsidRDefault="004B5CCF" w:rsidP="00620C1F">
            <w:pPr>
              <w:jc w:val="center"/>
              <w:rPr>
                <w:b/>
                <w:sz w:val="20"/>
                <w:szCs w:val="20"/>
              </w:rPr>
            </w:pPr>
            <w:proofErr w:type="gramStart"/>
            <w:r w:rsidRPr="00072481">
              <w:rPr>
                <w:b/>
                <w:sz w:val="20"/>
                <w:szCs w:val="20"/>
              </w:rPr>
              <w:t>П</w:t>
            </w:r>
            <w:proofErr w:type="gramEnd"/>
            <w:r w:rsidRPr="00072481">
              <w:rPr>
                <w:b/>
                <w:sz w:val="20"/>
                <w:szCs w:val="20"/>
              </w:rPr>
              <w:t>/ПА</w:t>
            </w:r>
          </w:p>
        </w:tc>
        <w:tc>
          <w:tcPr>
            <w:tcW w:w="452" w:type="dxa"/>
            <w:textDirection w:val="btLr"/>
          </w:tcPr>
          <w:p w14:paraId="1E260932" w14:textId="77777777" w:rsidR="004B5CCF" w:rsidRPr="00072481" w:rsidRDefault="004B5CCF" w:rsidP="00620C1F">
            <w:pPr>
              <w:jc w:val="center"/>
              <w:rPr>
                <w:b/>
                <w:sz w:val="20"/>
                <w:szCs w:val="20"/>
              </w:rPr>
            </w:pPr>
            <w:r>
              <w:rPr>
                <w:b/>
                <w:sz w:val="20"/>
                <w:szCs w:val="20"/>
              </w:rPr>
              <w:t>СР</w:t>
            </w:r>
          </w:p>
        </w:tc>
        <w:tc>
          <w:tcPr>
            <w:tcW w:w="452" w:type="dxa"/>
            <w:shd w:val="clear" w:color="auto" w:fill="auto"/>
            <w:textDirection w:val="btLr"/>
            <w:vAlign w:val="center"/>
          </w:tcPr>
          <w:p w14:paraId="343B888C" w14:textId="77777777" w:rsidR="004B5CCF" w:rsidRPr="00072481" w:rsidRDefault="004B5CCF" w:rsidP="00620C1F">
            <w:pPr>
              <w:jc w:val="center"/>
              <w:rPr>
                <w:b/>
                <w:sz w:val="20"/>
                <w:szCs w:val="20"/>
              </w:rPr>
            </w:pPr>
            <w:r w:rsidRPr="00072481">
              <w:rPr>
                <w:b/>
                <w:sz w:val="20"/>
                <w:szCs w:val="20"/>
              </w:rPr>
              <w:t>Теория</w:t>
            </w:r>
          </w:p>
        </w:tc>
        <w:tc>
          <w:tcPr>
            <w:tcW w:w="452" w:type="dxa"/>
            <w:shd w:val="clear" w:color="auto" w:fill="auto"/>
            <w:textDirection w:val="btLr"/>
            <w:vAlign w:val="center"/>
          </w:tcPr>
          <w:p w14:paraId="6AF24457" w14:textId="77777777" w:rsidR="004B5CCF" w:rsidRPr="00072481" w:rsidRDefault="004B5CCF" w:rsidP="00620C1F">
            <w:pPr>
              <w:jc w:val="center"/>
              <w:rPr>
                <w:b/>
                <w:sz w:val="20"/>
                <w:szCs w:val="20"/>
              </w:rPr>
            </w:pPr>
            <w:proofErr w:type="gramStart"/>
            <w:r w:rsidRPr="00072481">
              <w:rPr>
                <w:b/>
                <w:sz w:val="20"/>
                <w:szCs w:val="20"/>
              </w:rPr>
              <w:t>П</w:t>
            </w:r>
            <w:proofErr w:type="gramEnd"/>
            <w:r w:rsidRPr="00072481">
              <w:rPr>
                <w:b/>
                <w:sz w:val="20"/>
                <w:szCs w:val="20"/>
              </w:rPr>
              <w:t>/ПА</w:t>
            </w:r>
          </w:p>
        </w:tc>
        <w:tc>
          <w:tcPr>
            <w:tcW w:w="468" w:type="dxa"/>
            <w:textDirection w:val="btLr"/>
          </w:tcPr>
          <w:p w14:paraId="6B34A381" w14:textId="77777777" w:rsidR="004B5CCF" w:rsidRPr="00072481" w:rsidRDefault="004B5CCF" w:rsidP="00620C1F">
            <w:pPr>
              <w:spacing w:line="256" w:lineRule="auto"/>
              <w:jc w:val="center"/>
              <w:rPr>
                <w:b/>
                <w:sz w:val="20"/>
                <w:szCs w:val="20"/>
                <w:lang w:eastAsia="en-US"/>
              </w:rPr>
            </w:pPr>
            <w:r>
              <w:rPr>
                <w:b/>
                <w:sz w:val="20"/>
                <w:szCs w:val="20"/>
                <w:lang w:eastAsia="en-US"/>
              </w:rPr>
              <w:t>СР</w:t>
            </w:r>
          </w:p>
        </w:tc>
        <w:tc>
          <w:tcPr>
            <w:tcW w:w="468" w:type="dxa"/>
            <w:shd w:val="clear" w:color="auto" w:fill="auto"/>
            <w:textDirection w:val="btLr"/>
            <w:vAlign w:val="center"/>
          </w:tcPr>
          <w:p w14:paraId="5D718D43" w14:textId="77777777" w:rsidR="004B5CCF" w:rsidRPr="00072481" w:rsidRDefault="004B5CCF" w:rsidP="00620C1F">
            <w:pPr>
              <w:spacing w:line="256" w:lineRule="auto"/>
              <w:jc w:val="center"/>
              <w:rPr>
                <w:b/>
                <w:sz w:val="20"/>
                <w:szCs w:val="20"/>
                <w:lang w:eastAsia="en-US"/>
              </w:rPr>
            </w:pPr>
            <w:r w:rsidRPr="00072481">
              <w:rPr>
                <w:b/>
                <w:sz w:val="20"/>
                <w:szCs w:val="20"/>
                <w:lang w:eastAsia="en-US"/>
              </w:rPr>
              <w:t>Теория</w:t>
            </w:r>
          </w:p>
        </w:tc>
        <w:tc>
          <w:tcPr>
            <w:tcW w:w="468" w:type="dxa"/>
            <w:shd w:val="clear" w:color="auto" w:fill="auto"/>
            <w:textDirection w:val="btLr"/>
            <w:vAlign w:val="center"/>
          </w:tcPr>
          <w:p w14:paraId="684537DA" w14:textId="77777777" w:rsidR="004B5CCF" w:rsidRPr="00072481" w:rsidRDefault="004B5CCF" w:rsidP="00620C1F">
            <w:pPr>
              <w:spacing w:line="256" w:lineRule="auto"/>
              <w:jc w:val="center"/>
              <w:rPr>
                <w:b/>
                <w:sz w:val="20"/>
                <w:szCs w:val="20"/>
                <w:lang w:eastAsia="en-US"/>
              </w:rPr>
            </w:pPr>
            <w:proofErr w:type="gramStart"/>
            <w:r w:rsidRPr="00072481">
              <w:rPr>
                <w:b/>
                <w:sz w:val="20"/>
                <w:szCs w:val="20"/>
              </w:rPr>
              <w:t>П</w:t>
            </w:r>
            <w:proofErr w:type="gramEnd"/>
            <w:r w:rsidRPr="00072481">
              <w:rPr>
                <w:b/>
                <w:sz w:val="20"/>
                <w:szCs w:val="20"/>
              </w:rPr>
              <w:t>/ПА</w:t>
            </w:r>
          </w:p>
        </w:tc>
        <w:tc>
          <w:tcPr>
            <w:tcW w:w="468" w:type="dxa"/>
            <w:textDirection w:val="btLr"/>
          </w:tcPr>
          <w:p w14:paraId="427C9158" w14:textId="77777777" w:rsidR="004B5CCF" w:rsidRPr="00072481" w:rsidRDefault="004B5CCF" w:rsidP="00620C1F">
            <w:pPr>
              <w:spacing w:line="256" w:lineRule="auto"/>
              <w:jc w:val="center"/>
              <w:rPr>
                <w:b/>
                <w:sz w:val="20"/>
                <w:szCs w:val="20"/>
                <w:lang w:eastAsia="en-US"/>
              </w:rPr>
            </w:pPr>
            <w:r>
              <w:rPr>
                <w:b/>
                <w:sz w:val="20"/>
                <w:szCs w:val="20"/>
                <w:lang w:eastAsia="en-US"/>
              </w:rPr>
              <w:t>СР</w:t>
            </w:r>
          </w:p>
        </w:tc>
        <w:tc>
          <w:tcPr>
            <w:tcW w:w="468" w:type="dxa"/>
            <w:shd w:val="clear" w:color="auto" w:fill="auto"/>
            <w:textDirection w:val="btLr"/>
            <w:vAlign w:val="center"/>
          </w:tcPr>
          <w:p w14:paraId="3FE0AD11" w14:textId="77777777" w:rsidR="004B5CCF" w:rsidRPr="00072481" w:rsidRDefault="004B5CCF" w:rsidP="00620C1F">
            <w:pPr>
              <w:spacing w:line="256" w:lineRule="auto"/>
              <w:jc w:val="center"/>
              <w:rPr>
                <w:b/>
                <w:sz w:val="20"/>
                <w:szCs w:val="20"/>
                <w:lang w:eastAsia="en-US"/>
              </w:rPr>
            </w:pPr>
            <w:r w:rsidRPr="00072481">
              <w:rPr>
                <w:b/>
                <w:sz w:val="20"/>
                <w:szCs w:val="20"/>
                <w:lang w:eastAsia="en-US"/>
              </w:rPr>
              <w:t>Теория</w:t>
            </w:r>
          </w:p>
        </w:tc>
        <w:tc>
          <w:tcPr>
            <w:tcW w:w="468" w:type="dxa"/>
            <w:shd w:val="clear" w:color="auto" w:fill="auto"/>
            <w:textDirection w:val="btLr"/>
            <w:vAlign w:val="center"/>
          </w:tcPr>
          <w:p w14:paraId="295C45AF" w14:textId="77777777" w:rsidR="004B5CCF" w:rsidRPr="00072481" w:rsidRDefault="004B5CCF" w:rsidP="00620C1F">
            <w:pPr>
              <w:spacing w:line="256" w:lineRule="auto"/>
              <w:jc w:val="center"/>
              <w:rPr>
                <w:b/>
                <w:sz w:val="20"/>
                <w:szCs w:val="20"/>
                <w:lang w:eastAsia="en-US"/>
              </w:rPr>
            </w:pPr>
            <w:proofErr w:type="gramStart"/>
            <w:r w:rsidRPr="00072481">
              <w:rPr>
                <w:b/>
                <w:sz w:val="20"/>
                <w:szCs w:val="20"/>
              </w:rPr>
              <w:t>П</w:t>
            </w:r>
            <w:proofErr w:type="gramEnd"/>
            <w:r w:rsidRPr="00072481">
              <w:rPr>
                <w:b/>
                <w:sz w:val="20"/>
                <w:szCs w:val="20"/>
              </w:rPr>
              <w:t>/ПА</w:t>
            </w:r>
          </w:p>
        </w:tc>
        <w:tc>
          <w:tcPr>
            <w:tcW w:w="468" w:type="dxa"/>
            <w:textDirection w:val="btLr"/>
          </w:tcPr>
          <w:p w14:paraId="53EA229D" w14:textId="77777777" w:rsidR="004B5CCF" w:rsidRPr="00072481" w:rsidRDefault="004B5CCF" w:rsidP="00620C1F">
            <w:pPr>
              <w:spacing w:line="256" w:lineRule="auto"/>
              <w:jc w:val="center"/>
              <w:rPr>
                <w:b/>
                <w:sz w:val="20"/>
                <w:szCs w:val="20"/>
                <w:lang w:eastAsia="en-US"/>
              </w:rPr>
            </w:pPr>
            <w:r>
              <w:rPr>
                <w:b/>
                <w:sz w:val="20"/>
                <w:szCs w:val="20"/>
                <w:lang w:eastAsia="en-US"/>
              </w:rPr>
              <w:t>СР</w:t>
            </w:r>
          </w:p>
        </w:tc>
        <w:tc>
          <w:tcPr>
            <w:tcW w:w="468" w:type="dxa"/>
            <w:shd w:val="clear" w:color="auto" w:fill="auto"/>
            <w:textDirection w:val="btLr"/>
            <w:vAlign w:val="center"/>
          </w:tcPr>
          <w:p w14:paraId="583ECB48" w14:textId="77777777" w:rsidR="004B5CCF" w:rsidRPr="00072481" w:rsidRDefault="004B5CCF" w:rsidP="00620C1F">
            <w:pPr>
              <w:spacing w:line="256" w:lineRule="auto"/>
              <w:jc w:val="center"/>
              <w:rPr>
                <w:b/>
                <w:sz w:val="20"/>
                <w:szCs w:val="20"/>
                <w:lang w:eastAsia="en-US"/>
              </w:rPr>
            </w:pPr>
            <w:r w:rsidRPr="00072481">
              <w:rPr>
                <w:b/>
                <w:sz w:val="20"/>
                <w:szCs w:val="20"/>
                <w:lang w:eastAsia="en-US"/>
              </w:rPr>
              <w:t>Теория</w:t>
            </w:r>
          </w:p>
        </w:tc>
        <w:tc>
          <w:tcPr>
            <w:tcW w:w="468" w:type="dxa"/>
            <w:shd w:val="clear" w:color="auto" w:fill="auto"/>
            <w:textDirection w:val="btLr"/>
            <w:vAlign w:val="center"/>
          </w:tcPr>
          <w:p w14:paraId="7C0978B9" w14:textId="77777777" w:rsidR="004B5CCF" w:rsidRPr="00072481" w:rsidRDefault="004B5CCF" w:rsidP="00620C1F">
            <w:pPr>
              <w:spacing w:line="256" w:lineRule="auto"/>
              <w:jc w:val="center"/>
              <w:rPr>
                <w:b/>
                <w:sz w:val="20"/>
                <w:szCs w:val="20"/>
                <w:lang w:eastAsia="en-US"/>
              </w:rPr>
            </w:pPr>
            <w:proofErr w:type="gramStart"/>
            <w:r w:rsidRPr="00072481">
              <w:rPr>
                <w:b/>
                <w:sz w:val="20"/>
                <w:szCs w:val="20"/>
              </w:rPr>
              <w:t>П</w:t>
            </w:r>
            <w:proofErr w:type="gramEnd"/>
            <w:r w:rsidRPr="00072481">
              <w:rPr>
                <w:b/>
                <w:sz w:val="20"/>
                <w:szCs w:val="20"/>
              </w:rPr>
              <w:t>/ПА</w:t>
            </w:r>
          </w:p>
        </w:tc>
        <w:tc>
          <w:tcPr>
            <w:tcW w:w="468" w:type="dxa"/>
            <w:textDirection w:val="btLr"/>
          </w:tcPr>
          <w:p w14:paraId="12693CCF" w14:textId="77777777" w:rsidR="004B5CCF" w:rsidRPr="00072481" w:rsidRDefault="004B5CCF" w:rsidP="00620C1F">
            <w:pPr>
              <w:spacing w:line="256" w:lineRule="auto"/>
              <w:jc w:val="center"/>
              <w:rPr>
                <w:b/>
                <w:sz w:val="20"/>
                <w:szCs w:val="20"/>
                <w:lang w:eastAsia="en-US"/>
              </w:rPr>
            </w:pPr>
            <w:r>
              <w:rPr>
                <w:b/>
                <w:sz w:val="20"/>
                <w:szCs w:val="20"/>
                <w:lang w:eastAsia="en-US"/>
              </w:rPr>
              <w:t>СР</w:t>
            </w:r>
          </w:p>
        </w:tc>
        <w:tc>
          <w:tcPr>
            <w:tcW w:w="468" w:type="dxa"/>
            <w:shd w:val="clear" w:color="auto" w:fill="auto"/>
            <w:textDirection w:val="btLr"/>
            <w:vAlign w:val="center"/>
          </w:tcPr>
          <w:p w14:paraId="6A4E7E61" w14:textId="77777777" w:rsidR="004B5CCF" w:rsidRPr="00072481" w:rsidRDefault="004B5CCF" w:rsidP="00620C1F">
            <w:pPr>
              <w:spacing w:line="256" w:lineRule="auto"/>
              <w:jc w:val="center"/>
              <w:rPr>
                <w:b/>
                <w:sz w:val="20"/>
                <w:szCs w:val="20"/>
                <w:lang w:eastAsia="en-US"/>
              </w:rPr>
            </w:pPr>
            <w:r w:rsidRPr="00072481">
              <w:rPr>
                <w:b/>
                <w:sz w:val="20"/>
                <w:szCs w:val="20"/>
                <w:lang w:eastAsia="en-US"/>
              </w:rPr>
              <w:t>Теория</w:t>
            </w:r>
          </w:p>
        </w:tc>
        <w:tc>
          <w:tcPr>
            <w:tcW w:w="468" w:type="dxa"/>
            <w:shd w:val="clear" w:color="auto" w:fill="auto"/>
            <w:textDirection w:val="btLr"/>
            <w:vAlign w:val="center"/>
          </w:tcPr>
          <w:p w14:paraId="60533D62" w14:textId="77777777" w:rsidR="004B5CCF" w:rsidRPr="00072481" w:rsidRDefault="004B5CCF" w:rsidP="00620C1F">
            <w:pPr>
              <w:spacing w:line="256" w:lineRule="auto"/>
              <w:jc w:val="center"/>
              <w:rPr>
                <w:b/>
                <w:sz w:val="20"/>
                <w:szCs w:val="20"/>
                <w:lang w:eastAsia="en-US"/>
              </w:rPr>
            </w:pPr>
            <w:proofErr w:type="gramStart"/>
            <w:r w:rsidRPr="00072481">
              <w:rPr>
                <w:b/>
                <w:sz w:val="20"/>
                <w:szCs w:val="20"/>
                <w:lang w:eastAsia="en-US"/>
              </w:rPr>
              <w:t>П</w:t>
            </w:r>
            <w:proofErr w:type="gramEnd"/>
            <w:r w:rsidRPr="00072481">
              <w:rPr>
                <w:b/>
                <w:sz w:val="20"/>
                <w:szCs w:val="20"/>
                <w:lang w:eastAsia="en-US"/>
              </w:rPr>
              <w:t>/ПА</w:t>
            </w:r>
          </w:p>
        </w:tc>
        <w:tc>
          <w:tcPr>
            <w:tcW w:w="452" w:type="dxa"/>
            <w:textDirection w:val="btLr"/>
          </w:tcPr>
          <w:p w14:paraId="7466B2E3" w14:textId="77777777" w:rsidR="004B5CCF" w:rsidRPr="00072481" w:rsidRDefault="004B5CCF" w:rsidP="00620C1F">
            <w:pPr>
              <w:jc w:val="center"/>
              <w:rPr>
                <w:b/>
                <w:sz w:val="20"/>
                <w:szCs w:val="20"/>
              </w:rPr>
            </w:pPr>
            <w:r>
              <w:rPr>
                <w:b/>
                <w:sz w:val="20"/>
                <w:szCs w:val="20"/>
              </w:rPr>
              <w:t>СР</w:t>
            </w:r>
          </w:p>
        </w:tc>
        <w:tc>
          <w:tcPr>
            <w:tcW w:w="452" w:type="dxa"/>
            <w:shd w:val="clear" w:color="auto" w:fill="auto"/>
            <w:textDirection w:val="btLr"/>
            <w:vAlign w:val="center"/>
          </w:tcPr>
          <w:p w14:paraId="22E9A9F3" w14:textId="77777777" w:rsidR="004B5CCF" w:rsidRPr="00072481" w:rsidRDefault="004B5CCF" w:rsidP="00620C1F">
            <w:pPr>
              <w:jc w:val="center"/>
              <w:rPr>
                <w:b/>
                <w:sz w:val="20"/>
                <w:szCs w:val="20"/>
              </w:rPr>
            </w:pPr>
            <w:r w:rsidRPr="00072481">
              <w:rPr>
                <w:b/>
                <w:sz w:val="20"/>
                <w:szCs w:val="20"/>
              </w:rPr>
              <w:t>ИА</w:t>
            </w:r>
            <w:r w:rsidRPr="00072481">
              <w:rPr>
                <w:rStyle w:val="ac"/>
                <w:b/>
                <w:sz w:val="20"/>
                <w:szCs w:val="20"/>
              </w:rPr>
              <w:footnoteReference w:id="3"/>
            </w:r>
          </w:p>
        </w:tc>
        <w:tc>
          <w:tcPr>
            <w:tcW w:w="459" w:type="dxa"/>
            <w:shd w:val="clear" w:color="auto" w:fill="auto"/>
            <w:textDirection w:val="btLr"/>
            <w:vAlign w:val="center"/>
          </w:tcPr>
          <w:p w14:paraId="79298FF0" w14:textId="77777777" w:rsidR="004B5CCF" w:rsidRPr="00072481" w:rsidRDefault="004B5CCF" w:rsidP="00620C1F">
            <w:pPr>
              <w:jc w:val="center"/>
              <w:rPr>
                <w:b/>
                <w:sz w:val="20"/>
                <w:szCs w:val="20"/>
              </w:rPr>
            </w:pPr>
            <w:r w:rsidRPr="00072481">
              <w:rPr>
                <w:b/>
                <w:sz w:val="20"/>
                <w:szCs w:val="20"/>
              </w:rPr>
              <w:t>ИА</w:t>
            </w:r>
          </w:p>
        </w:tc>
      </w:tr>
      <w:tr w:rsidR="004B5CCF" w:rsidRPr="00072481" w14:paraId="37B374CC" w14:textId="77777777" w:rsidTr="00620C1F">
        <w:trPr>
          <w:trHeight w:val="227"/>
        </w:trPr>
        <w:tc>
          <w:tcPr>
            <w:tcW w:w="14885" w:type="dxa"/>
            <w:gridSpan w:val="25"/>
          </w:tcPr>
          <w:p w14:paraId="405C8051" w14:textId="77777777" w:rsidR="004B5CCF" w:rsidRPr="00072481" w:rsidRDefault="004B5CCF" w:rsidP="00620C1F">
            <w:pPr>
              <w:jc w:val="center"/>
              <w:rPr>
                <w:sz w:val="20"/>
                <w:szCs w:val="20"/>
              </w:rPr>
            </w:pPr>
            <w:r w:rsidRPr="00F64720">
              <w:rPr>
                <w:b/>
                <w:sz w:val="20"/>
                <w:szCs w:val="20"/>
                <w:shd w:val="clear" w:color="auto" w:fill="FFFFFF"/>
                <w:lang w:eastAsia="en-US"/>
              </w:rPr>
              <w:t>Модуль 1. Границы и точки влияния психолога в бизнесе</w:t>
            </w:r>
          </w:p>
        </w:tc>
      </w:tr>
      <w:tr w:rsidR="004B5CCF" w:rsidRPr="00072481" w14:paraId="28254134" w14:textId="77777777" w:rsidTr="0072060F">
        <w:trPr>
          <w:trHeight w:val="227"/>
        </w:trPr>
        <w:tc>
          <w:tcPr>
            <w:tcW w:w="3774" w:type="dxa"/>
            <w:shd w:val="clear" w:color="auto" w:fill="auto"/>
            <w:vAlign w:val="center"/>
          </w:tcPr>
          <w:p w14:paraId="7A9499FC" w14:textId="77777777" w:rsidR="004B5CCF" w:rsidRPr="00F505FC" w:rsidRDefault="004B5CCF" w:rsidP="00620C1F">
            <w:pPr>
              <w:rPr>
                <w:color w:val="000000"/>
                <w:sz w:val="20"/>
                <w:szCs w:val="20"/>
              </w:rPr>
            </w:pPr>
            <w:r w:rsidRPr="00F505FC">
              <w:rPr>
                <w:rFonts w:eastAsia="Roboto"/>
                <w:color w:val="000000"/>
                <w:sz w:val="20"/>
                <w:szCs w:val="20"/>
              </w:rPr>
              <w:t>Деловое и личное</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1E45D9F" w14:textId="77777777" w:rsidR="004B5CCF" w:rsidRPr="00F505FC" w:rsidRDefault="004B5CCF" w:rsidP="00620C1F">
            <w:pPr>
              <w:jc w:val="center"/>
              <w:rPr>
                <w:b/>
                <w:color w:val="000000"/>
                <w:sz w:val="20"/>
                <w:szCs w:val="20"/>
              </w:rPr>
            </w:pPr>
            <w:r w:rsidRPr="00F505FC">
              <w:rPr>
                <w:b/>
                <w:color w:val="000000"/>
                <w:sz w:val="20"/>
                <w:szCs w:val="20"/>
              </w:rPr>
              <w:t>3</w:t>
            </w:r>
          </w:p>
        </w:tc>
        <w:tc>
          <w:tcPr>
            <w:tcW w:w="452" w:type="dxa"/>
            <w:shd w:val="clear" w:color="auto" w:fill="auto"/>
            <w:vAlign w:val="center"/>
          </w:tcPr>
          <w:p w14:paraId="20E86705" w14:textId="77777777" w:rsidR="004B5CCF" w:rsidRPr="00072481" w:rsidRDefault="004B5CCF" w:rsidP="00620C1F">
            <w:pPr>
              <w:jc w:val="center"/>
              <w:rPr>
                <w:sz w:val="20"/>
                <w:szCs w:val="20"/>
              </w:rPr>
            </w:pPr>
            <w:r w:rsidRPr="00072481">
              <w:rPr>
                <w:sz w:val="20"/>
                <w:szCs w:val="20"/>
              </w:rPr>
              <w:t>3</w:t>
            </w:r>
          </w:p>
        </w:tc>
        <w:tc>
          <w:tcPr>
            <w:tcW w:w="452" w:type="dxa"/>
            <w:shd w:val="clear" w:color="auto" w:fill="auto"/>
            <w:vAlign w:val="center"/>
          </w:tcPr>
          <w:p w14:paraId="0EC4DE85" w14:textId="77777777" w:rsidR="004B5CCF" w:rsidRPr="00072481" w:rsidRDefault="004B5CCF" w:rsidP="00620C1F">
            <w:pPr>
              <w:jc w:val="center"/>
              <w:rPr>
                <w:sz w:val="20"/>
                <w:szCs w:val="20"/>
              </w:rPr>
            </w:pPr>
          </w:p>
        </w:tc>
        <w:tc>
          <w:tcPr>
            <w:tcW w:w="452" w:type="dxa"/>
            <w:vAlign w:val="center"/>
          </w:tcPr>
          <w:p w14:paraId="31995488" w14:textId="77777777" w:rsidR="004B5CCF" w:rsidRPr="00072481" w:rsidRDefault="004B5CCF" w:rsidP="00620C1F">
            <w:pPr>
              <w:jc w:val="center"/>
              <w:rPr>
                <w:sz w:val="20"/>
                <w:szCs w:val="20"/>
              </w:rPr>
            </w:pPr>
          </w:p>
        </w:tc>
        <w:tc>
          <w:tcPr>
            <w:tcW w:w="452" w:type="dxa"/>
            <w:shd w:val="clear" w:color="auto" w:fill="auto"/>
            <w:vAlign w:val="center"/>
          </w:tcPr>
          <w:p w14:paraId="624CB26E" w14:textId="77777777" w:rsidR="004B5CCF" w:rsidRPr="00072481" w:rsidRDefault="004B5CCF" w:rsidP="00620C1F">
            <w:pPr>
              <w:jc w:val="center"/>
              <w:rPr>
                <w:sz w:val="20"/>
                <w:szCs w:val="20"/>
              </w:rPr>
            </w:pPr>
          </w:p>
        </w:tc>
        <w:tc>
          <w:tcPr>
            <w:tcW w:w="452" w:type="dxa"/>
            <w:shd w:val="clear" w:color="auto" w:fill="auto"/>
            <w:vAlign w:val="center"/>
          </w:tcPr>
          <w:p w14:paraId="33661BAD" w14:textId="77777777" w:rsidR="004B5CCF" w:rsidRPr="00072481" w:rsidRDefault="004B5CCF" w:rsidP="00620C1F">
            <w:pPr>
              <w:jc w:val="center"/>
              <w:rPr>
                <w:sz w:val="20"/>
                <w:szCs w:val="20"/>
              </w:rPr>
            </w:pPr>
          </w:p>
        </w:tc>
        <w:tc>
          <w:tcPr>
            <w:tcW w:w="452" w:type="dxa"/>
            <w:vAlign w:val="center"/>
          </w:tcPr>
          <w:p w14:paraId="6F407D08" w14:textId="77777777" w:rsidR="004B5CCF" w:rsidRPr="00072481" w:rsidRDefault="004B5CCF" w:rsidP="00620C1F">
            <w:pPr>
              <w:jc w:val="center"/>
              <w:rPr>
                <w:sz w:val="20"/>
                <w:szCs w:val="20"/>
              </w:rPr>
            </w:pPr>
          </w:p>
        </w:tc>
        <w:tc>
          <w:tcPr>
            <w:tcW w:w="452" w:type="dxa"/>
            <w:shd w:val="clear" w:color="auto" w:fill="auto"/>
            <w:vAlign w:val="center"/>
          </w:tcPr>
          <w:p w14:paraId="18099D29" w14:textId="77777777" w:rsidR="004B5CCF" w:rsidRPr="00072481" w:rsidRDefault="004B5CCF" w:rsidP="00620C1F">
            <w:pPr>
              <w:jc w:val="center"/>
              <w:rPr>
                <w:sz w:val="20"/>
                <w:szCs w:val="20"/>
              </w:rPr>
            </w:pPr>
          </w:p>
        </w:tc>
        <w:tc>
          <w:tcPr>
            <w:tcW w:w="452" w:type="dxa"/>
            <w:shd w:val="clear" w:color="auto" w:fill="auto"/>
            <w:vAlign w:val="center"/>
          </w:tcPr>
          <w:p w14:paraId="43DEEE1C" w14:textId="77777777" w:rsidR="004B5CCF" w:rsidRPr="00072481" w:rsidRDefault="004B5CCF" w:rsidP="00620C1F">
            <w:pPr>
              <w:jc w:val="center"/>
              <w:rPr>
                <w:sz w:val="20"/>
                <w:szCs w:val="20"/>
              </w:rPr>
            </w:pPr>
          </w:p>
        </w:tc>
        <w:tc>
          <w:tcPr>
            <w:tcW w:w="468" w:type="dxa"/>
          </w:tcPr>
          <w:p w14:paraId="5A617532" w14:textId="77777777" w:rsidR="004B5CCF" w:rsidRPr="00072481" w:rsidRDefault="004B5CCF" w:rsidP="00620C1F">
            <w:pPr>
              <w:jc w:val="center"/>
              <w:rPr>
                <w:sz w:val="20"/>
                <w:szCs w:val="20"/>
              </w:rPr>
            </w:pPr>
          </w:p>
        </w:tc>
        <w:tc>
          <w:tcPr>
            <w:tcW w:w="468" w:type="dxa"/>
            <w:shd w:val="clear" w:color="auto" w:fill="auto"/>
            <w:vAlign w:val="center"/>
          </w:tcPr>
          <w:p w14:paraId="67D9F4E0" w14:textId="77777777" w:rsidR="004B5CCF" w:rsidRPr="00072481" w:rsidRDefault="004B5CCF" w:rsidP="00620C1F">
            <w:pPr>
              <w:jc w:val="center"/>
              <w:rPr>
                <w:sz w:val="20"/>
                <w:szCs w:val="20"/>
              </w:rPr>
            </w:pPr>
          </w:p>
        </w:tc>
        <w:tc>
          <w:tcPr>
            <w:tcW w:w="468" w:type="dxa"/>
            <w:shd w:val="clear" w:color="auto" w:fill="auto"/>
            <w:vAlign w:val="center"/>
          </w:tcPr>
          <w:p w14:paraId="2F941CED" w14:textId="77777777" w:rsidR="004B5CCF" w:rsidRPr="00072481" w:rsidRDefault="004B5CCF" w:rsidP="00620C1F">
            <w:pPr>
              <w:jc w:val="center"/>
              <w:rPr>
                <w:sz w:val="20"/>
                <w:szCs w:val="20"/>
              </w:rPr>
            </w:pPr>
          </w:p>
        </w:tc>
        <w:tc>
          <w:tcPr>
            <w:tcW w:w="468" w:type="dxa"/>
          </w:tcPr>
          <w:p w14:paraId="60268AFC" w14:textId="77777777" w:rsidR="004B5CCF" w:rsidRPr="00072481" w:rsidRDefault="004B5CCF" w:rsidP="00620C1F">
            <w:pPr>
              <w:jc w:val="center"/>
              <w:rPr>
                <w:sz w:val="20"/>
                <w:szCs w:val="20"/>
              </w:rPr>
            </w:pPr>
          </w:p>
        </w:tc>
        <w:tc>
          <w:tcPr>
            <w:tcW w:w="468" w:type="dxa"/>
            <w:shd w:val="clear" w:color="auto" w:fill="auto"/>
            <w:vAlign w:val="center"/>
          </w:tcPr>
          <w:p w14:paraId="41AECC0D" w14:textId="77777777" w:rsidR="004B5CCF" w:rsidRPr="00072481" w:rsidRDefault="004B5CCF" w:rsidP="00620C1F">
            <w:pPr>
              <w:jc w:val="center"/>
              <w:rPr>
                <w:sz w:val="20"/>
                <w:szCs w:val="20"/>
              </w:rPr>
            </w:pPr>
          </w:p>
        </w:tc>
        <w:tc>
          <w:tcPr>
            <w:tcW w:w="468" w:type="dxa"/>
            <w:shd w:val="clear" w:color="auto" w:fill="auto"/>
            <w:vAlign w:val="center"/>
          </w:tcPr>
          <w:p w14:paraId="69D6D4C7" w14:textId="77777777" w:rsidR="004B5CCF" w:rsidRPr="00072481" w:rsidRDefault="004B5CCF" w:rsidP="00620C1F">
            <w:pPr>
              <w:jc w:val="center"/>
              <w:rPr>
                <w:sz w:val="20"/>
                <w:szCs w:val="20"/>
              </w:rPr>
            </w:pPr>
          </w:p>
        </w:tc>
        <w:tc>
          <w:tcPr>
            <w:tcW w:w="468" w:type="dxa"/>
          </w:tcPr>
          <w:p w14:paraId="71ADD020" w14:textId="77777777" w:rsidR="004B5CCF" w:rsidRPr="00072481" w:rsidRDefault="004B5CCF" w:rsidP="00620C1F">
            <w:pPr>
              <w:jc w:val="center"/>
              <w:rPr>
                <w:sz w:val="20"/>
                <w:szCs w:val="20"/>
              </w:rPr>
            </w:pPr>
          </w:p>
        </w:tc>
        <w:tc>
          <w:tcPr>
            <w:tcW w:w="468" w:type="dxa"/>
            <w:shd w:val="clear" w:color="auto" w:fill="auto"/>
            <w:vAlign w:val="center"/>
          </w:tcPr>
          <w:p w14:paraId="341642CD" w14:textId="77777777" w:rsidR="004B5CCF" w:rsidRPr="00072481" w:rsidRDefault="004B5CCF" w:rsidP="00620C1F">
            <w:pPr>
              <w:jc w:val="center"/>
              <w:rPr>
                <w:sz w:val="20"/>
                <w:szCs w:val="20"/>
              </w:rPr>
            </w:pPr>
          </w:p>
        </w:tc>
        <w:tc>
          <w:tcPr>
            <w:tcW w:w="468" w:type="dxa"/>
            <w:shd w:val="clear" w:color="auto" w:fill="auto"/>
            <w:vAlign w:val="center"/>
          </w:tcPr>
          <w:p w14:paraId="550D90F5" w14:textId="77777777" w:rsidR="004B5CCF" w:rsidRPr="00072481" w:rsidRDefault="004B5CCF" w:rsidP="00620C1F">
            <w:pPr>
              <w:jc w:val="center"/>
              <w:rPr>
                <w:sz w:val="20"/>
                <w:szCs w:val="20"/>
              </w:rPr>
            </w:pPr>
          </w:p>
        </w:tc>
        <w:tc>
          <w:tcPr>
            <w:tcW w:w="468" w:type="dxa"/>
          </w:tcPr>
          <w:p w14:paraId="047EE2B8" w14:textId="77777777" w:rsidR="004B5CCF" w:rsidRPr="00072481" w:rsidRDefault="004B5CCF" w:rsidP="00620C1F">
            <w:pPr>
              <w:jc w:val="center"/>
              <w:rPr>
                <w:sz w:val="20"/>
                <w:szCs w:val="20"/>
              </w:rPr>
            </w:pPr>
          </w:p>
        </w:tc>
        <w:tc>
          <w:tcPr>
            <w:tcW w:w="468" w:type="dxa"/>
            <w:shd w:val="clear" w:color="auto" w:fill="auto"/>
            <w:vAlign w:val="center"/>
          </w:tcPr>
          <w:p w14:paraId="12CC6CE9" w14:textId="77777777" w:rsidR="004B5CCF" w:rsidRPr="00072481" w:rsidRDefault="004B5CCF" w:rsidP="00620C1F">
            <w:pPr>
              <w:jc w:val="center"/>
              <w:rPr>
                <w:sz w:val="20"/>
                <w:szCs w:val="20"/>
              </w:rPr>
            </w:pPr>
          </w:p>
        </w:tc>
        <w:tc>
          <w:tcPr>
            <w:tcW w:w="468" w:type="dxa"/>
            <w:shd w:val="clear" w:color="auto" w:fill="auto"/>
            <w:vAlign w:val="center"/>
          </w:tcPr>
          <w:p w14:paraId="477AE5BC" w14:textId="77777777" w:rsidR="004B5CCF" w:rsidRPr="00072481" w:rsidRDefault="004B5CCF" w:rsidP="00620C1F">
            <w:pPr>
              <w:jc w:val="center"/>
              <w:rPr>
                <w:sz w:val="20"/>
                <w:szCs w:val="20"/>
              </w:rPr>
            </w:pPr>
          </w:p>
        </w:tc>
        <w:tc>
          <w:tcPr>
            <w:tcW w:w="452" w:type="dxa"/>
          </w:tcPr>
          <w:p w14:paraId="50CC34E3" w14:textId="77777777" w:rsidR="004B5CCF" w:rsidRPr="00072481" w:rsidRDefault="004B5CCF" w:rsidP="00620C1F">
            <w:pPr>
              <w:jc w:val="center"/>
              <w:rPr>
                <w:sz w:val="20"/>
                <w:szCs w:val="20"/>
              </w:rPr>
            </w:pPr>
          </w:p>
        </w:tc>
        <w:tc>
          <w:tcPr>
            <w:tcW w:w="452" w:type="dxa"/>
            <w:shd w:val="clear" w:color="auto" w:fill="auto"/>
            <w:vAlign w:val="center"/>
          </w:tcPr>
          <w:p w14:paraId="4515CF44" w14:textId="77777777" w:rsidR="004B5CCF" w:rsidRPr="00072481" w:rsidRDefault="004B5CCF" w:rsidP="00620C1F">
            <w:pPr>
              <w:jc w:val="center"/>
              <w:rPr>
                <w:sz w:val="20"/>
                <w:szCs w:val="20"/>
              </w:rPr>
            </w:pPr>
          </w:p>
        </w:tc>
        <w:tc>
          <w:tcPr>
            <w:tcW w:w="459" w:type="dxa"/>
            <w:shd w:val="clear" w:color="auto" w:fill="auto"/>
            <w:vAlign w:val="center"/>
          </w:tcPr>
          <w:p w14:paraId="70BD45A2" w14:textId="77777777" w:rsidR="004B5CCF" w:rsidRPr="00072481" w:rsidRDefault="004B5CCF" w:rsidP="00620C1F">
            <w:pPr>
              <w:jc w:val="center"/>
              <w:rPr>
                <w:sz w:val="20"/>
                <w:szCs w:val="20"/>
              </w:rPr>
            </w:pPr>
          </w:p>
        </w:tc>
      </w:tr>
      <w:tr w:rsidR="004B5CCF" w:rsidRPr="00072481" w14:paraId="4480BB3B" w14:textId="77777777" w:rsidTr="0072060F">
        <w:trPr>
          <w:trHeight w:val="227"/>
        </w:trPr>
        <w:tc>
          <w:tcPr>
            <w:tcW w:w="3774" w:type="dxa"/>
            <w:shd w:val="clear" w:color="auto" w:fill="auto"/>
            <w:vAlign w:val="center"/>
          </w:tcPr>
          <w:p w14:paraId="38432A5A" w14:textId="77777777" w:rsidR="004B5CCF" w:rsidRPr="00F505FC" w:rsidRDefault="004B5CCF" w:rsidP="00620C1F">
            <w:pPr>
              <w:rPr>
                <w:color w:val="000000"/>
                <w:sz w:val="20"/>
                <w:szCs w:val="20"/>
              </w:rPr>
            </w:pPr>
            <w:r w:rsidRPr="00F505FC">
              <w:rPr>
                <w:rFonts w:eastAsia="Calibri"/>
                <w:color w:val="000000"/>
                <w:sz w:val="20"/>
                <w:szCs w:val="20"/>
              </w:rPr>
              <w:t>Иерархия в отношениях Заказчик, Бизнес и Психолог, рычаги полномочий и ответственность.</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3BC9CF6" w14:textId="77777777" w:rsidR="004B5CCF" w:rsidRPr="00F505FC" w:rsidRDefault="004B5CCF" w:rsidP="00620C1F">
            <w:pPr>
              <w:jc w:val="center"/>
              <w:rPr>
                <w:b/>
                <w:color w:val="000000"/>
                <w:sz w:val="20"/>
                <w:szCs w:val="20"/>
              </w:rPr>
            </w:pPr>
            <w:r w:rsidRPr="00F505FC">
              <w:rPr>
                <w:b/>
                <w:color w:val="000000"/>
                <w:sz w:val="20"/>
                <w:szCs w:val="20"/>
              </w:rPr>
              <w:t>9</w:t>
            </w:r>
          </w:p>
        </w:tc>
        <w:tc>
          <w:tcPr>
            <w:tcW w:w="452" w:type="dxa"/>
            <w:shd w:val="clear" w:color="auto" w:fill="auto"/>
            <w:vAlign w:val="center"/>
          </w:tcPr>
          <w:p w14:paraId="75DE29CF" w14:textId="77777777" w:rsidR="004B5CCF" w:rsidRPr="00072481" w:rsidRDefault="004B5CCF" w:rsidP="00620C1F">
            <w:pPr>
              <w:jc w:val="center"/>
              <w:rPr>
                <w:sz w:val="20"/>
                <w:szCs w:val="20"/>
              </w:rPr>
            </w:pPr>
            <w:r w:rsidRPr="00072481">
              <w:rPr>
                <w:sz w:val="20"/>
                <w:szCs w:val="20"/>
              </w:rPr>
              <w:t>3</w:t>
            </w:r>
          </w:p>
        </w:tc>
        <w:tc>
          <w:tcPr>
            <w:tcW w:w="452" w:type="dxa"/>
            <w:shd w:val="clear" w:color="auto" w:fill="auto"/>
            <w:vAlign w:val="center"/>
          </w:tcPr>
          <w:p w14:paraId="66F6DCFD" w14:textId="77777777" w:rsidR="004B5CCF" w:rsidRPr="00072481" w:rsidRDefault="004B5CCF" w:rsidP="00620C1F">
            <w:pPr>
              <w:jc w:val="center"/>
              <w:rPr>
                <w:sz w:val="20"/>
                <w:szCs w:val="20"/>
              </w:rPr>
            </w:pPr>
            <w:r w:rsidRPr="00072481">
              <w:rPr>
                <w:sz w:val="20"/>
                <w:szCs w:val="20"/>
              </w:rPr>
              <w:t>4</w:t>
            </w:r>
          </w:p>
        </w:tc>
        <w:tc>
          <w:tcPr>
            <w:tcW w:w="452" w:type="dxa"/>
            <w:vAlign w:val="center"/>
          </w:tcPr>
          <w:p w14:paraId="2788BA3E" w14:textId="77777777" w:rsidR="004B5CCF" w:rsidRPr="00072481" w:rsidRDefault="004B5CCF" w:rsidP="00620C1F">
            <w:pPr>
              <w:jc w:val="center"/>
              <w:rPr>
                <w:sz w:val="20"/>
                <w:szCs w:val="20"/>
              </w:rPr>
            </w:pPr>
            <w:r w:rsidRPr="00072481">
              <w:rPr>
                <w:sz w:val="20"/>
                <w:szCs w:val="20"/>
              </w:rPr>
              <w:t>2</w:t>
            </w:r>
          </w:p>
        </w:tc>
        <w:tc>
          <w:tcPr>
            <w:tcW w:w="452" w:type="dxa"/>
            <w:shd w:val="clear" w:color="auto" w:fill="auto"/>
            <w:vAlign w:val="center"/>
          </w:tcPr>
          <w:p w14:paraId="435D9851" w14:textId="77777777" w:rsidR="004B5CCF" w:rsidRPr="00072481" w:rsidRDefault="004B5CCF" w:rsidP="00620C1F">
            <w:pPr>
              <w:jc w:val="center"/>
              <w:rPr>
                <w:sz w:val="20"/>
                <w:szCs w:val="20"/>
              </w:rPr>
            </w:pPr>
          </w:p>
        </w:tc>
        <w:tc>
          <w:tcPr>
            <w:tcW w:w="452" w:type="dxa"/>
            <w:shd w:val="clear" w:color="auto" w:fill="auto"/>
            <w:vAlign w:val="center"/>
          </w:tcPr>
          <w:p w14:paraId="78A93350" w14:textId="77777777" w:rsidR="004B5CCF" w:rsidRPr="00072481" w:rsidRDefault="004B5CCF" w:rsidP="00620C1F">
            <w:pPr>
              <w:jc w:val="center"/>
              <w:rPr>
                <w:sz w:val="20"/>
                <w:szCs w:val="20"/>
              </w:rPr>
            </w:pPr>
          </w:p>
        </w:tc>
        <w:tc>
          <w:tcPr>
            <w:tcW w:w="452" w:type="dxa"/>
            <w:vAlign w:val="center"/>
          </w:tcPr>
          <w:p w14:paraId="0E2286BE" w14:textId="77777777" w:rsidR="004B5CCF" w:rsidRPr="00072481" w:rsidRDefault="004B5CCF" w:rsidP="00620C1F">
            <w:pPr>
              <w:jc w:val="center"/>
              <w:rPr>
                <w:sz w:val="20"/>
                <w:szCs w:val="20"/>
              </w:rPr>
            </w:pPr>
          </w:p>
        </w:tc>
        <w:tc>
          <w:tcPr>
            <w:tcW w:w="452" w:type="dxa"/>
            <w:shd w:val="clear" w:color="auto" w:fill="auto"/>
            <w:vAlign w:val="center"/>
          </w:tcPr>
          <w:p w14:paraId="5D97D21B" w14:textId="77777777" w:rsidR="004B5CCF" w:rsidRPr="00072481" w:rsidRDefault="004B5CCF" w:rsidP="00620C1F">
            <w:pPr>
              <w:jc w:val="center"/>
              <w:rPr>
                <w:sz w:val="20"/>
                <w:szCs w:val="20"/>
              </w:rPr>
            </w:pPr>
          </w:p>
        </w:tc>
        <w:tc>
          <w:tcPr>
            <w:tcW w:w="452" w:type="dxa"/>
            <w:shd w:val="clear" w:color="auto" w:fill="auto"/>
            <w:vAlign w:val="center"/>
          </w:tcPr>
          <w:p w14:paraId="246440A9" w14:textId="77777777" w:rsidR="004B5CCF" w:rsidRPr="00072481" w:rsidRDefault="004B5CCF" w:rsidP="00620C1F">
            <w:pPr>
              <w:jc w:val="center"/>
              <w:rPr>
                <w:sz w:val="20"/>
                <w:szCs w:val="20"/>
              </w:rPr>
            </w:pPr>
          </w:p>
        </w:tc>
        <w:tc>
          <w:tcPr>
            <w:tcW w:w="468" w:type="dxa"/>
          </w:tcPr>
          <w:p w14:paraId="3511479F" w14:textId="77777777" w:rsidR="004B5CCF" w:rsidRPr="00072481" w:rsidRDefault="004B5CCF" w:rsidP="00620C1F">
            <w:pPr>
              <w:jc w:val="center"/>
              <w:rPr>
                <w:sz w:val="20"/>
                <w:szCs w:val="20"/>
              </w:rPr>
            </w:pPr>
          </w:p>
        </w:tc>
        <w:tc>
          <w:tcPr>
            <w:tcW w:w="468" w:type="dxa"/>
            <w:shd w:val="clear" w:color="auto" w:fill="auto"/>
            <w:vAlign w:val="center"/>
          </w:tcPr>
          <w:p w14:paraId="72F56963" w14:textId="77777777" w:rsidR="004B5CCF" w:rsidRPr="00072481" w:rsidRDefault="004B5CCF" w:rsidP="00620C1F">
            <w:pPr>
              <w:jc w:val="center"/>
              <w:rPr>
                <w:sz w:val="20"/>
                <w:szCs w:val="20"/>
              </w:rPr>
            </w:pPr>
          </w:p>
        </w:tc>
        <w:tc>
          <w:tcPr>
            <w:tcW w:w="468" w:type="dxa"/>
            <w:shd w:val="clear" w:color="auto" w:fill="auto"/>
            <w:vAlign w:val="center"/>
          </w:tcPr>
          <w:p w14:paraId="4BD8F7DF" w14:textId="77777777" w:rsidR="004B5CCF" w:rsidRPr="00072481" w:rsidRDefault="004B5CCF" w:rsidP="00620C1F">
            <w:pPr>
              <w:jc w:val="center"/>
              <w:rPr>
                <w:sz w:val="20"/>
                <w:szCs w:val="20"/>
              </w:rPr>
            </w:pPr>
          </w:p>
        </w:tc>
        <w:tc>
          <w:tcPr>
            <w:tcW w:w="468" w:type="dxa"/>
          </w:tcPr>
          <w:p w14:paraId="5DA9F80F" w14:textId="77777777" w:rsidR="004B5CCF" w:rsidRPr="00072481" w:rsidRDefault="004B5CCF" w:rsidP="00620C1F">
            <w:pPr>
              <w:jc w:val="center"/>
              <w:rPr>
                <w:sz w:val="20"/>
                <w:szCs w:val="20"/>
              </w:rPr>
            </w:pPr>
          </w:p>
        </w:tc>
        <w:tc>
          <w:tcPr>
            <w:tcW w:w="468" w:type="dxa"/>
            <w:shd w:val="clear" w:color="auto" w:fill="auto"/>
            <w:vAlign w:val="center"/>
          </w:tcPr>
          <w:p w14:paraId="5C9E2D51" w14:textId="77777777" w:rsidR="004B5CCF" w:rsidRPr="00072481" w:rsidRDefault="004B5CCF" w:rsidP="00620C1F">
            <w:pPr>
              <w:jc w:val="center"/>
              <w:rPr>
                <w:sz w:val="20"/>
                <w:szCs w:val="20"/>
              </w:rPr>
            </w:pPr>
          </w:p>
        </w:tc>
        <w:tc>
          <w:tcPr>
            <w:tcW w:w="468" w:type="dxa"/>
            <w:shd w:val="clear" w:color="auto" w:fill="auto"/>
            <w:vAlign w:val="center"/>
          </w:tcPr>
          <w:p w14:paraId="3B3D5C69" w14:textId="77777777" w:rsidR="004B5CCF" w:rsidRPr="00072481" w:rsidRDefault="004B5CCF" w:rsidP="00620C1F">
            <w:pPr>
              <w:jc w:val="center"/>
              <w:rPr>
                <w:sz w:val="20"/>
                <w:szCs w:val="20"/>
              </w:rPr>
            </w:pPr>
          </w:p>
        </w:tc>
        <w:tc>
          <w:tcPr>
            <w:tcW w:w="468" w:type="dxa"/>
          </w:tcPr>
          <w:p w14:paraId="3C0EF5C5" w14:textId="77777777" w:rsidR="004B5CCF" w:rsidRPr="00072481" w:rsidRDefault="004B5CCF" w:rsidP="00620C1F">
            <w:pPr>
              <w:jc w:val="center"/>
              <w:rPr>
                <w:sz w:val="20"/>
                <w:szCs w:val="20"/>
              </w:rPr>
            </w:pPr>
          </w:p>
        </w:tc>
        <w:tc>
          <w:tcPr>
            <w:tcW w:w="468" w:type="dxa"/>
            <w:shd w:val="clear" w:color="auto" w:fill="auto"/>
            <w:vAlign w:val="center"/>
          </w:tcPr>
          <w:p w14:paraId="24F7674D" w14:textId="77777777" w:rsidR="004B5CCF" w:rsidRPr="00072481" w:rsidRDefault="004B5CCF" w:rsidP="00620C1F">
            <w:pPr>
              <w:jc w:val="center"/>
              <w:rPr>
                <w:sz w:val="20"/>
                <w:szCs w:val="20"/>
              </w:rPr>
            </w:pPr>
          </w:p>
        </w:tc>
        <w:tc>
          <w:tcPr>
            <w:tcW w:w="468" w:type="dxa"/>
            <w:shd w:val="clear" w:color="auto" w:fill="auto"/>
            <w:vAlign w:val="center"/>
          </w:tcPr>
          <w:p w14:paraId="4242BB8E" w14:textId="77777777" w:rsidR="004B5CCF" w:rsidRPr="00072481" w:rsidRDefault="004B5CCF" w:rsidP="00620C1F">
            <w:pPr>
              <w:jc w:val="center"/>
              <w:rPr>
                <w:sz w:val="20"/>
                <w:szCs w:val="20"/>
              </w:rPr>
            </w:pPr>
          </w:p>
        </w:tc>
        <w:tc>
          <w:tcPr>
            <w:tcW w:w="468" w:type="dxa"/>
          </w:tcPr>
          <w:p w14:paraId="15221479" w14:textId="77777777" w:rsidR="004B5CCF" w:rsidRPr="00072481" w:rsidRDefault="004B5CCF" w:rsidP="00620C1F">
            <w:pPr>
              <w:jc w:val="center"/>
              <w:rPr>
                <w:sz w:val="20"/>
                <w:szCs w:val="20"/>
              </w:rPr>
            </w:pPr>
          </w:p>
        </w:tc>
        <w:tc>
          <w:tcPr>
            <w:tcW w:w="468" w:type="dxa"/>
            <w:shd w:val="clear" w:color="auto" w:fill="auto"/>
            <w:vAlign w:val="center"/>
          </w:tcPr>
          <w:p w14:paraId="57783049" w14:textId="77777777" w:rsidR="004B5CCF" w:rsidRPr="00072481" w:rsidRDefault="004B5CCF" w:rsidP="00620C1F">
            <w:pPr>
              <w:jc w:val="center"/>
              <w:rPr>
                <w:sz w:val="20"/>
                <w:szCs w:val="20"/>
              </w:rPr>
            </w:pPr>
          </w:p>
        </w:tc>
        <w:tc>
          <w:tcPr>
            <w:tcW w:w="468" w:type="dxa"/>
            <w:shd w:val="clear" w:color="auto" w:fill="auto"/>
            <w:vAlign w:val="center"/>
          </w:tcPr>
          <w:p w14:paraId="38E1418D" w14:textId="77777777" w:rsidR="004B5CCF" w:rsidRPr="00072481" w:rsidRDefault="004B5CCF" w:rsidP="00620C1F">
            <w:pPr>
              <w:jc w:val="center"/>
              <w:rPr>
                <w:sz w:val="20"/>
                <w:szCs w:val="20"/>
              </w:rPr>
            </w:pPr>
          </w:p>
        </w:tc>
        <w:tc>
          <w:tcPr>
            <w:tcW w:w="452" w:type="dxa"/>
          </w:tcPr>
          <w:p w14:paraId="349CA0AE" w14:textId="77777777" w:rsidR="004B5CCF" w:rsidRPr="00072481" w:rsidRDefault="004B5CCF" w:rsidP="00620C1F">
            <w:pPr>
              <w:jc w:val="center"/>
              <w:rPr>
                <w:sz w:val="20"/>
                <w:szCs w:val="20"/>
              </w:rPr>
            </w:pPr>
          </w:p>
        </w:tc>
        <w:tc>
          <w:tcPr>
            <w:tcW w:w="452" w:type="dxa"/>
            <w:shd w:val="clear" w:color="auto" w:fill="auto"/>
            <w:vAlign w:val="center"/>
          </w:tcPr>
          <w:p w14:paraId="77CD009C" w14:textId="77777777" w:rsidR="004B5CCF" w:rsidRPr="00072481" w:rsidRDefault="004B5CCF" w:rsidP="00620C1F">
            <w:pPr>
              <w:jc w:val="center"/>
              <w:rPr>
                <w:sz w:val="20"/>
                <w:szCs w:val="20"/>
              </w:rPr>
            </w:pPr>
          </w:p>
        </w:tc>
        <w:tc>
          <w:tcPr>
            <w:tcW w:w="459" w:type="dxa"/>
            <w:shd w:val="clear" w:color="auto" w:fill="auto"/>
            <w:vAlign w:val="center"/>
          </w:tcPr>
          <w:p w14:paraId="0E9D52DE" w14:textId="77777777" w:rsidR="004B5CCF" w:rsidRPr="00072481" w:rsidRDefault="004B5CCF" w:rsidP="00620C1F">
            <w:pPr>
              <w:jc w:val="center"/>
              <w:rPr>
                <w:sz w:val="20"/>
                <w:szCs w:val="20"/>
              </w:rPr>
            </w:pPr>
          </w:p>
        </w:tc>
      </w:tr>
      <w:tr w:rsidR="004B5CCF" w:rsidRPr="00072481" w14:paraId="324D955A" w14:textId="77777777" w:rsidTr="0072060F">
        <w:trPr>
          <w:trHeight w:val="227"/>
        </w:trPr>
        <w:tc>
          <w:tcPr>
            <w:tcW w:w="3774" w:type="dxa"/>
            <w:tcBorders>
              <w:bottom w:val="single" w:sz="4" w:space="0" w:color="auto"/>
            </w:tcBorders>
            <w:shd w:val="clear" w:color="auto" w:fill="auto"/>
            <w:vAlign w:val="center"/>
          </w:tcPr>
          <w:p w14:paraId="199BA333" w14:textId="3DE49072" w:rsidR="004B5CCF" w:rsidRPr="00F505FC" w:rsidRDefault="004B5CCF" w:rsidP="00620C1F">
            <w:pPr>
              <w:rPr>
                <w:color w:val="000000"/>
                <w:sz w:val="20"/>
                <w:szCs w:val="20"/>
              </w:rPr>
            </w:pPr>
            <w:r w:rsidRPr="00F505FC">
              <w:rPr>
                <w:rFonts w:eastAsia="Calibri"/>
                <w:color w:val="000000"/>
                <w:sz w:val="20"/>
                <w:szCs w:val="20"/>
              </w:rPr>
              <w:t>Контакт, запрос, контракт</w:t>
            </w:r>
            <w:r w:rsidR="00443E04">
              <w:rPr>
                <w:rFonts w:eastAsia="Calibri"/>
                <w:color w:val="000000"/>
                <w:sz w:val="20"/>
                <w:szCs w:val="20"/>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2D08A10" w14:textId="77777777" w:rsidR="004B5CCF" w:rsidRPr="00F505FC" w:rsidRDefault="004B5CCF" w:rsidP="00620C1F">
            <w:pPr>
              <w:jc w:val="center"/>
              <w:rPr>
                <w:b/>
                <w:color w:val="000000"/>
                <w:sz w:val="20"/>
                <w:szCs w:val="20"/>
              </w:rPr>
            </w:pPr>
            <w:r w:rsidRPr="00F505FC">
              <w:rPr>
                <w:b/>
                <w:color w:val="000000"/>
                <w:sz w:val="20"/>
                <w:szCs w:val="20"/>
              </w:rPr>
              <w:t>8</w:t>
            </w:r>
          </w:p>
        </w:tc>
        <w:tc>
          <w:tcPr>
            <w:tcW w:w="452" w:type="dxa"/>
            <w:shd w:val="clear" w:color="auto" w:fill="auto"/>
            <w:vAlign w:val="center"/>
          </w:tcPr>
          <w:p w14:paraId="154D3393" w14:textId="77777777" w:rsidR="004B5CCF" w:rsidRPr="00072481" w:rsidRDefault="004B5CCF" w:rsidP="00620C1F">
            <w:pPr>
              <w:jc w:val="center"/>
              <w:rPr>
                <w:sz w:val="20"/>
                <w:szCs w:val="20"/>
              </w:rPr>
            </w:pPr>
            <w:r w:rsidRPr="00072481">
              <w:rPr>
                <w:sz w:val="20"/>
                <w:szCs w:val="20"/>
              </w:rPr>
              <w:t>3</w:t>
            </w:r>
          </w:p>
        </w:tc>
        <w:tc>
          <w:tcPr>
            <w:tcW w:w="452" w:type="dxa"/>
            <w:shd w:val="clear" w:color="auto" w:fill="auto"/>
            <w:vAlign w:val="center"/>
          </w:tcPr>
          <w:p w14:paraId="4DC044E1" w14:textId="77777777" w:rsidR="004B5CCF" w:rsidRPr="00072481" w:rsidRDefault="004B5CCF" w:rsidP="00620C1F">
            <w:pPr>
              <w:jc w:val="center"/>
              <w:rPr>
                <w:sz w:val="20"/>
                <w:szCs w:val="20"/>
              </w:rPr>
            </w:pPr>
            <w:r w:rsidRPr="00072481">
              <w:rPr>
                <w:sz w:val="20"/>
                <w:szCs w:val="20"/>
              </w:rPr>
              <w:t>3</w:t>
            </w:r>
          </w:p>
        </w:tc>
        <w:tc>
          <w:tcPr>
            <w:tcW w:w="452" w:type="dxa"/>
            <w:vAlign w:val="center"/>
          </w:tcPr>
          <w:p w14:paraId="641F383D" w14:textId="77777777" w:rsidR="004B5CCF" w:rsidRPr="00072481" w:rsidRDefault="004B5CCF" w:rsidP="00620C1F">
            <w:pPr>
              <w:jc w:val="center"/>
              <w:rPr>
                <w:sz w:val="20"/>
                <w:szCs w:val="20"/>
              </w:rPr>
            </w:pPr>
            <w:r w:rsidRPr="00072481">
              <w:rPr>
                <w:sz w:val="20"/>
                <w:szCs w:val="20"/>
              </w:rPr>
              <w:t>2</w:t>
            </w:r>
          </w:p>
        </w:tc>
        <w:tc>
          <w:tcPr>
            <w:tcW w:w="452" w:type="dxa"/>
            <w:shd w:val="clear" w:color="auto" w:fill="auto"/>
            <w:vAlign w:val="center"/>
          </w:tcPr>
          <w:p w14:paraId="1CBD6776" w14:textId="77777777" w:rsidR="004B5CCF" w:rsidRPr="00072481" w:rsidRDefault="004B5CCF" w:rsidP="00620C1F">
            <w:pPr>
              <w:jc w:val="center"/>
              <w:rPr>
                <w:sz w:val="20"/>
                <w:szCs w:val="20"/>
              </w:rPr>
            </w:pPr>
          </w:p>
        </w:tc>
        <w:tc>
          <w:tcPr>
            <w:tcW w:w="452" w:type="dxa"/>
            <w:shd w:val="clear" w:color="auto" w:fill="auto"/>
            <w:vAlign w:val="center"/>
          </w:tcPr>
          <w:p w14:paraId="2936D18A" w14:textId="77777777" w:rsidR="004B5CCF" w:rsidRPr="00072481" w:rsidRDefault="004B5CCF" w:rsidP="00620C1F">
            <w:pPr>
              <w:jc w:val="center"/>
              <w:rPr>
                <w:sz w:val="20"/>
                <w:szCs w:val="20"/>
              </w:rPr>
            </w:pPr>
          </w:p>
        </w:tc>
        <w:tc>
          <w:tcPr>
            <w:tcW w:w="452" w:type="dxa"/>
            <w:vAlign w:val="center"/>
          </w:tcPr>
          <w:p w14:paraId="37117366" w14:textId="77777777" w:rsidR="004B5CCF" w:rsidRPr="00072481" w:rsidRDefault="004B5CCF" w:rsidP="00620C1F">
            <w:pPr>
              <w:jc w:val="center"/>
              <w:rPr>
                <w:sz w:val="20"/>
                <w:szCs w:val="20"/>
              </w:rPr>
            </w:pPr>
          </w:p>
        </w:tc>
        <w:tc>
          <w:tcPr>
            <w:tcW w:w="452" w:type="dxa"/>
            <w:shd w:val="clear" w:color="auto" w:fill="auto"/>
            <w:vAlign w:val="center"/>
          </w:tcPr>
          <w:p w14:paraId="3384E8D9" w14:textId="77777777" w:rsidR="004B5CCF" w:rsidRPr="00072481" w:rsidRDefault="004B5CCF" w:rsidP="00620C1F">
            <w:pPr>
              <w:jc w:val="center"/>
              <w:rPr>
                <w:sz w:val="20"/>
                <w:szCs w:val="20"/>
              </w:rPr>
            </w:pPr>
          </w:p>
        </w:tc>
        <w:tc>
          <w:tcPr>
            <w:tcW w:w="452" w:type="dxa"/>
            <w:shd w:val="clear" w:color="auto" w:fill="auto"/>
            <w:vAlign w:val="center"/>
          </w:tcPr>
          <w:p w14:paraId="0CE589AD" w14:textId="77777777" w:rsidR="004B5CCF" w:rsidRPr="00072481" w:rsidRDefault="004B5CCF" w:rsidP="00620C1F">
            <w:pPr>
              <w:jc w:val="center"/>
              <w:rPr>
                <w:sz w:val="20"/>
                <w:szCs w:val="20"/>
              </w:rPr>
            </w:pPr>
          </w:p>
        </w:tc>
        <w:tc>
          <w:tcPr>
            <w:tcW w:w="468" w:type="dxa"/>
          </w:tcPr>
          <w:p w14:paraId="5CDF7834" w14:textId="77777777" w:rsidR="004B5CCF" w:rsidRPr="00072481" w:rsidRDefault="004B5CCF" w:rsidP="00620C1F">
            <w:pPr>
              <w:jc w:val="center"/>
              <w:rPr>
                <w:sz w:val="20"/>
                <w:szCs w:val="20"/>
              </w:rPr>
            </w:pPr>
          </w:p>
        </w:tc>
        <w:tc>
          <w:tcPr>
            <w:tcW w:w="468" w:type="dxa"/>
            <w:shd w:val="clear" w:color="auto" w:fill="auto"/>
            <w:vAlign w:val="center"/>
          </w:tcPr>
          <w:p w14:paraId="0413523D" w14:textId="77777777" w:rsidR="004B5CCF" w:rsidRPr="00072481" w:rsidRDefault="004B5CCF" w:rsidP="00620C1F">
            <w:pPr>
              <w:jc w:val="center"/>
              <w:rPr>
                <w:sz w:val="20"/>
                <w:szCs w:val="20"/>
              </w:rPr>
            </w:pPr>
          </w:p>
        </w:tc>
        <w:tc>
          <w:tcPr>
            <w:tcW w:w="468" w:type="dxa"/>
            <w:shd w:val="clear" w:color="auto" w:fill="auto"/>
            <w:vAlign w:val="center"/>
          </w:tcPr>
          <w:p w14:paraId="74469E7C" w14:textId="77777777" w:rsidR="004B5CCF" w:rsidRPr="00072481" w:rsidRDefault="004B5CCF" w:rsidP="00620C1F">
            <w:pPr>
              <w:jc w:val="center"/>
              <w:rPr>
                <w:sz w:val="20"/>
                <w:szCs w:val="20"/>
              </w:rPr>
            </w:pPr>
          </w:p>
        </w:tc>
        <w:tc>
          <w:tcPr>
            <w:tcW w:w="468" w:type="dxa"/>
          </w:tcPr>
          <w:p w14:paraId="543B0151" w14:textId="77777777" w:rsidR="004B5CCF" w:rsidRPr="00072481" w:rsidRDefault="004B5CCF" w:rsidP="00620C1F">
            <w:pPr>
              <w:jc w:val="center"/>
              <w:rPr>
                <w:sz w:val="20"/>
                <w:szCs w:val="20"/>
              </w:rPr>
            </w:pPr>
          </w:p>
        </w:tc>
        <w:tc>
          <w:tcPr>
            <w:tcW w:w="468" w:type="dxa"/>
            <w:shd w:val="clear" w:color="auto" w:fill="auto"/>
            <w:vAlign w:val="center"/>
          </w:tcPr>
          <w:p w14:paraId="76AE6D72" w14:textId="77777777" w:rsidR="004B5CCF" w:rsidRPr="00072481" w:rsidRDefault="004B5CCF" w:rsidP="00620C1F">
            <w:pPr>
              <w:jc w:val="center"/>
              <w:rPr>
                <w:sz w:val="20"/>
                <w:szCs w:val="20"/>
              </w:rPr>
            </w:pPr>
          </w:p>
        </w:tc>
        <w:tc>
          <w:tcPr>
            <w:tcW w:w="468" w:type="dxa"/>
            <w:shd w:val="clear" w:color="auto" w:fill="auto"/>
            <w:vAlign w:val="center"/>
          </w:tcPr>
          <w:p w14:paraId="1CA99345" w14:textId="77777777" w:rsidR="004B5CCF" w:rsidRPr="00072481" w:rsidRDefault="004B5CCF" w:rsidP="00620C1F">
            <w:pPr>
              <w:jc w:val="center"/>
              <w:rPr>
                <w:sz w:val="20"/>
                <w:szCs w:val="20"/>
              </w:rPr>
            </w:pPr>
          </w:p>
        </w:tc>
        <w:tc>
          <w:tcPr>
            <w:tcW w:w="468" w:type="dxa"/>
          </w:tcPr>
          <w:p w14:paraId="3083846D" w14:textId="77777777" w:rsidR="004B5CCF" w:rsidRPr="00072481" w:rsidRDefault="004B5CCF" w:rsidP="00620C1F">
            <w:pPr>
              <w:jc w:val="center"/>
              <w:rPr>
                <w:sz w:val="20"/>
                <w:szCs w:val="20"/>
              </w:rPr>
            </w:pPr>
          </w:p>
        </w:tc>
        <w:tc>
          <w:tcPr>
            <w:tcW w:w="468" w:type="dxa"/>
            <w:shd w:val="clear" w:color="auto" w:fill="auto"/>
            <w:vAlign w:val="center"/>
          </w:tcPr>
          <w:p w14:paraId="407C1294" w14:textId="77777777" w:rsidR="004B5CCF" w:rsidRPr="00072481" w:rsidRDefault="004B5CCF" w:rsidP="00620C1F">
            <w:pPr>
              <w:jc w:val="center"/>
              <w:rPr>
                <w:sz w:val="20"/>
                <w:szCs w:val="20"/>
              </w:rPr>
            </w:pPr>
          </w:p>
        </w:tc>
        <w:tc>
          <w:tcPr>
            <w:tcW w:w="468" w:type="dxa"/>
            <w:shd w:val="clear" w:color="auto" w:fill="auto"/>
            <w:vAlign w:val="center"/>
          </w:tcPr>
          <w:p w14:paraId="72E18E74" w14:textId="77777777" w:rsidR="004B5CCF" w:rsidRPr="00072481" w:rsidRDefault="004B5CCF" w:rsidP="00620C1F">
            <w:pPr>
              <w:jc w:val="center"/>
              <w:rPr>
                <w:sz w:val="20"/>
                <w:szCs w:val="20"/>
              </w:rPr>
            </w:pPr>
          </w:p>
        </w:tc>
        <w:tc>
          <w:tcPr>
            <w:tcW w:w="468" w:type="dxa"/>
          </w:tcPr>
          <w:p w14:paraId="5222FE69" w14:textId="77777777" w:rsidR="004B5CCF" w:rsidRPr="00072481" w:rsidRDefault="004B5CCF" w:rsidP="00620C1F">
            <w:pPr>
              <w:jc w:val="center"/>
              <w:rPr>
                <w:sz w:val="20"/>
                <w:szCs w:val="20"/>
              </w:rPr>
            </w:pPr>
          </w:p>
        </w:tc>
        <w:tc>
          <w:tcPr>
            <w:tcW w:w="468" w:type="dxa"/>
            <w:shd w:val="clear" w:color="auto" w:fill="auto"/>
            <w:vAlign w:val="center"/>
          </w:tcPr>
          <w:p w14:paraId="2386EF2B" w14:textId="77777777" w:rsidR="004B5CCF" w:rsidRPr="00072481" w:rsidRDefault="004B5CCF" w:rsidP="00620C1F">
            <w:pPr>
              <w:jc w:val="center"/>
              <w:rPr>
                <w:sz w:val="20"/>
                <w:szCs w:val="20"/>
              </w:rPr>
            </w:pPr>
          </w:p>
        </w:tc>
        <w:tc>
          <w:tcPr>
            <w:tcW w:w="468" w:type="dxa"/>
            <w:shd w:val="clear" w:color="auto" w:fill="auto"/>
            <w:vAlign w:val="center"/>
          </w:tcPr>
          <w:p w14:paraId="0A92031D" w14:textId="77777777" w:rsidR="004B5CCF" w:rsidRPr="00072481" w:rsidRDefault="004B5CCF" w:rsidP="00620C1F">
            <w:pPr>
              <w:jc w:val="center"/>
              <w:rPr>
                <w:sz w:val="20"/>
                <w:szCs w:val="20"/>
              </w:rPr>
            </w:pPr>
          </w:p>
        </w:tc>
        <w:tc>
          <w:tcPr>
            <w:tcW w:w="452" w:type="dxa"/>
          </w:tcPr>
          <w:p w14:paraId="1E8E35BF" w14:textId="77777777" w:rsidR="004B5CCF" w:rsidRPr="00072481" w:rsidRDefault="004B5CCF" w:rsidP="00620C1F">
            <w:pPr>
              <w:jc w:val="center"/>
              <w:rPr>
                <w:sz w:val="20"/>
                <w:szCs w:val="20"/>
              </w:rPr>
            </w:pPr>
          </w:p>
        </w:tc>
        <w:tc>
          <w:tcPr>
            <w:tcW w:w="452" w:type="dxa"/>
            <w:shd w:val="clear" w:color="auto" w:fill="auto"/>
            <w:vAlign w:val="center"/>
          </w:tcPr>
          <w:p w14:paraId="50B09B6E" w14:textId="77777777" w:rsidR="004B5CCF" w:rsidRPr="00072481" w:rsidRDefault="004B5CCF" w:rsidP="00620C1F">
            <w:pPr>
              <w:jc w:val="center"/>
              <w:rPr>
                <w:sz w:val="20"/>
                <w:szCs w:val="20"/>
              </w:rPr>
            </w:pPr>
          </w:p>
        </w:tc>
        <w:tc>
          <w:tcPr>
            <w:tcW w:w="459" w:type="dxa"/>
            <w:shd w:val="clear" w:color="auto" w:fill="auto"/>
            <w:vAlign w:val="center"/>
          </w:tcPr>
          <w:p w14:paraId="2247A9E6" w14:textId="77777777" w:rsidR="004B5CCF" w:rsidRPr="00072481" w:rsidRDefault="004B5CCF" w:rsidP="00620C1F">
            <w:pPr>
              <w:jc w:val="center"/>
              <w:rPr>
                <w:sz w:val="20"/>
                <w:szCs w:val="20"/>
              </w:rPr>
            </w:pPr>
          </w:p>
        </w:tc>
      </w:tr>
      <w:tr w:rsidR="004B5CCF" w:rsidRPr="00072481" w14:paraId="63E881FC" w14:textId="77777777" w:rsidTr="0072060F">
        <w:trPr>
          <w:trHeight w:val="227"/>
        </w:trPr>
        <w:tc>
          <w:tcPr>
            <w:tcW w:w="3774" w:type="dxa"/>
            <w:tcBorders>
              <w:bottom w:val="single" w:sz="4" w:space="0" w:color="auto"/>
            </w:tcBorders>
            <w:shd w:val="clear" w:color="auto" w:fill="auto"/>
            <w:vAlign w:val="center"/>
          </w:tcPr>
          <w:p w14:paraId="65676B65" w14:textId="04864C5F" w:rsidR="004B5CCF" w:rsidRPr="00F505FC" w:rsidRDefault="004B5CCF" w:rsidP="00620C1F">
            <w:pPr>
              <w:rPr>
                <w:rFonts w:eastAsia="Calibri"/>
                <w:color w:val="000000"/>
                <w:sz w:val="20"/>
                <w:szCs w:val="20"/>
              </w:rPr>
            </w:pPr>
            <w:r>
              <w:rPr>
                <w:rFonts w:eastAsia="Calibri"/>
                <w:color w:val="000000"/>
                <w:sz w:val="20"/>
                <w:szCs w:val="20"/>
              </w:rPr>
              <w:t>Промежуточная аттестация</w:t>
            </w:r>
            <w:r w:rsidR="00443E04">
              <w:rPr>
                <w:rFonts w:eastAsia="Calibri"/>
                <w:color w:val="000000"/>
                <w:sz w:val="20"/>
                <w:szCs w:val="20"/>
              </w:rPr>
              <w:t>.</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B8FE964" w14:textId="77777777" w:rsidR="004B5CCF" w:rsidRPr="00961241" w:rsidRDefault="004B5CCF" w:rsidP="00620C1F">
            <w:pPr>
              <w:jc w:val="center"/>
              <w:rPr>
                <w:b/>
                <w:color w:val="000000"/>
                <w:sz w:val="20"/>
                <w:szCs w:val="20"/>
              </w:rPr>
            </w:pPr>
            <w:r w:rsidRPr="00961241">
              <w:rPr>
                <w:b/>
                <w:color w:val="000000"/>
                <w:sz w:val="20"/>
                <w:szCs w:val="20"/>
              </w:rPr>
              <w:t>2</w:t>
            </w:r>
          </w:p>
        </w:tc>
        <w:tc>
          <w:tcPr>
            <w:tcW w:w="452" w:type="dxa"/>
            <w:shd w:val="clear" w:color="auto" w:fill="auto"/>
            <w:vAlign w:val="center"/>
          </w:tcPr>
          <w:p w14:paraId="6AF98A27" w14:textId="77777777" w:rsidR="004B5CCF" w:rsidRPr="00072481" w:rsidRDefault="004B5CCF" w:rsidP="00620C1F">
            <w:pPr>
              <w:jc w:val="center"/>
              <w:rPr>
                <w:sz w:val="20"/>
                <w:szCs w:val="20"/>
              </w:rPr>
            </w:pPr>
          </w:p>
        </w:tc>
        <w:tc>
          <w:tcPr>
            <w:tcW w:w="452" w:type="dxa"/>
            <w:shd w:val="clear" w:color="auto" w:fill="auto"/>
            <w:vAlign w:val="center"/>
          </w:tcPr>
          <w:p w14:paraId="0235D86F" w14:textId="77777777" w:rsidR="004B5CCF" w:rsidRPr="00072481" w:rsidRDefault="004B5CCF" w:rsidP="00620C1F">
            <w:pPr>
              <w:jc w:val="center"/>
              <w:rPr>
                <w:sz w:val="20"/>
                <w:szCs w:val="20"/>
              </w:rPr>
            </w:pPr>
            <w:r>
              <w:rPr>
                <w:sz w:val="20"/>
                <w:szCs w:val="20"/>
              </w:rPr>
              <w:t>2</w:t>
            </w:r>
          </w:p>
        </w:tc>
        <w:tc>
          <w:tcPr>
            <w:tcW w:w="452" w:type="dxa"/>
            <w:vAlign w:val="center"/>
          </w:tcPr>
          <w:p w14:paraId="66BCBAEA" w14:textId="77777777" w:rsidR="004B5CCF" w:rsidRPr="00072481" w:rsidRDefault="004B5CCF" w:rsidP="00620C1F">
            <w:pPr>
              <w:jc w:val="center"/>
              <w:rPr>
                <w:sz w:val="20"/>
                <w:szCs w:val="20"/>
              </w:rPr>
            </w:pPr>
          </w:p>
        </w:tc>
        <w:tc>
          <w:tcPr>
            <w:tcW w:w="452" w:type="dxa"/>
            <w:shd w:val="clear" w:color="auto" w:fill="auto"/>
            <w:vAlign w:val="center"/>
          </w:tcPr>
          <w:p w14:paraId="715BA3BC" w14:textId="77777777" w:rsidR="004B5CCF" w:rsidRPr="00072481" w:rsidRDefault="004B5CCF" w:rsidP="00620C1F">
            <w:pPr>
              <w:jc w:val="center"/>
              <w:rPr>
                <w:sz w:val="20"/>
                <w:szCs w:val="20"/>
              </w:rPr>
            </w:pPr>
          </w:p>
        </w:tc>
        <w:tc>
          <w:tcPr>
            <w:tcW w:w="452" w:type="dxa"/>
            <w:shd w:val="clear" w:color="auto" w:fill="auto"/>
            <w:vAlign w:val="center"/>
          </w:tcPr>
          <w:p w14:paraId="63A55663" w14:textId="77777777" w:rsidR="004B5CCF" w:rsidRPr="00072481" w:rsidRDefault="004B5CCF" w:rsidP="00620C1F">
            <w:pPr>
              <w:jc w:val="center"/>
              <w:rPr>
                <w:sz w:val="20"/>
                <w:szCs w:val="20"/>
              </w:rPr>
            </w:pPr>
          </w:p>
        </w:tc>
        <w:tc>
          <w:tcPr>
            <w:tcW w:w="452" w:type="dxa"/>
            <w:vAlign w:val="center"/>
          </w:tcPr>
          <w:p w14:paraId="58EFEDCD" w14:textId="77777777" w:rsidR="004B5CCF" w:rsidRPr="00072481" w:rsidRDefault="004B5CCF" w:rsidP="00620C1F">
            <w:pPr>
              <w:jc w:val="center"/>
              <w:rPr>
                <w:sz w:val="20"/>
                <w:szCs w:val="20"/>
              </w:rPr>
            </w:pPr>
          </w:p>
        </w:tc>
        <w:tc>
          <w:tcPr>
            <w:tcW w:w="452" w:type="dxa"/>
            <w:shd w:val="clear" w:color="auto" w:fill="auto"/>
            <w:vAlign w:val="center"/>
          </w:tcPr>
          <w:p w14:paraId="0782C983" w14:textId="77777777" w:rsidR="004B5CCF" w:rsidRPr="00072481" w:rsidRDefault="004B5CCF" w:rsidP="00620C1F">
            <w:pPr>
              <w:jc w:val="center"/>
              <w:rPr>
                <w:sz w:val="20"/>
                <w:szCs w:val="20"/>
              </w:rPr>
            </w:pPr>
          </w:p>
        </w:tc>
        <w:tc>
          <w:tcPr>
            <w:tcW w:w="452" w:type="dxa"/>
            <w:shd w:val="clear" w:color="auto" w:fill="auto"/>
            <w:vAlign w:val="center"/>
          </w:tcPr>
          <w:p w14:paraId="3F79599E" w14:textId="77777777" w:rsidR="004B5CCF" w:rsidRPr="00072481" w:rsidRDefault="004B5CCF" w:rsidP="00620C1F">
            <w:pPr>
              <w:jc w:val="center"/>
              <w:rPr>
                <w:sz w:val="20"/>
                <w:szCs w:val="20"/>
              </w:rPr>
            </w:pPr>
          </w:p>
        </w:tc>
        <w:tc>
          <w:tcPr>
            <w:tcW w:w="468" w:type="dxa"/>
          </w:tcPr>
          <w:p w14:paraId="2D6FD0A0" w14:textId="77777777" w:rsidR="004B5CCF" w:rsidRPr="00072481" w:rsidRDefault="004B5CCF" w:rsidP="00620C1F">
            <w:pPr>
              <w:jc w:val="center"/>
              <w:rPr>
                <w:sz w:val="20"/>
                <w:szCs w:val="20"/>
              </w:rPr>
            </w:pPr>
          </w:p>
        </w:tc>
        <w:tc>
          <w:tcPr>
            <w:tcW w:w="468" w:type="dxa"/>
            <w:shd w:val="clear" w:color="auto" w:fill="auto"/>
            <w:vAlign w:val="center"/>
          </w:tcPr>
          <w:p w14:paraId="35A355E1" w14:textId="77777777" w:rsidR="004B5CCF" w:rsidRPr="00072481" w:rsidRDefault="004B5CCF" w:rsidP="00620C1F">
            <w:pPr>
              <w:jc w:val="center"/>
              <w:rPr>
                <w:sz w:val="20"/>
                <w:szCs w:val="20"/>
              </w:rPr>
            </w:pPr>
          </w:p>
        </w:tc>
        <w:tc>
          <w:tcPr>
            <w:tcW w:w="468" w:type="dxa"/>
            <w:shd w:val="clear" w:color="auto" w:fill="auto"/>
            <w:vAlign w:val="center"/>
          </w:tcPr>
          <w:p w14:paraId="562264B7" w14:textId="77777777" w:rsidR="004B5CCF" w:rsidRPr="00072481" w:rsidRDefault="004B5CCF" w:rsidP="00620C1F">
            <w:pPr>
              <w:jc w:val="center"/>
              <w:rPr>
                <w:sz w:val="20"/>
                <w:szCs w:val="20"/>
              </w:rPr>
            </w:pPr>
          </w:p>
        </w:tc>
        <w:tc>
          <w:tcPr>
            <w:tcW w:w="468" w:type="dxa"/>
          </w:tcPr>
          <w:p w14:paraId="007EA15E" w14:textId="77777777" w:rsidR="004B5CCF" w:rsidRPr="00072481" w:rsidRDefault="004B5CCF" w:rsidP="00620C1F">
            <w:pPr>
              <w:jc w:val="center"/>
              <w:rPr>
                <w:sz w:val="20"/>
                <w:szCs w:val="20"/>
              </w:rPr>
            </w:pPr>
          </w:p>
        </w:tc>
        <w:tc>
          <w:tcPr>
            <w:tcW w:w="468" w:type="dxa"/>
            <w:shd w:val="clear" w:color="auto" w:fill="auto"/>
            <w:vAlign w:val="center"/>
          </w:tcPr>
          <w:p w14:paraId="1501414F" w14:textId="77777777" w:rsidR="004B5CCF" w:rsidRPr="00072481" w:rsidRDefault="004B5CCF" w:rsidP="00620C1F">
            <w:pPr>
              <w:jc w:val="center"/>
              <w:rPr>
                <w:sz w:val="20"/>
                <w:szCs w:val="20"/>
              </w:rPr>
            </w:pPr>
          </w:p>
        </w:tc>
        <w:tc>
          <w:tcPr>
            <w:tcW w:w="468" w:type="dxa"/>
            <w:shd w:val="clear" w:color="auto" w:fill="auto"/>
            <w:vAlign w:val="center"/>
          </w:tcPr>
          <w:p w14:paraId="6C3322FA" w14:textId="77777777" w:rsidR="004B5CCF" w:rsidRPr="00072481" w:rsidRDefault="004B5CCF" w:rsidP="00620C1F">
            <w:pPr>
              <w:jc w:val="center"/>
              <w:rPr>
                <w:sz w:val="20"/>
                <w:szCs w:val="20"/>
              </w:rPr>
            </w:pPr>
          </w:p>
        </w:tc>
        <w:tc>
          <w:tcPr>
            <w:tcW w:w="468" w:type="dxa"/>
          </w:tcPr>
          <w:p w14:paraId="00D1CDC4" w14:textId="77777777" w:rsidR="004B5CCF" w:rsidRPr="00072481" w:rsidRDefault="004B5CCF" w:rsidP="00620C1F">
            <w:pPr>
              <w:jc w:val="center"/>
              <w:rPr>
                <w:sz w:val="20"/>
                <w:szCs w:val="20"/>
              </w:rPr>
            </w:pPr>
          </w:p>
        </w:tc>
        <w:tc>
          <w:tcPr>
            <w:tcW w:w="468" w:type="dxa"/>
            <w:shd w:val="clear" w:color="auto" w:fill="auto"/>
            <w:vAlign w:val="center"/>
          </w:tcPr>
          <w:p w14:paraId="0BCF9A85" w14:textId="77777777" w:rsidR="004B5CCF" w:rsidRPr="00072481" w:rsidRDefault="004B5CCF" w:rsidP="00620C1F">
            <w:pPr>
              <w:jc w:val="center"/>
              <w:rPr>
                <w:sz w:val="20"/>
                <w:szCs w:val="20"/>
              </w:rPr>
            </w:pPr>
          </w:p>
        </w:tc>
        <w:tc>
          <w:tcPr>
            <w:tcW w:w="468" w:type="dxa"/>
            <w:shd w:val="clear" w:color="auto" w:fill="auto"/>
            <w:vAlign w:val="center"/>
          </w:tcPr>
          <w:p w14:paraId="36678A47" w14:textId="77777777" w:rsidR="004B5CCF" w:rsidRPr="00072481" w:rsidRDefault="004B5CCF" w:rsidP="00620C1F">
            <w:pPr>
              <w:jc w:val="center"/>
              <w:rPr>
                <w:sz w:val="20"/>
                <w:szCs w:val="20"/>
              </w:rPr>
            </w:pPr>
          </w:p>
        </w:tc>
        <w:tc>
          <w:tcPr>
            <w:tcW w:w="468" w:type="dxa"/>
          </w:tcPr>
          <w:p w14:paraId="3D30A058" w14:textId="77777777" w:rsidR="004B5CCF" w:rsidRPr="00072481" w:rsidRDefault="004B5CCF" w:rsidP="00620C1F">
            <w:pPr>
              <w:jc w:val="center"/>
              <w:rPr>
                <w:sz w:val="20"/>
                <w:szCs w:val="20"/>
              </w:rPr>
            </w:pPr>
          </w:p>
        </w:tc>
        <w:tc>
          <w:tcPr>
            <w:tcW w:w="468" w:type="dxa"/>
            <w:shd w:val="clear" w:color="auto" w:fill="auto"/>
            <w:vAlign w:val="center"/>
          </w:tcPr>
          <w:p w14:paraId="0D842A56" w14:textId="77777777" w:rsidR="004B5CCF" w:rsidRPr="00072481" w:rsidRDefault="004B5CCF" w:rsidP="00620C1F">
            <w:pPr>
              <w:jc w:val="center"/>
              <w:rPr>
                <w:sz w:val="20"/>
                <w:szCs w:val="20"/>
              </w:rPr>
            </w:pPr>
          </w:p>
        </w:tc>
        <w:tc>
          <w:tcPr>
            <w:tcW w:w="468" w:type="dxa"/>
            <w:shd w:val="clear" w:color="auto" w:fill="auto"/>
            <w:vAlign w:val="center"/>
          </w:tcPr>
          <w:p w14:paraId="2258DAF8" w14:textId="77777777" w:rsidR="004B5CCF" w:rsidRPr="00072481" w:rsidRDefault="004B5CCF" w:rsidP="00620C1F">
            <w:pPr>
              <w:jc w:val="center"/>
              <w:rPr>
                <w:sz w:val="20"/>
                <w:szCs w:val="20"/>
              </w:rPr>
            </w:pPr>
          </w:p>
        </w:tc>
        <w:tc>
          <w:tcPr>
            <w:tcW w:w="452" w:type="dxa"/>
          </w:tcPr>
          <w:p w14:paraId="45D518A3" w14:textId="77777777" w:rsidR="004B5CCF" w:rsidRPr="00072481" w:rsidRDefault="004B5CCF" w:rsidP="00620C1F">
            <w:pPr>
              <w:jc w:val="center"/>
              <w:rPr>
                <w:sz w:val="20"/>
                <w:szCs w:val="20"/>
              </w:rPr>
            </w:pPr>
          </w:p>
        </w:tc>
        <w:tc>
          <w:tcPr>
            <w:tcW w:w="452" w:type="dxa"/>
            <w:shd w:val="clear" w:color="auto" w:fill="auto"/>
            <w:vAlign w:val="center"/>
          </w:tcPr>
          <w:p w14:paraId="1B1EF611" w14:textId="77777777" w:rsidR="004B5CCF" w:rsidRPr="00072481" w:rsidRDefault="004B5CCF" w:rsidP="00620C1F">
            <w:pPr>
              <w:jc w:val="center"/>
              <w:rPr>
                <w:sz w:val="20"/>
                <w:szCs w:val="20"/>
              </w:rPr>
            </w:pPr>
          </w:p>
        </w:tc>
        <w:tc>
          <w:tcPr>
            <w:tcW w:w="459" w:type="dxa"/>
            <w:shd w:val="clear" w:color="auto" w:fill="auto"/>
            <w:vAlign w:val="center"/>
          </w:tcPr>
          <w:p w14:paraId="0DD29D48" w14:textId="77777777" w:rsidR="004B5CCF" w:rsidRPr="00072481" w:rsidRDefault="004B5CCF" w:rsidP="00620C1F">
            <w:pPr>
              <w:jc w:val="center"/>
              <w:rPr>
                <w:sz w:val="20"/>
                <w:szCs w:val="20"/>
              </w:rPr>
            </w:pPr>
          </w:p>
        </w:tc>
      </w:tr>
      <w:tr w:rsidR="004B5CCF" w:rsidRPr="00072481" w14:paraId="5A9C36D9" w14:textId="77777777" w:rsidTr="00620C1F">
        <w:trPr>
          <w:trHeight w:val="77"/>
        </w:trPr>
        <w:tc>
          <w:tcPr>
            <w:tcW w:w="14885" w:type="dxa"/>
            <w:gridSpan w:val="25"/>
            <w:tcBorders>
              <w:top w:val="single" w:sz="4" w:space="0" w:color="auto"/>
              <w:left w:val="single" w:sz="4" w:space="0" w:color="auto"/>
              <w:bottom w:val="single" w:sz="4" w:space="0" w:color="auto"/>
            </w:tcBorders>
          </w:tcPr>
          <w:p w14:paraId="69CF8E8A" w14:textId="77777777" w:rsidR="004B5CCF" w:rsidRPr="00AB4E9F" w:rsidRDefault="004B5CCF" w:rsidP="00620C1F">
            <w:pPr>
              <w:spacing w:line="254" w:lineRule="auto"/>
              <w:jc w:val="center"/>
              <w:rPr>
                <w:b/>
                <w:sz w:val="20"/>
                <w:szCs w:val="20"/>
                <w:lang w:eastAsia="en-US"/>
              </w:rPr>
            </w:pPr>
            <w:r w:rsidRPr="00F64720">
              <w:rPr>
                <w:b/>
                <w:sz w:val="20"/>
                <w:szCs w:val="20"/>
                <w:shd w:val="clear" w:color="auto" w:fill="FFFFFF"/>
                <w:lang w:eastAsia="en-US"/>
              </w:rPr>
              <w:t>Модуль 2. Фундамент растущего бизнеса: психология организаций и психология менеджмента</w:t>
            </w:r>
          </w:p>
        </w:tc>
      </w:tr>
      <w:tr w:rsidR="004B5CCF" w:rsidRPr="00072481" w14:paraId="5398FD2D" w14:textId="77777777" w:rsidTr="0072060F">
        <w:trPr>
          <w:trHeight w:val="77"/>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35F10032" w14:textId="2F2C7BA8" w:rsidR="004B5CCF" w:rsidRPr="00F505FC" w:rsidRDefault="004B5CCF" w:rsidP="00620C1F">
            <w:pPr>
              <w:rPr>
                <w:color w:val="000000"/>
                <w:sz w:val="20"/>
                <w:szCs w:val="20"/>
              </w:rPr>
            </w:pPr>
            <w:r w:rsidRPr="00F505FC">
              <w:rPr>
                <w:rFonts w:eastAsia="Roboto"/>
                <w:color w:val="000000"/>
                <w:sz w:val="20"/>
                <w:szCs w:val="20"/>
              </w:rPr>
              <w:t>Ведущий принцип создания бизнеса</w:t>
            </w:r>
            <w:r w:rsidR="00443E04">
              <w:rPr>
                <w:rFonts w:eastAsia="Roboto"/>
                <w:color w:val="000000"/>
                <w:sz w:val="20"/>
                <w:szCs w:val="20"/>
              </w:rPr>
              <w:t>.</w:t>
            </w:r>
          </w:p>
        </w:tc>
        <w:tc>
          <w:tcPr>
            <w:tcW w:w="516" w:type="dxa"/>
            <w:tcBorders>
              <w:top w:val="single" w:sz="4" w:space="0" w:color="auto"/>
              <w:left w:val="nil"/>
              <w:bottom w:val="single" w:sz="4" w:space="0" w:color="auto"/>
              <w:right w:val="single" w:sz="4" w:space="0" w:color="auto"/>
            </w:tcBorders>
            <w:shd w:val="clear" w:color="auto" w:fill="auto"/>
            <w:vAlign w:val="center"/>
          </w:tcPr>
          <w:p w14:paraId="79A13E13" w14:textId="77777777" w:rsidR="004B5CCF" w:rsidRPr="00F505FC" w:rsidRDefault="004B5CCF" w:rsidP="00620C1F">
            <w:pPr>
              <w:jc w:val="center"/>
              <w:rPr>
                <w:b/>
                <w:color w:val="000000"/>
                <w:sz w:val="20"/>
                <w:szCs w:val="20"/>
              </w:rPr>
            </w:pPr>
            <w:r w:rsidRPr="00F505FC">
              <w:rPr>
                <w:b/>
                <w:color w:val="000000"/>
                <w:sz w:val="20"/>
                <w:szCs w:val="20"/>
              </w:rPr>
              <w:t>5</w:t>
            </w:r>
          </w:p>
        </w:tc>
        <w:tc>
          <w:tcPr>
            <w:tcW w:w="452" w:type="dxa"/>
            <w:shd w:val="clear" w:color="auto" w:fill="auto"/>
            <w:vAlign w:val="center"/>
          </w:tcPr>
          <w:p w14:paraId="39D75CC8" w14:textId="77777777" w:rsidR="004B5CCF" w:rsidRPr="00AB4E9F" w:rsidRDefault="004B5CCF" w:rsidP="00620C1F">
            <w:pPr>
              <w:jc w:val="center"/>
              <w:rPr>
                <w:sz w:val="20"/>
                <w:szCs w:val="20"/>
              </w:rPr>
            </w:pPr>
          </w:p>
        </w:tc>
        <w:tc>
          <w:tcPr>
            <w:tcW w:w="452" w:type="dxa"/>
            <w:shd w:val="clear" w:color="auto" w:fill="auto"/>
            <w:vAlign w:val="center"/>
          </w:tcPr>
          <w:p w14:paraId="160F447E" w14:textId="77777777" w:rsidR="004B5CCF" w:rsidRPr="00AB4E9F" w:rsidRDefault="004B5CCF" w:rsidP="00620C1F">
            <w:pPr>
              <w:jc w:val="center"/>
              <w:rPr>
                <w:sz w:val="20"/>
                <w:szCs w:val="20"/>
              </w:rPr>
            </w:pPr>
          </w:p>
        </w:tc>
        <w:tc>
          <w:tcPr>
            <w:tcW w:w="452" w:type="dxa"/>
            <w:vAlign w:val="center"/>
          </w:tcPr>
          <w:p w14:paraId="62C35576" w14:textId="77777777" w:rsidR="004B5CCF" w:rsidRPr="00AB4E9F" w:rsidRDefault="004B5CCF" w:rsidP="00620C1F">
            <w:pPr>
              <w:jc w:val="center"/>
              <w:rPr>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7AB278D7" w14:textId="77777777" w:rsidR="004B5CCF" w:rsidRPr="00AB4E9F" w:rsidRDefault="004B5CCF" w:rsidP="00620C1F">
            <w:pPr>
              <w:jc w:val="center"/>
              <w:rPr>
                <w:color w:val="000000"/>
                <w:sz w:val="20"/>
                <w:szCs w:val="20"/>
              </w:rPr>
            </w:pPr>
            <w:r w:rsidRPr="00AB4E9F">
              <w:rPr>
                <w:color w:val="000000"/>
                <w:sz w:val="20"/>
                <w:szCs w:val="20"/>
              </w:rPr>
              <w:t>2</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2BD2BC4E" w14:textId="77777777" w:rsidR="004B5CCF" w:rsidRPr="00AB4E9F" w:rsidRDefault="004B5CCF" w:rsidP="00620C1F">
            <w:pPr>
              <w:jc w:val="center"/>
              <w:rPr>
                <w:color w:val="000000"/>
                <w:sz w:val="20"/>
                <w:szCs w:val="20"/>
              </w:rPr>
            </w:pPr>
            <w:r w:rsidRPr="00AB4E9F">
              <w:rPr>
                <w:color w:val="000000"/>
                <w:sz w:val="20"/>
                <w:szCs w:val="20"/>
              </w:rPr>
              <w:t>2</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4E8EBAE7" w14:textId="77777777" w:rsidR="004B5CCF" w:rsidRPr="00AB4E9F" w:rsidRDefault="004B5CCF" w:rsidP="00620C1F">
            <w:pPr>
              <w:jc w:val="center"/>
              <w:rPr>
                <w:color w:val="000000"/>
                <w:sz w:val="20"/>
                <w:szCs w:val="20"/>
              </w:rPr>
            </w:pPr>
            <w:r w:rsidRPr="00AB4E9F">
              <w:rPr>
                <w:color w:val="000000"/>
                <w:sz w:val="20"/>
                <w:szCs w:val="20"/>
              </w:rPr>
              <w:t>1</w:t>
            </w:r>
          </w:p>
        </w:tc>
        <w:tc>
          <w:tcPr>
            <w:tcW w:w="452" w:type="dxa"/>
            <w:shd w:val="clear" w:color="auto" w:fill="auto"/>
            <w:vAlign w:val="center"/>
          </w:tcPr>
          <w:p w14:paraId="54A4FD18" w14:textId="77777777" w:rsidR="004B5CCF" w:rsidRPr="00AB4E9F" w:rsidRDefault="004B5CCF" w:rsidP="00620C1F">
            <w:pPr>
              <w:jc w:val="center"/>
              <w:rPr>
                <w:sz w:val="20"/>
                <w:szCs w:val="20"/>
              </w:rPr>
            </w:pPr>
          </w:p>
        </w:tc>
        <w:tc>
          <w:tcPr>
            <w:tcW w:w="452" w:type="dxa"/>
            <w:shd w:val="clear" w:color="auto" w:fill="auto"/>
            <w:vAlign w:val="center"/>
          </w:tcPr>
          <w:p w14:paraId="588E5F01" w14:textId="77777777" w:rsidR="004B5CCF" w:rsidRPr="00AB4E9F" w:rsidRDefault="004B5CCF" w:rsidP="00620C1F">
            <w:pPr>
              <w:jc w:val="center"/>
              <w:rPr>
                <w:sz w:val="20"/>
                <w:szCs w:val="20"/>
              </w:rPr>
            </w:pPr>
          </w:p>
        </w:tc>
        <w:tc>
          <w:tcPr>
            <w:tcW w:w="468" w:type="dxa"/>
            <w:vAlign w:val="center"/>
          </w:tcPr>
          <w:p w14:paraId="68DF88AB" w14:textId="77777777" w:rsidR="004B5CCF" w:rsidRPr="00AB4E9F" w:rsidRDefault="004B5CCF" w:rsidP="00620C1F">
            <w:pPr>
              <w:jc w:val="center"/>
              <w:rPr>
                <w:sz w:val="20"/>
                <w:szCs w:val="20"/>
              </w:rPr>
            </w:pPr>
          </w:p>
        </w:tc>
        <w:tc>
          <w:tcPr>
            <w:tcW w:w="468" w:type="dxa"/>
            <w:shd w:val="clear" w:color="auto" w:fill="auto"/>
            <w:vAlign w:val="center"/>
          </w:tcPr>
          <w:p w14:paraId="628B0A1F" w14:textId="77777777" w:rsidR="004B5CCF" w:rsidRPr="00072481" w:rsidRDefault="004B5CCF" w:rsidP="00620C1F">
            <w:pPr>
              <w:jc w:val="center"/>
              <w:rPr>
                <w:sz w:val="20"/>
                <w:szCs w:val="20"/>
              </w:rPr>
            </w:pPr>
          </w:p>
        </w:tc>
        <w:tc>
          <w:tcPr>
            <w:tcW w:w="468" w:type="dxa"/>
            <w:shd w:val="clear" w:color="auto" w:fill="auto"/>
            <w:vAlign w:val="center"/>
          </w:tcPr>
          <w:p w14:paraId="0B1026B9" w14:textId="77777777" w:rsidR="004B5CCF" w:rsidRPr="00072481" w:rsidRDefault="004B5CCF" w:rsidP="00620C1F">
            <w:pPr>
              <w:jc w:val="center"/>
              <w:rPr>
                <w:sz w:val="20"/>
                <w:szCs w:val="20"/>
              </w:rPr>
            </w:pPr>
          </w:p>
        </w:tc>
        <w:tc>
          <w:tcPr>
            <w:tcW w:w="468" w:type="dxa"/>
          </w:tcPr>
          <w:p w14:paraId="05AA4A6C" w14:textId="77777777" w:rsidR="004B5CCF" w:rsidRPr="00072481" w:rsidRDefault="004B5CCF" w:rsidP="00620C1F">
            <w:pPr>
              <w:jc w:val="center"/>
              <w:rPr>
                <w:sz w:val="20"/>
                <w:szCs w:val="20"/>
              </w:rPr>
            </w:pPr>
          </w:p>
        </w:tc>
        <w:tc>
          <w:tcPr>
            <w:tcW w:w="468" w:type="dxa"/>
            <w:shd w:val="clear" w:color="auto" w:fill="auto"/>
            <w:vAlign w:val="center"/>
          </w:tcPr>
          <w:p w14:paraId="70F5C216" w14:textId="77777777" w:rsidR="004B5CCF" w:rsidRPr="00072481" w:rsidRDefault="004B5CCF" w:rsidP="00620C1F">
            <w:pPr>
              <w:jc w:val="center"/>
              <w:rPr>
                <w:sz w:val="20"/>
                <w:szCs w:val="20"/>
              </w:rPr>
            </w:pPr>
          </w:p>
        </w:tc>
        <w:tc>
          <w:tcPr>
            <w:tcW w:w="468" w:type="dxa"/>
            <w:shd w:val="clear" w:color="auto" w:fill="auto"/>
            <w:vAlign w:val="center"/>
          </w:tcPr>
          <w:p w14:paraId="1F23B051" w14:textId="77777777" w:rsidR="004B5CCF" w:rsidRPr="00072481" w:rsidRDefault="004B5CCF" w:rsidP="00620C1F">
            <w:pPr>
              <w:jc w:val="center"/>
              <w:rPr>
                <w:sz w:val="20"/>
                <w:szCs w:val="20"/>
              </w:rPr>
            </w:pPr>
          </w:p>
        </w:tc>
        <w:tc>
          <w:tcPr>
            <w:tcW w:w="468" w:type="dxa"/>
          </w:tcPr>
          <w:p w14:paraId="372FE3AD" w14:textId="77777777" w:rsidR="004B5CCF" w:rsidRPr="00072481" w:rsidRDefault="004B5CCF" w:rsidP="00620C1F">
            <w:pPr>
              <w:jc w:val="center"/>
              <w:rPr>
                <w:sz w:val="20"/>
                <w:szCs w:val="20"/>
              </w:rPr>
            </w:pPr>
          </w:p>
        </w:tc>
        <w:tc>
          <w:tcPr>
            <w:tcW w:w="468" w:type="dxa"/>
            <w:shd w:val="clear" w:color="auto" w:fill="auto"/>
            <w:vAlign w:val="center"/>
          </w:tcPr>
          <w:p w14:paraId="433E2BEE" w14:textId="77777777" w:rsidR="004B5CCF" w:rsidRPr="00072481" w:rsidRDefault="004B5CCF" w:rsidP="00620C1F">
            <w:pPr>
              <w:jc w:val="center"/>
              <w:rPr>
                <w:sz w:val="20"/>
                <w:szCs w:val="20"/>
              </w:rPr>
            </w:pPr>
          </w:p>
        </w:tc>
        <w:tc>
          <w:tcPr>
            <w:tcW w:w="468" w:type="dxa"/>
            <w:shd w:val="clear" w:color="auto" w:fill="auto"/>
            <w:vAlign w:val="center"/>
          </w:tcPr>
          <w:p w14:paraId="43281942" w14:textId="77777777" w:rsidR="004B5CCF" w:rsidRPr="00072481" w:rsidRDefault="004B5CCF" w:rsidP="00620C1F">
            <w:pPr>
              <w:jc w:val="center"/>
              <w:rPr>
                <w:sz w:val="20"/>
                <w:szCs w:val="20"/>
              </w:rPr>
            </w:pPr>
          </w:p>
        </w:tc>
        <w:tc>
          <w:tcPr>
            <w:tcW w:w="468" w:type="dxa"/>
          </w:tcPr>
          <w:p w14:paraId="745DE3F9" w14:textId="77777777" w:rsidR="004B5CCF" w:rsidRPr="00072481" w:rsidRDefault="004B5CCF" w:rsidP="00620C1F">
            <w:pPr>
              <w:jc w:val="center"/>
              <w:rPr>
                <w:sz w:val="20"/>
                <w:szCs w:val="20"/>
              </w:rPr>
            </w:pPr>
          </w:p>
        </w:tc>
        <w:tc>
          <w:tcPr>
            <w:tcW w:w="468" w:type="dxa"/>
            <w:shd w:val="clear" w:color="auto" w:fill="auto"/>
            <w:vAlign w:val="center"/>
          </w:tcPr>
          <w:p w14:paraId="50FFAFFB" w14:textId="77777777" w:rsidR="004B5CCF" w:rsidRPr="00072481" w:rsidRDefault="004B5CCF" w:rsidP="00620C1F">
            <w:pPr>
              <w:jc w:val="center"/>
              <w:rPr>
                <w:sz w:val="20"/>
                <w:szCs w:val="20"/>
              </w:rPr>
            </w:pPr>
          </w:p>
        </w:tc>
        <w:tc>
          <w:tcPr>
            <w:tcW w:w="468" w:type="dxa"/>
            <w:shd w:val="clear" w:color="auto" w:fill="auto"/>
            <w:vAlign w:val="center"/>
          </w:tcPr>
          <w:p w14:paraId="7C0F1901" w14:textId="77777777" w:rsidR="004B5CCF" w:rsidRPr="00072481" w:rsidRDefault="004B5CCF" w:rsidP="00620C1F">
            <w:pPr>
              <w:jc w:val="center"/>
              <w:rPr>
                <w:sz w:val="20"/>
                <w:szCs w:val="20"/>
              </w:rPr>
            </w:pPr>
          </w:p>
        </w:tc>
        <w:tc>
          <w:tcPr>
            <w:tcW w:w="452" w:type="dxa"/>
          </w:tcPr>
          <w:p w14:paraId="6A3F3FFC" w14:textId="77777777" w:rsidR="004B5CCF" w:rsidRPr="00072481" w:rsidRDefault="004B5CCF" w:rsidP="00620C1F">
            <w:pPr>
              <w:jc w:val="center"/>
              <w:rPr>
                <w:sz w:val="20"/>
                <w:szCs w:val="20"/>
              </w:rPr>
            </w:pPr>
          </w:p>
        </w:tc>
        <w:tc>
          <w:tcPr>
            <w:tcW w:w="452" w:type="dxa"/>
            <w:shd w:val="clear" w:color="auto" w:fill="auto"/>
            <w:vAlign w:val="center"/>
          </w:tcPr>
          <w:p w14:paraId="178693DF" w14:textId="77777777" w:rsidR="004B5CCF" w:rsidRPr="00072481" w:rsidRDefault="004B5CCF" w:rsidP="00620C1F">
            <w:pPr>
              <w:jc w:val="center"/>
              <w:rPr>
                <w:sz w:val="20"/>
                <w:szCs w:val="20"/>
              </w:rPr>
            </w:pPr>
          </w:p>
        </w:tc>
        <w:tc>
          <w:tcPr>
            <w:tcW w:w="459" w:type="dxa"/>
            <w:shd w:val="clear" w:color="auto" w:fill="auto"/>
            <w:vAlign w:val="center"/>
          </w:tcPr>
          <w:p w14:paraId="20E38604" w14:textId="77777777" w:rsidR="004B5CCF" w:rsidRPr="00072481" w:rsidRDefault="004B5CCF" w:rsidP="00620C1F">
            <w:pPr>
              <w:jc w:val="center"/>
              <w:rPr>
                <w:sz w:val="20"/>
                <w:szCs w:val="20"/>
              </w:rPr>
            </w:pPr>
          </w:p>
        </w:tc>
      </w:tr>
      <w:tr w:rsidR="004B5CCF" w:rsidRPr="00072481" w14:paraId="0F1A0FDB" w14:textId="77777777" w:rsidTr="0072060F">
        <w:trPr>
          <w:trHeight w:val="77"/>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2F358A41" w14:textId="77777777" w:rsidR="004B5CCF" w:rsidRPr="00F505FC" w:rsidRDefault="004B5CCF" w:rsidP="00620C1F">
            <w:pPr>
              <w:rPr>
                <w:color w:val="000000"/>
                <w:sz w:val="20"/>
                <w:szCs w:val="20"/>
              </w:rPr>
            </w:pPr>
            <w:r w:rsidRPr="00F505FC">
              <w:rPr>
                <w:rFonts w:eastAsia="Roboto"/>
                <w:color w:val="000000"/>
                <w:sz w:val="20"/>
                <w:szCs w:val="20"/>
              </w:rPr>
              <w:t>Я сделаю это – суть менеджмента.</w:t>
            </w:r>
          </w:p>
        </w:tc>
        <w:tc>
          <w:tcPr>
            <w:tcW w:w="516" w:type="dxa"/>
            <w:tcBorders>
              <w:top w:val="nil"/>
              <w:left w:val="nil"/>
              <w:bottom w:val="single" w:sz="4" w:space="0" w:color="auto"/>
              <w:right w:val="single" w:sz="4" w:space="0" w:color="auto"/>
            </w:tcBorders>
            <w:shd w:val="clear" w:color="auto" w:fill="auto"/>
            <w:vAlign w:val="center"/>
          </w:tcPr>
          <w:p w14:paraId="3405B076" w14:textId="77777777" w:rsidR="004B5CCF" w:rsidRPr="00F505FC" w:rsidRDefault="004B5CCF" w:rsidP="00620C1F">
            <w:pPr>
              <w:jc w:val="center"/>
              <w:rPr>
                <w:b/>
                <w:color w:val="000000"/>
                <w:sz w:val="20"/>
                <w:szCs w:val="20"/>
              </w:rPr>
            </w:pPr>
            <w:r w:rsidRPr="00F505FC">
              <w:rPr>
                <w:b/>
                <w:color w:val="000000"/>
                <w:sz w:val="20"/>
                <w:szCs w:val="20"/>
              </w:rPr>
              <w:t>9</w:t>
            </w:r>
          </w:p>
        </w:tc>
        <w:tc>
          <w:tcPr>
            <w:tcW w:w="452" w:type="dxa"/>
            <w:shd w:val="clear" w:color="auto" w:fill="auto"/>
            <w:vAlign w:val="center"/>
          </w:tcPr>
          <w:p w14:paraId="594F7855" w14:textId="77777777" w:rsidR="004B5CCF" w:rsidRPr="00AB4E9F" w:rsidRDefault="004B5CCF" w:rsidP="00620C1F">
            <w:pPr>
              <w:jc w:val="center"/>
              <w:rPr>
                <w:sz w:val="20"/>
                <w:szCs w:val="20"/>
              </w:rPr>
            </w:pPr>
          </w:p>
        </w:tc>
        <w:tc>
          <w:tcPr>
            <w:tcW w:w="452" w:type="dxa"/>
            <w:shd w:val="clear" w:color="auto" w:fill="auto"/>
            <w:vAlign w:val="center"/>
          </w:tcPr>
          <w:p w14:paraId="58C82A12" w14:textId="77777777" w:rsidR="004B5CCF" w:rsidRPr="00AB4E9F" w:rsidRDefault="004B5CCF" w:rsidP="00620C1F">
            <w:pPr>
              <w:jc w:val="center"/>
              <w:rPr>
                <w:sz w:val="20"/>
                <w:szCs w:val="20"/>
              </w:rPr>
            </w:pPr>
          </w:p>
        </w:tc>
        <w:tc>
          <w:tcPr>
            <w:tcW w:w="452" w:type="dxa"/>
            <w:vAlign w:val="center"/>
          </w:tcPr>
          <w:p w14:paraId="1202E289" w14:textId="77777777" w:rsidR="004B5CCF" w:rsidRPr="00AB4E9F" w:rsidRDefault="004B5CCF" w:rsidP="00620C1F">
            <w:pPr>
              <w:jc w:val="center"/>
              <w:rPr>
                <w:sz w:val="20"/>
                <w:szCs w:val="20"/>
              </w:rPr>
            </w:pPr>
          </w:p>
        </w:tc>
        <w:tc>
          <w:tcPr>
            <w:tcW w:w="452" w:type="dxa"/>
            <w:tcBorders>
              <w:top w:val="nil"/>
              <w:left w:val="single" w:sz="4" w:space="0" w:color="auto"/>
              <w:bottom w:val="single" w:sz="4" w:space="0" w:color="auto"/>
              <w:right w:val="single" w:sz="4" w:space="0" w:color="auto"/>
            </w:tcBorders>
            <w:shd w:val="clear" w:color="auto" w:fill="auto"/>
            <w:vAlign w:val="center"/>
          </w:tcPr>
          <w:p w14:paraId="13B96E20" w14:textId="77777777" w:rsidR="004B5CCF" w:rsidRPr="00AB4E9F" w:rsidRDefault="004B5CCF" w:rsidP="00620C1F">
            <w:pPr>
              <w:jc w:val="center"/>
              <w:rPr>
                <w:color w:val="000000"/>
                <w:sz w:val="20"/>
                <w:szCs w:val="20"/>
              </w:rPr>
            </w:pPr>
            <w:r w:rsidRPr="00AB4E9F">
              <w:rPr>
                <w:color w:val="000000"/>
                <w:sz w:val="20"/>
                <w:szCs w:val="20"/>
              </w:rPr>
              <w:t>4</w:t>
            </w:r>
          </w:p>
        </w:tc>
        <w:tc>
          <w:tcPr>
            <w:tcW w:w="452" w:type="dxa"/>
            <w:tcBorders>
              <w:top w:val="nil"/>
              <w:left w:val="single" w:sz="4" w:space="0" w:color="auto"/>
              <w:bottom w:val="single" w:sz="4" w:space="0" w:color="auto"/>
              <w:right w:val="single" w:sz="4" w:space="0" w:color="auto"/>
            </w:tcBorders>
            <w:shd w:val="clear" w:color="auto" w:fill="auto"/>
            <w:vAlign w:val="center"/>
          </w:tcPr>
          <w:p w14:paraId="4BC2789F" w14:textId="77777777" w:rsidR="004B5CCF" w:rsidRPr="00AB4E9F" w:rsidRDefault="004B5CCF" w:rsidP="00620C1F">
            <w:pPr>
              <w:jc w:val="center"/>
              <w:rPr>
                <w:color w:val="000000"/>
                <w:sz w:val="20"/>
                <w:szCs w:val="20"/>
              </w:rPr>
            </w:pPr>
            <w:r w:rsidRPr="00AB4E9F">
              <w:rPr>
                <w:color w:val="000000"/>
                <w:sz w:val="20"/>
                <w:szCs w:val="20"/>
              </w:rPr>
              <w:t>3</w:t>
            </w:r>
          </w:p>
        </w:tc>
        <w:tc>
          <w:tcPr>
            <w:tcW w:w="452" w:type="dxa"/>
            <w:tcBorders>
              <w:top w:val="nil"/>
              <w:left w:val="single" w:sz="4" w:space="0" w:color="auto"/>
              <w:bottom w:val="single" w:sz="4" w:space="0" w:color="auto"/>
              <w:right w:val="single" w:sz="4" w:space="0" w:color="auto"/>
            </w:tcBorders>
            <w:shd w:val="clear" w:color="auto" w:fill="auto"/>
            <w:vAlign w:val="center"/>
          </w:tcPr>
          <w:p w14:paraId="7E9A5209" w14:textId="77777777" w:rsidR="004B5CCF" w:rsidRPr="00AB4E9F" w:rsidRDefault="004B5CCF" w:rsidP="00620C1F">
            <w:pPr>
              <w:jc w:val="center"/>
              <w:rPr>
                <w:color w:val="000000"/>
                <w:sz w:val="20"/>
                <w:szCs w:val="20"/>
              </w:rPr>
            </w:pPr>
            <w:r w:rsidRPr="00AB4E9F">
              <w:rPr>
                <w:color w:val="000000"/>
                <w:sz w:val="20"/>
                <w:szCs w:val="20"/>
              </w:rPr>
              <w:t>2</w:t>
            </w:r>
          </w:p>
        </w:tc>
        <w:tc>
          <w:tcPr>
            <w:tcW w:w="452" w:type="dxa"/>
            <w:shd w:val="clear" w:color="auto" w:fill="auto"/>
            <w:vAlign w:val="center"/>
          </w:tcPr>
          <w:p w14:paraId="014A2127" w14:textId="77777777" w:rsidR="004B5CCF" w:rsidRPr="00AB4E9F" w:rsidRDefault="004B5CCF" w:rsidP="00620C1F">
            <w:pPr>
              <w:jc w:val="center"/>
              <w:rPr>
                <w:sz w:val="20"/>
                <w:szCs w:val="20"/>
              </w:rPr>
            </w:pPr>
          </w:p>
        </w:tc>
        <w:tc>
          <w:tcPr>
            <w:tcW w:w="452" w:type="dxa"/>
            <w:shd w:val="clear" w:color="auto" w:fill="auto"/>
            <w:vAlign w:val="center"/>
          </w:tcPr>
          <w:p w14:paraId="13E68EA4" w14:textId="77777777" w:rsidR="004B5CCF" w:rsidRPr="00AB4E9F" w:rsidRDefault="004B5CCF" w:rsidP="00620C1F">
            <w:pPr>
              <w:jc w:val="center"/>
              <w:rPr>
                <w:sz w:val="20"/>
                <w:szCs w:val="20"/>
              </w:rPr>
            </w:pPr>
          </w:p>
        </w:tc>
        <w:tc>
          <w:tcPr>
            <w:tcW w:w="468" w:type="dxa"/>
            <w:vAlign w:val="center"/>
          </w:tcPr>
          <w:p w14:paraId="0EFAE946" w14:textId="77777777" w:rsidR="004B5CCF" w:rsidRPr="00AB4E9F" w:rsidRDefault="004B5CCF" w:rsidP="00620C1F">
            <w:pPr>
              <w:jc w:val="center"/>
              <w:rPr>
                <w:sz w:val="20"/>
                <w:szCs w:val="20"/>
              </w:rPr>
            </w:pPr>
          </w:p>
        </w:tc>
        <w:tc>
          <w:tcPr>
            <w:tcW w:w="468" w:type="dxa"/>
            <w:shd w:val="clear" w:color="auto" w:fill="auto"/>
            <w:vAlign w:val="center"/>
          </w:tcPr>
          <w:p w14:paraId="4AD3CA2E" w14:textId="77777777" w:rsidR="004B5CCF" w:rsidRPr="00072481" w:rsidRDefault="004B5CCF" w:rsidP="00620C1F">
            <w:pPr>
              <w:jc w:val="center"/>
              <w:rPr>
                <w:sz w:val="20"/>
                <w:szCs w:val="20"/>
              </w:rPr>
            </w:pPr>
          </w:p>
        </w:tc>
        <w:tc>
          <w:tcPr>
            <w:tcW w:w="468" w:type="dxa"/>
            <w:shd w:val="clear" w:color="auto" w:fill="auto"/>
            <w:vAlign w:val="center"/>
          </w:tcPr>
          <w:p w14:paraId="3A001B31" w14:textId="77777777" w:rsidR="004B5CCF" w:rsidRPr="00072481" w:rsidRDefault="004B5CCF" w:rsidP="00620C1F">
            <w:pPr>
              <w:jc w:val="center"/>
              <w:rPr>
                <w:sz w:val="20"/>
                <w:szCs w:val="20"/>
              </w:rPr>
            </w:pPr>
          </w:p>
        </w:tc>
        <w:tc>
          <w:tcPr>
            <w:tcW w:w="468" w:type="dxa"/>
          </w:tcPr>
          <w:p w14:paraId="31200C1B" w14:textId="77777777" w:rsidR="004B5CCF" w:rsidRPr="00072481" w:rsidRDefault="004B5CCF" w:rsidP="00620C1F">
            <w:pPr>
              <w:jc w:val="center"/>
              <w:rPr>
                <w:sz w:val="20"/>
                <w:szCs w:val="20"/>
              </w:rPr>
            </w:pPr>
          </w:p>
        </w:tc>
        <w:tc>
          <w:tcPr>
            <w:tcW w:w="468" w:type="dxa"/>
            <w:shd w:val="clear" w:color="auto" w:fill="auto"/>
            <w:vAlign w:val="center"/>
          </w:tcPr>
          <w:p w14:paraId="357D3177" w14:textId="77777777" w:rsidR="004B5CCF" w:rsidRPr="00072481" w:rsidRDefault="004B5CCF" w:rsidP="00620C1F">
            <w:pPr>
              <w:jc w:val="center"/>
              <w:rPr>
                <w:sz w:val="20"/>
                <w:szCs w:val="20"/>
              </w:rPr>
            </w:pPr>
          </w:p>
        </w:tc>
        <w:tc>
          <w:tcPr>
            <w:tcW w:w="468" w:type="dxa"/>
            <w:shd w:val="clear" w:color="auto" w:fill="auto"/>
            <w:vAlign w:val="center"/>
          </w:tcPr>
          <w:p w14:paraId="1EDF6AEA" w14:textId="77777777" w:rsidR="004B5CCF" w:rsidRPr="00072481" w:rsidRDefault="004B5CCF" w:rsidP="00620C1F">
            <w:pPr>
              <w:jc w:val="center"/>
              <w:rPr>
                <w:sz w:val="20"/>
                <w:szCs w:val="20"/>
              </w:rPr>
            </w:pPr>
          </w:p>
        </w:tc>
        <w:tc>
          <w:tcPr>
            <w:tcW w:w="468" w:type="dxa"/>
          </w:tcPr>
          <w:p w14:paraId="7C154DD3" w14:textId="77777777" w:rsidR="004B5CCF" w:rsidRPr="00072481" w:rsidRDefault="004B5CCF" w:rsidP="00620C1F">
            <w:pPr>
              <w:jc w:val="center"/>
              <w:rPr>
                <w:sz w:val="20"/>
                <w:szCs w:val="20"/>
              </w:rPr>
            </w:pPr>
          </w:p>
        </w:tc>
        <w:tc>
          <w:tcPr>
            <w:tcW w:w="468" w:type="dxa"/>
            <w:shd w:val="clear" w:color="auto" w:fill="auto"/>
            <w:vAlign w:val="center"/>
          </w:tcPr>
          <w:p w14:paraId="5857880B" w14:textId="77777777" w:rsidR="004B5CCF" w:rsidRPr="00072481" w:rsidRDefault="004B5CCF" w:rsidP="00620C1F">
            <w:pPr>
              <w:jc w:val="center"/>
              <w:rPr>
                <w:sz w:val="20"/>
                <w:szCs w:val="20"/>
              </w:rPr>
            </w:pPr>
          </w:p>
        </w:tc>
        <w:tc>
          <w:tcPr>
            <w:tcW w:w="468" w:type="dxa"/>
            <w:shd w:val="clear" w:color="auto" w:fill="auto"/>
            <w:vAlign w:val="center"/>
          </w:tcPr>
          <w:p w14:paraId="310AF985" w14:textId="77777777" w:rsidR="004B5CCF" w:rsidRPr="00072481" w:rsidRDefault="004B5CCF" w:rsidP="00620C1F">
            <w:pPr>
              <w:jc w:val="center"/>
              <w:rPr>
                <w:sz w:val="20"/>
                <w:szCs w:val="20"/>
              </w:rPr>
            </w:pPr>
          </w:p>
        </w:tc>
        <w:tc>
          <w:tcPr>
            <w:tcW w:w="468" w:type="dxa"/>
          </w:tcPr>
          <w:p w14:paraId="0D132FE6" w14:textId="77777777" w:rsidR="004B5CCF" w:rsidRPr="00072481" w:rsidRDefault="004B5CCF" w:rsidP="00620C1F">
            <w:pPr>
              <w:jc w:val="center"/>
              <w:rPr>
                <w:sz w:val="20"/>
                <w:szCs w:val="20"/>
              </w:rPr>
            </w:pPr>
          </w:p>
        </w:tc>
        <w:tc>
          <w:tcPr>
            <w:tcW w:w="468" w:type="dxa"/>
            <w:shd w:val="clear" w:color="auto" w:fill="auto"/>
            <w:vAlign w:val="center"/>
          </w:tcPr>
          <w:p w14:paraId="34213018" w14:textId="77777777" w:rsidR="004B5CCF" w:rsidRPr="00072481" w:rsidRDefault="004B5CCF" w:rsidP="00620C1F">
            <w:pPr>
              <w:jc w:val="center"/>
              <w:rPr>
                <w:sz w:val="20"/>
                <w:szCs w:val="20"/>
              </w:rPr>
            </w:pPr>
          </w:p>
        </w:tc>
        <w:tc>
          <w:tcPr>
            <w:tcW w:w="468" w:type="dxa"/>
            <w:shd w:val="clear" w:color="auto" w:fill="auto"/>
            <w:vAlign w:val="center"/>
          </w:tcPr>
          <w:p w14:paraId="783EE2A1" w14:textId="77777777" w:rsidR="004B5CCF" w:rsidRPr="00072481" w:rsidRDefault="004B5CCF" w:rsidP="00620C1F">
            <w:pPr>
              <w:jc w:val="center"/>
              <w:rPr>
                <w:sz w:val="20"/>
                <w:szCs w:val="20"/>
              </w:rPr>
            </w:pPr>
          </w:p>
        </w:tc>
        <w:tc>
          <w:tcPr>
            <w:tcW w:w="452" w:type="dxa"/>
          </w:tcPr>
          <w:p w14:paraId="1F89397E" w14:textId="77777777" w:rsidR="004B5CCF" w:rsidRPr="00072481" w:rsidRDefault="004B5CCF" w:rsidP="00620C1F">
            <w:pPr>
              <w:jc w:val="center"/>
              <w:rPr>
                <w:sz w:val="20"/>
                <w:szCs w:val="20"/>
              </w:rPr>
            </w:pPr>
          </w:p>
        </w:tc>
        <w:tc>
          <w:tcPr>
            <w:tcW w:w="452" w:type="dxa"/>
            <w:shd w:val="clear" w:color="auto" w:fill="auto"/>
            <w:vAlign w:val="center"/>
          </w:tcPr>
          <w:p w14:paraId="6E6F6C1D" w14:textId="77777777" w:rsidR="004B5CCF" w:rsidRPr="00072481" w:rsidRDefault="004B5CCF" w:rsidP="00620C1F">
            <w:pPr>
              <w:jc w:val="center"/>
              <w:rPr>
                <w:sz w:val="20"/>
                <w:szCs w:val="20"/>
              </w:rPr>
            </w:pPr>
          </w:p>
        </w:tc>
        <w:tc>
          <w:tcPr>
            <w:tcW w:w="459" w:type="dxa"/>
            <w:shd w:val="clear" w:color="auto" w:fill="auto"/>
            <w:vAlign w:val="center"/>
          </w:tcPr>
          <w:p w14:paraId="43939077" w14:textId="77777777" w:rsidR="004B5CCF" w:rsidRPr="00072481" w:rsidRDefault="004B5CCF" w:rsidP="00620C1F">
            <w:pPr>
              <w:jc w:val="center"/>
              <w:rPr>
                <w:sz w:val="20"/>
                <w:szCs w:val="20"/>
              </w:rPr>
            </w:pPr>
          </w:p>
        </w:tc>
      </w:tr>
      <w:tr w:rsidR="004B5CCF" w:rsidRPr="00072481" w14:paraId="756BAA61" w14:textId="77777777" w:rsidTr="0072060F">
        <w:trPr>
          <w:trHeight w:val="77"/>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75DF0A3D" w14:textId="589096C6" w:rsidR="004B5CCF" w:rsidRPr="00F505FC" w:rsidRDefault="004B5CCF" w:rsidP="00620C1F">
            <w:pPr>
              <w:rPr>
                <w:color w:val="000000"/>
                <w:sz w:val="20"/>
                <w:szCs w:val="20"/>
              </w:rPr>
            </w:pPr>
            <w:r w:rsidRPr="00F505FC">
              <w:rPr>
                <w:rFonts w:eastAsia="Courier New"/>
                <w:color w:val="000000"/>
                <w:sz w:val="20"/>
                <w:szCs w:val="20"/>
              </w:rPr>
              <w:t>Принятие решений</w:t>
            </w:r>
            <w:r w:rsidR="00443E04">
              <w:rPr>
                <w:rFonts w:eastAsia="Courier New"/>
                <w:color w:val="000000"/>
                <w:sz w:val="20"/>
                <w:szCs w:val="20"/>
              </w:rPr>
              <w:t>.</w:t>
            </w:r>
          </w:p>
        </w:tc>
        <w:tc>
          <w:tcPr>
            <w:tcW w:w="516" w:type="dxa"/>
            <w:tcBorders>
              <w:top w:val="nil"/>
              <w:left w:val="nil"/>
              <w:bottom w:val="single" w:sz="4" w:space="0" w:color="auto"/>
              <w:right w:val="single" w:sz="4" w:space="0" w:color="auto"/>
            </w:tcBorders>
            <w:shd w:val="clear" w:color="auto" w:fill="auto"/>
            <w:vAlign w:val="center"/>
          </w:tcPr>
          <w:p w14:paraId="0898C385" w14:textId="77777777" w:rsidR="004B5CCF" w:rsidRPr="00F505FC" w:rsidRDefault="004B5CCF" w:rsidP="00620C1F">
            <w:pPr>
              <w:jc w:val="center"/>
              <w:rPr>
                <w:b/>
                <w:color w:val="000000"/>
                <w:sz w:val="20"/>
                <w:szCs w:val="20"/>
              </w:rPr>
            </w:pPr>
            <w:r w:rsidRPr="00F505FC">
              <w:rPr>
                <w:b/>
                <w:color w:val="000000"/>
                <w:sz w:val="20"/>
                <w:szCs w:val="20"/>
              </w:rPr>
              <w:t>5</w:t>
            </w:r>
          </w:p>
        </w:tc>
        <w:tc>
          <w:tcPr>
            <w:tcW w:w="452" w:type="dxa"/>
            <w:shd w:val="clear" w:color="auto" w:fill="auto"/>
            <w:vAlign w:val="center"/>
          </w:tcPr>
          <w:p w14:paraId="67917472" w14:textId="77777777" w:rsidR="004B5CCF" w:rsidRPr="00AB4E9F" w:rsidRDefault="004B5CCF" w:rsidP="00620C1F">
            <w:pPr>
              <w:jc w:val="center"/>
              <w:rPr>
                <w:sz w:val="20"/>
                <w:szCs w:val="20"/>
              </w:rPr>
            </w:pPr>
          </w:p>
        </w:tc>
        <w:tc>
          <w:tcPr>
            <w:tcW w:w="452" w:type="dxa"/>
            <w:shd w:val="clear" w:color="auto" w:fill="auto"/>
            <w:vAlign w:val="center"/>
          </w:tcPr>
          <w:p w14:paraId="522D1CEB" w14:textId="77777777" w:rsidR="004B5CCF" w:rsidRPr="00AB4E9F" w:rsidRDefault="004B5CCF" w:rsidP="00620C1F">
            <w:pPr>
              <w:jc w:val="center"/>
              <w:rPr>
                <w:sz w:val="20"/>
                <w:szCs w:val="20"/>
              </w:rPr>
            </w:pPr>
          </w:p>
        </w:tc>
        <w:tc>
          <w:tcPr>
            <w:tcW w:w="452" w:type="dxa"/>
            <w:vAlign w:val="center"/>
          </w:tcPr>
          <w:p w14:paraId="27BB459B" w14:textId="77777777" w:rsidR="004B5CCF" w:rsidRPr="00AB4E9F" w:rsidRDefault="004B5CCF" w:rsidP="00620C1F">
            <w:pPr>
              <w:jc w:val="center"/>
              <w:rPr>
                <w:sz w:val="20"/>
                <w:szCs w:val="20"/>
              </w:rPr>
            </w:pPr>
          </w:p>
        </w:tc>
        <w:tc>
          <w:tcPr>
            <w:tcW w:w="452" w:type="dxa"/>
            <w:tcBorders>
              <w:top w:val="nil"/>
              <w:left w:val="single" w:sz="4" w:space="0" w:color="auto"/>
              <w:bottom w:val="single" w:sz="4" w:space="0" w:color="auto"/>
              <w:right w:val="single" w:sz="4" w:space="0" w:color="auto"/>
            </w:tcBorders>
            <w:shd w:val="clear" w:color="auto" w:fill="auto"/>
            <w:vAlign w:val="center"/>
          </w:tcPr>
          <w:p w14:paraId="566A03CE" w14:textId="77777777" w:rsidR="004B5CCF" w:rsidRPr="00AB4E9F" w:rsidRDefault="004B5CCF" w:rsidP="00620C1F">
            <w:pPr>
              <w:jc w:val="center"/>
              <w:rPr>
                <w:color w:val="000000"/>
                <w:sz w:val="20"/>
                <w:szCs w:val="20"/>
              </w:rPr>
            </w:pPr>
            <w:r w:rsidRPr="00AB4E9F">
              <w:rPr>
                <w:color w:val="000000"/>
                <w:sz w:val="20"/>
                <w:szCs w:val="20"/>
              </w:rPr>
              <w:t>3</w:t>
            </w:r>
          </w:p>
        </w:tc>
        <w:tc>
          <w:tcPr>
            <w:tcW w:w="452" w:type="dxa"/>
            <w:tcBorders>
              <w:top w:val="nil"/>
              <w:left w:val="single" w:sz="4" w:space="0" w:color="auto"/>
              <w:bottom w:val="single" w:sz="4" w:space="0" w:color="auto"/>
              <w:right w:val="single" w:sz="4" w:space="0" w:color="auto"/>
            </w:tcBorders>
            <w:shd w:val="clear" w:color="auto" w:fill="auto"/>
            <w:vAlign w:val="center"/>
          </w:tcPr>
          <w:p w14:paraId="3C20CE07" w14:textId="77777777" w:rsidR="004B5CCF" w:rsidRPr="00AB4E9F" w:rsidRDefault="004B5CCF" w:rsidP="00620C1F">
            <w:pPr>
              <w:jc w:val="center"/>
              <w:rPr>
                <w:color w:val="000000"/>
                <w:sz w:val="20"/>
                <w:szCs w:val="20"/>
              </w:rPr>
            </w:pPr>
            <w:r w:rsidRPr="00AB4E9F">
              <w:rPr>
                <w:color w:val="000000"/>
                <w:sz w:val="20"/>
                <w:szCs w:val="20"/>
              </w:rPr>
              <w:t>2</w:t>
            </w:r>
          </w:p>
        </w:tc>
        <w:tc>
          <w:tcPr>
            <w:tcW w:w="452" w:type="dxa"/>
            <w:tcBorders>
              <w:top w:val="nil"/>
              <w:left w:val="single" w:sz="4" w:space="0" w:color="auto"/>
              <w:bottom w:val="single" w:sz="4" w:space="0" w:color="auto"/>
              <w:right w:val="single" w:sz="4" w:space="0" w:color="auto"/>
            </w:tcBorders>
            <w:shd w:val="clear" w:color="auto" w:fill="auto"/>
            <w:vAlign w:val="center"/>
          </w:tcPr>
          <w:p w14:paraId="518CB45D" w14:textId="77777777" w:rsidR="004B5CCF" w:rsidRPr="00AB4E9F" w:rsidRDefault="004B5CCF" w:rsidP="00620C1F">
            <w:pPr>
              <w:jc w:val="center"/>
              <w:rPr>
                <w:color w:val="000000"/>
                <w:sz w:val="20"/>
                <w:szCs w:val="20"/>
              </w:rPr>
            </w:pPr>
          </w:p>
        </w:tc>
        <w:tc>
          <w:tcPr>
            <w:tcW w:w="452" w:type="dxa"/>
            <w:shd w:val="clear" w:color="auto" w:fill="auto"/>
            <w:vAlign w:val="center"/>
          </w:tcPr>
          <w:p w14:paraId="1DF03B1D" w14:textId="77777777" w:rsidR="004B5CCF" w:rsidRPr="00AB4E9F" w:rsidRDefault="004B5CCF" w:rsidP="00620C1F">
            <w:pPr>
              <w:jc w:val="center"/>
              <w:rPr>
                <w:sz w:val="20"/>
                <w:szCs w:val="20"/>
              </w:rPr>
            </w:pPr>
          </w:p>
        </w:tc>
        <w:tc>
          <w:tcPr>
            <w:tcW w:w="452" w:type="dxa"/>
            <w:shd w:val="clear" w:color="auto" w:fill="auto"/>
            <w:vAlign w:val="center"/>
          </w:tcPr>
          <w:p w14:paraId="24188D85" w14:textId="77777777" w:rsidR="004B5CCF" w:rsidRPr="00AB4E9F" w:rsidRDefault="004B5CCF" w:rsidP="00620C1F">
            <w:pPr>
              <w:jc w:val="center"/>
              <w:rPr>
                <w:sz w:val="20"/>
                <w:szCs w:val="20"/>
              </w:rPr>
            </w:pPr>
          </w:p>
        </w:tc>
        <w:tc>
          <w:tcPr>
            <w:tcW w:w="468" w:type="dxa"/>
            <w:vAlign w:val="center"/>
          </w:tcPr>
          <w:p w14:paraId="5CF9F3D1" w14:textId="77777777" w:rsidR="004B5CCF" w:rsidRPr="00AB4E9F" w:rsidRDefault="004B5CCF" w:rsidP="00620C1F">
            <w:pPr>
              <w:jc w:val="center"/>
              <w:rPr>
                <w:sz w:val="20"/>
                <w:szCs w:val="20"/>
              </w:rPr>
            </w:pPr>
          </w:p>
        </w:tc>
        <w:tc>
          <w:tcPr>
            <w:tcW w:w="468" w:type="dxa"/>
            <w:shd w:val="clear" w:color="auto" w:fill="auto"/>
            <w:vAlign w:val="center"/>
          </w:tcPr>
          <w:p w14:paraId="7C0B8438" w14:textId="77777777" w:rsidR="004B5CCF" w:rsidRPr="00072481" w:rsidRDefault="004B5CCF" w:rsidP="00620C1F">
            <w:pPr>
              <w:jc w:val="center"/>
              <w:rPr>
                <w:sz w:val="20"/>
                <w:szCs w:val="20"/>
              </w:rPr>
            </w:pPr>
          </w:p>
        </w:tc>
        <w:tc>
          <w:tcPr>
            <w:tcW w:w="468" w:type="dxa"/>
            <w:shd w:val="clear" w:color="auto" w:fill="auto"/>
            <w:vAlign w:val="center"/>
          </w:tcPr>
          <w:p w14:paraId="60DC5CBE" w14:textId="77777777" w:rsidR="004B5CCF" w:rsidRPr="00072481" w:rsidRDefault="004B5CCF" w:rsidP="00620C1F">
            <w:pPr>
              <w:jc w:val="center"/>
              <w:rPr>
                <w:sz w:val="20"/>
                <w:szCs w:val="20"/>
              </w:rPr>
            </w:pPr>
          </w:p>
        </w:tc>
        <w:tc>
          <w:tcPr>
            <w:tcW w:w="468" w:type="dxa"/>
          </w:tcPr>
          <w:p w14:paraId="00DEBD5E" w14:textId="77777777" w:rsidR="004B5CCF" w:rsidRPr="00072481" w:rsidRDefault="004B5CCF" w:rsidP="00620C1F">
            <w:pPr>
              <w:jc w:val="center"/>
              <w:rPr>
                <w:sz w:val="20"/>
                <w:szCs w:val="20"/>
              </w:rPr>
            </w:pPr>
          </w:p>
        </w:tc>
        <w:tc>
          <w:tcPr>
            <w:tcW w:w="468" w:type="dxa"/>
            <w:shd w:val="clear" w:color="auto" w:fill="auto"/>
            <w:vAlign w:val="center"/>
          </w:tcPr>
          <w:p w14:paraId="7C13788A" w14:textId="77777777" w:rsidR="004B5CCF" w:rsidRPr="00072481" w:rsidRDefault="004B5CCF" w:rsidP="00620C1F">
            <w:pPr>
              <w:jc w:val="center"/>
              <w:rPr>
                <w:sz w:val="20"/>
                <w:szCs w:val="20"/>
              </w:rPr>
            </w:pPr>
          </w:p>
        </w:tc>
        <w:tc>
          <w:tcPr>
            <w:tcW w:w="468" w:type="dxa"/>
            <w:shd w:val="clear" w:color="auto" w:fill="auto"/>
            <w:vAlign w:val="center"/>
          </w:tcPr>
          <w:p w14:paraId="12044B96" w14:textId="77777777" w:rsidR="004B5CCF" w:rsidRPr="00072481" w:rsidRDefault="004B5CCF" w:rsidP="00620C1F">
            <w:pPr>
              <w:jc w:val="center"/>
              <w:rPr>
                <w:sz w:val="20"/>
                <w:szCs w:val="20"/>
              </w:rPr>
            </w:pPr>
          </w:p>
        </w:tc>
        <w:tc>
          <w:tcPr>
            <w:tcW w:w="468" w:type="dxa"/>
          </w:tcPr>
          <w:p w14:paraId="49D4657A" w14:textId="77777777" w:rsidR="004B5CCF" w:rsidRPr="00072481" w:rsidRDefault="004B5CCF" w:rsidP="00620C1F">
            <w:pPr>
              <w:jc w:val="center"/>
              <w:rPr>
                <w:sz w:val="20"/>
                <w:szCs w:val="20"/>
              </w:rPr>
            </w:pPr>
          </w:p>
        </w:tc>
        <w:tc>
          <w:tcPr>
            <w:tcW w:w="468" w:type="dxa"/>
            <w:shd w:val="clear" w:color="auto" w:fill="auto"/>
            <w:vAlign w:val="center"/>
          </w:tcPr>
          <w:p w14:paraId="7445C4B2" w14:textId="77777777" w:rsidR="004B5CCF" w:rsidRPr="00072481" w:rsidRDefault="004B5CCF" w:rsidP="00620C1F">
            <w:pPr>
              <w:jc w:val="center"/>
              <w:rPr>
                <w:sz w:val="20"/>
                <w:szCs w:val="20"/>
              </w:rPr>
            </w:pPr>
          </w:p>
        </w:tc>
        <w:tc>
          <w:tcPr>
            <w:tcW w:w="468" w:type="dxa"/>
            <w:shd w:val="clear" w:color="auto" w:fill="auto"/>
            <w:vAlign w:val="center"/>
          </w:tcPr>
          <w:p w14:paraId="3397D687" w14:textId="77777777" w:rsidR="004B5CCF" w:rsidRPr="00072481" w:rsidRDefault="004B5CCF" w:rsidP="00620C1F">
            <w:pPr>
              <w:jc w:val="center"/>
              <w:rPr>
                <w:sz w:val="20"/>
                <w:szCs w:val="20"/>
              </w:rPr>
            </w:pPr>
          </w:p>
        </w:tc>
        <w:tc>
          <w:tcPr>
            <w:tcW w:w="468" w:type="dxa"/>
          </w:tcPr>
          <w:p w14:paraId="630DC83E" w14:textId="77777777" w:rsidR="004B5CCF" w:rsidRPr="00072481" w:rsidRDefault="004B5CCF" w:rsidP="00620C1F">
            <w:pPr>
              <w:jc w:val="center"/>
              <w:rPr>
                <w:sz w:val="20"/>
                <w:szCs w:val="20"/>
              </w:rPr>
            </w:pPr>
          </w:p>
        </w:tc>
        <w:tc>
          <w:tcPr>
            <w:tcW w:w="468" w:type="dxa"/>
            <w:shd w:val="clear" w:color="auto" w:fill="auto"/>
            <w:vAlign w:val="center"/>
          </w:tcPr>
          <w:p w14:paraId="22C7CC24" w14:textId="77777777" w:rsidR="004B5CCF" w:rsidRPr="00072481" w:rsidRDefault="004B5CCF" w:rsidP="00620C1F">
            <w:pPr>
              <w:jc w:val="center"/>
              <w:rPr>
                <w:sz w:val="20"/>
                <w:szCs w:val="20"/>
              </w:rPr>
            </w:pPr>
          </w:p>
        </w:tc>
        <w:tc>
          <w:tcPr>
            <w:tcW w:w="468" w:type="dxa"/>
            <w:shd w:val="clear" w:color="auto" w:fill="auto"/>
            <w:vAlign w:val="center"/>
          </w:tcPr>
          <w:p w14:paraId="65EF3DD8" w14:textId="77777777" w:rsidR="004B5CCF" w:rsidRPr="00072481" w:rsidRDefault="004B5CCF" w:rsidP="00620C1F">
            <w:pPr>
              <w:jc w:val="center"/>
              <w:rPr>
                <w:sz w:val="20"/>
                <w:szCs w:val="20"/>
              </w:rPr>
            </w:pPr>
          </w:p>
        </w:tc>
        <w:tc>
          <w:tcPr>
            <w:tcW w:w="452" w:type="dxa"/>
          </w:tcPr>
          <w:p w14:paraId="26246D39" w14:textId="77777777" w:rsidR="004B5CCF" w:rsidRPr="00072481" w:rsidRDefault="004B5CCF" w:rsidP="00620C1F">
            <w:pPr>
              <w:jc w:val="center"/>
              <w:rPr>
                <w:sz w:val="20"/>
                <w:szCs w:val="20"/>
              </w:rPr>
            </w:pPr>
          </w:p>
        </w:tc>
        <w:tc>
          <w:tcPr>
            <w:tcW w:w="452" w:type="dxa"/>
            <w:shd w:val="clear" w:color="auto" w:fill="auto"/>
            <w:vAlign w:val="center"/>
          </w:tcPr>
          <w:p w14:paraId="5E7EF0CF" w14:textId="77777777" w:rsidR="004B5CCF" w:rsidRPr="00072481" w:rsidRDefault="004B5CCF" w:rsidP="00620C1F">
            <w:pPr>
              <w:jc w:val="center"/>
              <w:rPr>
                <w:sz w:val="20"/>
                <w:szCs w:val="20"/>
              </w:rPr>
            </w:pPr>
          </w:p>
        </w:tc>
        <w:tc>
          <w:tcPr>
            <w:tcW w:w="459" w:type="dxa"/>
            <w:shd w:val="clear" w:color="auto" w:fill="auto"/>
            <w:vAlign w:val="center"/>
          </w:tcPr>
          <w:p w14:paraId="46E90B84" w14:textId="77777777" w:rsidR="004B5CCF" w:rsidRPr="00072481" w:rsidRDefault="004B5CCF" w:rsidP="00620C1F">
            <w:pPr>
              <w:jc w:val="center"/>
              <w:rPr>
                <w:sz w:val="20"/>
                <w:szCs w:val="20"/>
              </w:rPr>
            </w:pPr>
          </w:p>
        </w:tc>
      </w:tr>
      <w:tr w:rsidR="004B5CCF" w:rsidRPr="00072481" w14:paraId="6FCF3353" w14:textId="77777777" w:rsidTr="0072060F">
        <w:trPr>
          <w:trHeight w:val="77"/>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3E744CDD" w14:textId="3DF5135B" w:rsidR="004B5CCF" w:rsidRPr="00F505FC" w:rsidRDefault="004B5CCF" w:rsidP="00620C1F">
            <w:pPr>
              <w:rPr>
                <w:color w:val="000000"/>
                <w:sz w:val="20"/>
                <w:szCs w:val="20"/>
              </w:rPr>
            </w:pPr>
            <w:r w:rsidRPr="00F505FC">
              <w:rPr>
                <w:rFonts w:eastAsia="Courier New"/>
                <w:color w:val="000000"/>
                <w:sz w:val="20"/>
                <w:szCs w:val="20"/>
              </w:rPr>
              <w:t>Планирование и делегирование – психология ошибок</w:t>
            </w:r>
            <w:r w:rsidR="00443E04">
              <w:rPr>
                <w:rFonts w:eastAsia="Courier New"/>
                <w:color w:val="000000"/>
                <w:sz w:val="20"/>
                <w:szCs w:val="20"/>
              </w:rPr>
              <w:t>.</w:t>
            </w:r>
          </w:p>
        </w:tc>
        <w:tc>
          <w:tcPr>
            <w:tcW w:w="516" w:type="dxa"/>
            <w:tcBorders>
              <w:top w:val="nil"/>
              <w:left w:val="nil"/>
              <w:bottom w:val="single" w:sz="4" w:space="0" w:color="auto"/>
              <w:right w:val="single" w:sz="4" w:space="0" w:color="auto"/>
            </w:tcBorders>
            <w:shd w:val="clear" w:color="auto" w:fill="auto"/>
            <w:vAlign w:val="center"/>
          </w:tcPr>
          <w:p w14:paraId="0EB59D6B" w14:textId="77777777" w:rsidR="004B5CCF" w:rsidRPr="00F505FC" w:rsidRDefault="004B5CCF" w:rsidP="00620C1F">
            <w:pPr>
              <w:jc w:val="center"/>
              <w:rPr>
                <w:b/>
                <w:color w:val="000000"/>
                <w:sz w:val="20"/>
                <w:szCs w:val="20"/>
              </w:rPr>
            </w:pPr>
            <w:r w:rsidRPr="00F505FC">
              <w:rPr>
                <w:b/>
                <w:color w:val="000000"/>
                <w:sz w:val="20"/>
                <w:szCs w:val="20"/>
              </w:rPr>
              <w:t>7</w:t>
            </w:r>
          </w:p>
        </w:tc>
        <w:tc>
          <w:tcPr>
            <w:tcW w:w="452" w:type="dxa"/>
            <w:shd w:val="clear" w:color="auto" w:fill="auto"/>
            <w:vAlign w:val="center"/>
          </w:tcPr>
          <w:p w14:paraId="6864D142" w14:textId="77777777" w:rsidR="004B5CCF" w:rsidRPr="00AB4E9F" w:rsidRDefault="004B5CCF" w:rsidP="00620C1F">
            <w:pPr>
              <w:jc w:val="center"/>
              <w:rPr>
                <w:sz w:val="20"/>
                <w:szCs w:val="20"/>
              </w:rPr>
            </w:pPr>
          </w:p>
        </w:tc>
        <w:tc>
          <w:tcPr>
            <w:tcW w:w="452" w:type="dxa"/>
            <w:shd w:val="clear" w:color="auto" w:fill="auto"/>
            <w:vAlign w:val="center"/>
          </w:tcPr>
          <w:p w14:paraId="7EBCC470" w14:textId="77777777" w:rsidR="004B5CCF" w:rsidRPr="00AB4E9F" w:rsidRDefault="004B5CCF" w:rsidP="00620C1F">
            <w:pPr>
              <w:jc w:val="center"/>
              <w:rPr>
                <w:sz w:val="20"/>
                <w:szCs w:val="20"/>
              </w:rPr>
            </w:pPr>
          </w:p>
        </w:tc>
        <w:tc>
          <w:tcPr>
            <w:tcW w:w="452" w:type="dxa"/>
            <w:vAlign w:val="center"/>
          </w:tcPr>
          <w:p w14:paraId="2AC8F95F" w14:textId="77777777" w:rsidR="004B5CCF" w:rsidRPr="00AB4E9F" w:rsidRDefault="004B5CCF" w:rsidP="00620C1F">
            <w:pPr>
              <w:jc w:val="center"/>
              <w:rPr>
                <w:sz w:val="20"/>
                <w:szCs w:val="20"/>
              </w:rPr>
            </w:pPr>
          </w:p>
        </w:tc>
        <w:tc>
          <w:tcPr>
            <w:tcW w:w="452" w:type="dxa"/>
            <w:shd w:val="clear" w:color="auto" w:fill="auto"/>
            <w:vAlign w:val="center"/>
          </w:tcPr>
          <w:p w14:paraId="7B136E93" w14:textId="77777777" w:rsidR="004B5CCF" w:rsidRPr="00AB4E9F" w:rsidRDefault="004B5CCF" w:rsidP="00620C1F">
            <w:pPr>
              <w:jc w:val="center"/>
              <w:rPr>
                <w:sz w:val="20"/>
                <w:szCs w:val="20"/>
              </w:rPr>
            </w:pPr>
          </w:p>
        </w:tc>
        <w:tc>
          <w:tcPr>
            <w:tcW w:w="452" w:type="dxa"/>
            <w:shd w:val="clear" w:color="auto" w:fill="auto"/>
            <w:vAlign w:val="center"/>
          </w:tcPr>
          <w:p w14:paraId="3385FF08" w14:textId="77777777" w:rsidR="004B5CCF" w:rsidRPr="00AB4E9F" w:rsidRDefault="004B5CCF" w:rsidP="00620C1F">
            <w:pPr>
              <w:snapToGrid w:val="0"/>
              <w:jc w:val="center"/>
              <w:rPr>
                <w:sz w:val="20"/>
                <w:szCs w:val="20"/>
              </w:rPr>
            </w:pPr>
          </w:p>
        </w:tc>
        <w:tc>
          <w:tcPr>
            <w:tcW w:w="452" w:type="dxa"/>
            <w:vAlign w:val="center"/>
          </w:tcPr>
          <w:p w14:paraId="369592AD" w14:textId="77777777" w:rsidR="004B5CCF" w:rsidRPr="00AB4E9F" w:rsidRDefault="004B5CCF" w:rsidP="00620C1F">
            <w:pPr>
              <w:jc w:val="center"/>
              <w:rPr>
                <w:sz w:val="20"/>
                <w:szCs w:val="20"/>
              </w:rPr>
            </w:pP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2328B63D" w14:textId="77777777" w:rsidR="004B5CCF" w:rsidRPr="00AB4E9F" w:rsidRDefault="004B5CCF" w:rsidP="00620C1F">
            <w:pPr>
              <w:jc w:val="center"/>
              <w:rPr>
                <w:color w:val="000000"/>
                <w:sz w:val="20"/>
                <w:szCs w:val="20"/>
              </w:rPr>
            </w:pPr>
            <w:r w:rsidRPr="00AB4E9F">
              <w:rPr>
                <w:color w:val="000000"/>
                <w:sz w:val="20"/>
                <w:szCs w:val="20"/>
              </w:rPr>
              <w:t>3</w:t>
            </w:r>
          </w:p>
        </w:tc>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6BE40F42" w14:textId="77777777" w:rsidR="004B5CCF" w:rsidRPr="00AB4E9F" w:rsidRDefault="004B5CCF" w:rsidP="00620C1F">
            <w:pPr>
              <w:jc w:val="center"/>
              <w:rPr>
                <w:color w:val="000000"/>
                <w:sz w:val="20"/>
                <w:szCs w:val="20"/>
              </w:rPr>
            </w:pPr>
            <w:r w:rsidRPr="00AB4E9F">
              <w:rPr>
                <w:color w:val="000000"/>
                <w:sz w:val="20"/>
                <w:szCs w:val="20"/>
              </w:rPr>
              <w:t>2</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272A53A9" w14:textId="77777777" w:rsidR="004B5CCF" w:rsidRPr="00AB4E9F" w:rsidRDefault="004B5CCF" w:rsidP="00620C1F">
            <w:pPr>
              <w:jc w:val="center"/>
              <w:rPr>
                <w:color w:val="000000"/>
                <w:sz w:val="20"/>
                <w:szCs w:val="20"/>
              </w:rPr>
            </w:pPr>
            <w:r w:rsidRPr="00AB4E9F">
              <w:rPr>
                <w:color w:val="000000"/>
                <w:sz w:val="20"/>
                <w:szCs w:val="20"/>
              </w:rPr>
              <w:t>2</w:t>
            </w:r>
          </w:p>
        </w:tc>
        <w:tc>
          <w:tcPr>
            <w:tcW w:w="468" w:type="dxa"/>
            <w:shd w:val="clear" w:color="auto" w:fill="auto"/>
            <w:vAlign w:val="center"/>
          </w:tcPr>
          <w:p w14:paraId="1DD83777" w14:textId="77777777" w:rsidR="004B5CCF" w:rsidRPr="00072481" w:rsidRDefault="004B5CCF" w:rsidP="00620C1F">
            <w:pPr>
              <w:jc w:val="center"/>
              <w:rPr>
                <w:sz w:val="20"/>
                <w:szCs w:val="20"/>
              </w:rPr>
            </w:pPr>
          </w:p>
        </w:tc>
        <w:tc>
          <w:tcPr>
            <w:tcW w:w="468" w:type="dxa"/>
            <w:shd w:val="clear" w:color="auto" w:fill="auto"/>
            <w:vAlign w:val="center"/>
          </w:tcPr>
          <w:p w14:paraId="0AD48522" w14:textId="77777777" w:rsidR="004B5CCF" w:rsidRPr="00072481" w:rsidRDefault="004B5CCF" w:rsidP="00620C1F">
            <w:pPr>
              <w:jc w:val="center"/>
              <w:rPr>
                <w:sz w:val="20"/>
                <w:szCs w:val="20"/>
              </w:rPr>
            </w:pPr>
          </w:p>
        </w:tc>
        <w:tc>
          <w:tcPr>
            <w:tcW w:w="468" w:type="dxa"/>
          </w:tcPr>
          <w:p w14:paraId="160425F9" w14:textId="77777777" w:rsidR="004B5CCF" w:rsidRPr="00072481" w:rsidRDefault="004B5CCF" w:rsidP="00620C1F">
            <w:pPr>
              <w:jc w:val="center"/>
              <w:rPr>
                <w:sz w:val="20"/>
                <w:szCs w:val="20"/>
              </w:rPr>
            </w:pPr>
          </w:p>
        </w:tc>
        <w:tc>
          <w:tcPr>
            <w:tcW w:w="468" w:type="dxa"/>
            <w:shd w:val="clear" w:color="auto" w:fill="auto"/>
            <w:vAlign w:val="center"/>
          </w:tcPr>
          <w:p w14:paraId="383172E9" w14:textId="77777777" w:rsidR="004B5CCF" w:rsidRPr="00072481" w:rsidRDefault="004B5CCF" w:rsidP="00620C1F">
            <w:pPr>
              <w:jc w:val="center"/>
              <w:rPr>
                <w:sz w:val="20"/>
                <w:szCs w:val="20"/>
              </w:rPr>
            </w:pPr>
          </w:p>
        </w:tc>
        <w:tc>
          <w:tcPr>
            <w:tcW w:w="468" w:type="dxa"/>
            <w:shd w:val="clear" w:color="auto" w:fill="auto"/>
            <w:vAlign w:val="center"/>
          </w:tcPr>
          <w:p w14:paraId="5C1229FD" w14:textId="77777777" w:rsidR="004B5CCF" w:rsidRPr="00072481" w:rsidRDefault="004B5CCF" w:rsidP="00620C1F">
            <w:pPr>
              <w:jc w:val="center"/>
              <w:rPr>
                <w:sz w:val="20"/>
                <w:szCs w:val="20"/>
              </w:rPr>
            </w:pPr>
          </w:p>
        </w:tc>
        <w:tc>
          <w:tcPr>
            <w:tcW w:w="468" w:type="dxa"/>
          </w:tcPr>
          <w:p w14:paraId="3FE1A47B" w14:textId="77777777" w:rsidR="004B5CCF" w:rsidRPr="00072481" w:rsidRDefault="004B5CCF" w:rsidP="00620C1F">
            <w:pPr>
              <w:jc w:val="center"/>
              <w:rPr>
                <w:sz w:val="20"/>
                <w:szCs w:val="20"/>
              </w:rPr>
            </w:pPr>
          </w:p>
        </w:tc>
        <w:tc>
          <w:tcPr>
            <w:tcW w:w="468" w:type="dxa"/>
            <w:shd w:val="clear" w:color="auto" w:fill="auto"/>
            <w:vAlign w:val="center"/>
          </w:tcPr>
          <w:p w14:paraId="4E6FC6CB" w14:textId="77777777" w:rsidR="004B5CCF" w:rsidRPr="00072481" w:rsidRDefault="004B5CCF" w:rsidP="00620C1F">
            <w:pPr>
              <w:jc w:val="center"/>
              <w:rPr>
                <w:sz w:val="20"/>
                <w:szCs w:val="20"/>
              </w:rPr>
            </w:pPr>
          </w:p>
        </w:tc>
        <w:tc>
          <w:tcPr>
            <w:tcW w:w="468" w:type="dxa"/>
            <w:shd w:val="clear" w:color="auto" w:fill="auto"/>
            <w:vAlign w:val="center"/>
          </w:tcPr>
          <w:p w14:paraId="312A37DB" w14:textId="77777777" w:rsidR="004B5CCF" w:rsidRPr="00072481" w:rsidRDefault="004B5CCF" w:rsidP="00620C1F">
            <w:pPr>
              <w:jc w:val="center"/>
              <w:rPr>
                <w:sz w:val="20"/>
                <w:szCs w:val="20"/>
              </w:rPr>
            </w:pPr>
          </w:p>
        </w:tc>
        <w:tc>
          <w:tcPr>
            <w:tcW w:w="468" w:type="dxa"/>
          </w:tcPr>
          <w:p w14:paraId="3BADABCB" w14:textId="77777777" w:rsidR="004B5CCF" w:rsidRPr="00072481" w:rsidRDefault="004B5CCF" w:rsidP="00620C1F">
            <w:pPr>
              <w:jc w:val="center"/>
              <w:rPr>
                <w:sz w:val="20"/>
                <w:szCs w:val="20"/>
              </w:rPr>
            </w:pPr>
          </w:p>
        </w:tc>
        <w:tc>
          <w:tcPr>
            <w:tcW w:w="468" w:type="dxa"/>
            <w:shd w:val="clear" w:color="auto" w:fill="auto"/>
            <w:vAlign w:val="center"/>
          </w:tcPr>
          <w:p w14:paraId="10A45F6B" w14:textId="77777777" w:rsidR="004B5CCF" w:rsidRPr="00072481" w:rsidRDefault="004B5CCF" w:rsidP="00620C1F">
            <w:pPr>
              <w:jc w:val="center"/>
              <w:rPr>
                <w:sz w:val="20"/>
                <w:szCs w:val="20"/>
              </w:rPr>
            </w:pPr>
          </w:p>
        </w:tc>
        <w:tc>
          <w:tcPr>
            <w:tcW w:w="468" w:type="dxa"/>
            <w:shd w:val="clear" w:color="auto" w:fill="auto"/>
            <w:vAlign w:val="center"/>
          </w:tcPr>
          <w:p w14:paraId="0CED4917" w14:textId="77777777" w:rsidR="004B5CCF" w:rsidRPr="00072481" w:rsidRDefault="004B5CCF" w:rsidP="00620C1F">
            <w:pPr>
              <w:jc w:val="center"/>
              <w:rPr>
                <w:sz w:val="20"/>
                <w:szCs w:val="20"/>
              </w:rPr>
            </w:pPr>
          </w:p>
        </w:tc>
        <w:tc>
          <w:tcPr>
            <w:tcW w:w="452" w:type="dxa"/>
          </w:tcPr>
          <w:p w14:paraId="0619BA32" w14:textId="77777777" w:rsidR="004B5CCF" w:rsidRPr="00072481" w:rsidRDefault="004B5CCF" w:rsidP="00620C1F">
            <w:pPr>
              <w:jc w:val="center"/>
              <w:rPr>
                <w:sz w:val="20"/>
                <w:szCs w:val="20"/>
              </w:rPr>
            </w:pPr>
          </w:p>
        </w:tc>
        <w:tc>
          <w:tcPr>
            <w:tcW w:w="452" w:type="dxa"/>
            <w:shd w:val="clear" w:color="auto" w:fill="auto"/>
            <w:vAlign w:val="center"/>
          </w:tcPr>
          <w:p w14:paraId="2408C48A" w14:textId="77777777" w:rsidR="004B5CCF" w:rsidRPr="00072481" w:rsidRDefault="004B5CCF" w:rsidP="00620C1F">
            <w:pPr>
              <w:jc w:val="center"/>
              <w:rPr>
                <w:sz w:val="20"/>
                <w:szCs w:val="20"/>
              </w:rPr>
            </w:pPr>
          </w:p>
        </w:tc>
        <w:tc>
          <w:tcPr>
            <w:tcW w:w="459" w:type="dxa"/>
            <w:shd w:val="clear" w:color="auto" w:fill="auto"/>
            <w:vAlign w:val="center"/>
          </w:tcPr>
          <w:p w14:paraId="7F68BAB2" w14:textId="77777777" w:rsidR="004B5CCF" w:rsidRPr="00072481" w:rsidRDefault="004B5CCF" w:rsidP="00620C1F">
            <w:pPr>
              <w:jc w:val="center"/>
              <w:rPr>
                <w:sz w:val="20"/>
                <w:szCs w:val="20"/>
              </w:rPr>
            </w:pPr>
          </w:p>
        </w:tc>
      </w:tr>
      <w:tr w:rsidR="004B5CCF" w:rsidRPr="00072481" w14:paraId="0A0F04EB" w14:textId="77777777" w:rsidTr="0072060F">
        <w:trPr>
          <w:trHeight w:val="77"/>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7AF0F04F" w14:textId="7DF45356" w:rsidR="004B5CCF" w:rsidRPr="00F505FC" w:rsidRDefault="004B5CCF" w:rsidP="00620C1F">
            <w:pPr>
              <w:rPr>
                <w:color w:val="000000"/>
                <w:sz w:val="20"/>
                <w:szCs w:val="20"/>
              </w:rPr>
            </w:pPr>
            <w:r w:rsidRPr="00F505FC">
              <w:rPr>
                <w:rFonts w:eastAsia="Courier New"/>
                <w:color w:val="000000"/>
                <w:sz w:val="20"/>
                <w:szCs w:val="20"/>
              </w:rPr>
              <w:t>Психология распределения ответственности и полномочий</w:t>
            </w:r>
            <w:r w:rsidR="00443E04">
              <w:rPr>
                <w:rFonts w:eastAsia="Courier New"/>
                <w:color w:val="000000"/>
                <w:sz w:val="20"/>
                <w:szCs w:val="20"/>
              </w:rPr>
              <w:t>.</w:t>
            </w:r>
          </w:p>
        </w:tc>
        <w:tc>
          <w:tcPr>
            <w:tcW w:w="516" w:type="dxa"/>
            <w:tcBorders>
              <w:top w:val="nil"/>
              <w:left w:val="nil"/>
              <w:bottom w:val="single" w:sz="4" w:space="0" w:color="auto"/>
              <w:right w:val="single" w:sz="4" w:space="0" w:color="auto"/>
            </w:tcBorders>
            <w:shd w:val="clear" w:color="auto" w:fill="auto"/>
            <w:vAlign w:val="center"/>
          </w:tcPr>
          <w:p w14:paraId="083FFBF7" w14:textId="77777777" w:rsidR="004B5CCF" w:rsidRPr="00F505FC" w:rsidRDefault="004B5CCF" w:rsidP="00620C1F">
            <w:pPr>
              <w:jc w:val="center"/>
              <w:rPr>
                <w:b/>
                <w:color w:val="000000"/>
                <w:sz w:val="20"/>
                <w:szCs w:val="20"/>
              </w:rPr>
            </w:pPr>
            <w:r w:rsidRPr="00F505FC">
              <w:rPr>
                <w:b/>
                <w:color w:val="000000"/>
                <w:sz w:val="20"/>
                <w:szCs w:val="20"/>
              </w:rPr>
              <w:t>7</w:t>
            </w:r>
          </w:p>
        </w:tc>
        <w:tc>
          <w:tcPr>
            <w:tcW w:w="452" w:type="dxa"/>
            <w:shd w:val="clear" w:color="auto" w:fill="auto"/>
            <w:vAlign w:val="center"/>
          </w:tcPr>
          <w:p w14:paraId="19B1F08D" w14:textId="77777777" w:rsidR="004B5CCF" w:rsidRPr="00AB4E9F" w:rsidRDefault="004B5CCF" w:rsidP="00620C1F">
            <w:pPr>
              <w:jc w:val="center"/>
              <w:rPr>
                <w:sz w:val="20"/>
                <w:szCs w:val="20"/>
              </w:rPr>
            </w:pPr>
          </w:p>
        </w:tc>
        <w:tc>
          <w:tcPr>
            <w:tcW w:w="452" w:type="dxa"/>
            <w:shd w:val="clear" w:color="auto" w:fill="auto"/>
            <w:vAlign w:val="center"/>
          </w:tcPr>
          <w:p w14:paraId="5A65FF14" w14:textId="77777777" w:rsidR="004B5CCF" w:rsidRPr="00AB4E9F" w:rsidRDefault="004B5CCF" w:rsidP="00620C1F">
            <w:pPr>
              <w:jc w:val="center"/>
              <w:rPr>
                <w:sz w:val="20"/>
                <w:szCs w:val="20"/>
              </w:rPr>
            </w:pPr>
          </w:p>
        </w:tc>
        <w:tc>
          <w:tcPr>
            <w:tcW w:w="452" w:type="dxa"/>
            <w:vAlign w:val="center"/>
          </w:tcPr>
          <w:p w14:paraId="15F78267" w14:textId="77777777" w:rsidR="004B5CCF" w:rsidRPr="00AB4E9F" w:rsidRDefault="004B5CCF" w:rsidP="00620C1F">
            <w:pPr>
              <w:jc w:val="center"/>
              <w:rPr>
                <w:sz w:val="20"/>
                <w:szCs w:val="20"/>
              </w:rPr>
            </w:pPr>
          </w:p>
        </w:tc>
        <w:tc>
          <w:tcPr>
            <w:tcW w:w="452" w:type="dxa"/>
            <w:shd w:val="clear" w:color="auto" w:fill="auto"/>
            <w:vAlign w:val="center"/>
          </w:tcPr>
          <w:p w14:paraId="53525E9E" w14:textId="77777777" w:rsidR="004B5CCF" w:rsidRPr="00AB4E9F" w:rsidRDefault="004B5CCF" w:rsidP="00620C1F">
            <w:pPr>
              <w:jc w:val="center"/>
              <w:rPr>
                <w:sz w:val="20"/>
                <w:szCs w:val="20"/>
              </w:rPr>
            </w:pPr>
          </w:p>
        </w:tc>
        <w:tc>
          <w:tcPr>
            <w:tcW w:w="452" w:type="dxa"/>
            <w:shd w:val="clear" w:color="auto" w:fill="auto"/>
            <w:vAlign w:val="center"/>
          </w:tcPr>
          <w:p w14:paraId="1A04ABE4" w14:textId="77777777" w:rsidR="004B5CCF" w:rsidRPr="00AB4E9F" w:rsidRDefault="004B5CCF" w:rsidP="00620C1F">
            <w:pPr>
              <w:snapToGrid w:val="0"/>
              <w:jc w:val="center"/>
              <w:rPr>
                <w:sz w:val="20"/>
                <w:szCs w:val="20"/>
              </w:rPr>
            </w:pPr>
          </w:p>
        </w:tc>
        <w:tc>
          <w:tcPr>
            <w:tcW w:w="452" w:type="dxa"/>
            <w:vAlign w:val="center"/>
          </w:tcPr>
          <w:p w14:paraId="40431129" w14:textId="77777777" w:rsidR="004B5CCF" w:rsidRPr="00AB4E9F" w:rsidRDefault="004B5CCF" w:rsidP="00620C1F">
            <w:pPr>
              <w:jc w:val="center"/>
              <w:rPr>
                <w:sz w:val="20"/>
                <w:szCs w:val="20"/>
              </w:rPr>
            </w:pPr>
          </w:p>
        </w:tc>
        <w:tc>
          <w:tcPr>
            <w:tcW w:w="452" w:type="dxa"/>
            <w:tcBorders>
              <w:top w:val="nil"/>
              <w:left w:val="single" w:sz="4" w:space="0" w:color="auto"/>
              <w:bottom w:val="single" w:sz="4" w:space="0" w:color="auto"/>
              <w:right w:val="single" w:sz="4" w:space="0" w:color="auto"/>
            </w:tcBorders>
            <w:shd w:val="clear" w:color="auto" w:fill="auto"/>
            <w:vAlign w:val="center"/>
          </w:tcPr>
          <w:p w14:paraId="67F628BC" w14:textId="77777777" w:rsidR="004B5CCF" w:rsidRPr="00AB4E9F" w:rsidRDefault="004B5CCF" w:rsidP="00620C1F">
            <w:pPr>
              <w:jc w:val="center"/>
              <w:rPr>
                <w:color w:val="000000"/>
                <w:sz w:val="20"/>
                <w:szCs w:val="20"/>
              </w:rPr>
            </w:pPr>
            <w:r w:rsidRPr="00AB4E9F">
              <w:rPr>
                <w:color w:val="000000"/>
                <w:sz w:val="20"/>
                <w:szCs w:val="20"/>
              </w:rPr>
              <w:t>3</w:t>
            </w:r>
          </w:p>
        </w:tc>
        <w:tc>
          <w:tcPr>
            <w:tcW w:w="452" w:type="dxa"/>
            <w:tcBorders>
              <w:top w:val="nil"/>
              <w:left w:val="single" w:sz="4" w:space="0" w:color="auto"/>
              <w:bottom w:val="single" w:sz="4" w:space="0" w:color="auto"/>
              <w:right w:val="single" w:sz="4" w:space="0" w:color="auto"/>
            </w:tcBorders>
            <w:shd w:val="clear" w:color="auto" w:fill="auto"/>
            <w:vAlign w:val="center"/>
          </w:tcPr>
          <w:p w14:paraId="6985A224" w14:textId="77777777" w:rsidR="004B5CCF" w:rsidRPr="00AB4E9F" w:rsidRDefault="004B5CCF" w:rsidP="00620C1F">
            <w:pPr>
              <w:jc w:val="center"/>
              <w:rPr>
                <w:color w:val="000000"/>
                <w:sz w:val="20"/>
                <w:szCs w:val="20"/>
              </w:rPr>
            </w:pPr>
            <w:r w:rsidRPr="00AB4E9F">
              <w:rPr>
                <w:color w:val="000000"/>
                <w:sz w:val="20"/>
                <w:szCs w:val="20"/>
              </w:rPr>
              <w:t>2</w:t>
            </w:r>
          </w:p>
        </w:tc>
        <w:tc>
          <w:tcPr>
            <w:tcW w:w="468" w:type="dxa"/>
            <w:tcBorders>
              <w:top w:val="nil"/>
              <w:left w:val="single" w:sz="4" w:space="0" w:color="auto"/>
              <w:bottom w:val="single" w:sz="4" w:space="0" w:color="auto"/>
              <w:right w:val="single" w:sz="4" w:space="0" w:color="auto"/>
            </w:tcBorders>
            <w:shd w:val="clear" w:color="auto" w:fill="auto"/>
            <w:vAlign w:val="center"/>
          </w:tcPr>
          <w:p w14:paraId="46AA23DB" w14:textId="77777777" w:rsidR="004B5CCF" w:rsidRPr="00AB4E9F" w:rsidRDefault="004B5CCF" w:rsidP="00620C1F">
            <w:pPr>
              <w:jc w:val="center"/>
              <w:rPr>
                <w:color w:val="000000"/>
                <w:sz w:val="20"/>
                <w:szCs w:val="20"/>
              </w:rPr>
            </w:pPr>
            <w:r w:rsidRPr="00AB4E9F">
              <w:rPr>
                <w:color w:val="000000"/>
                <w:sz w:val="20"/>
                <w:szCs w:val="20"/>
              </w:rPr>
              <w:t>2</w:t>
            </w:r>
          </w:p>
        </w:tc>
        <w:tc>
          <w:tcPr>
            <w:tcW w:w="468" w:type="dxa"/>
            <w:shd w:val="clear" w:color="auto" w:fill="auto"/>
            <w:vAlign w:val="center"/>
          </w:tcPr>
          <w:p w14:paraId="082E6E2A" w14:textId="77777777" w:rsidR="004B5CCF" w:rsidRPr="00072481" w:rsidRDefault="004B5CCF" w:rsidP="00620C1F">
            <w:pPr>
              <w:jc w:val="center"/>
              <w:rPr>
                <w:sz w:val="20"/>
                <w:szCs w:val="20"/>
              </w:rPr>
            </w:pPr>
          </w:p>
        </w:tc>
        <w:tc>
          <w:tcPr>
            <w:tcW w:w="468" w:type="dxa"/>
            <w:shd w:val="clear" w:color="auto" w:fill="auto"/>
            <w:vAlign w:val="center"/>
          </w:tcPr>
          <w:p w14:paraId="7845006B" w14:textId="77777777" w:rsidR="004B5CCF" w:rsidRPr="00072481" w:rsidRDefault="004B5CCF" w:rsidP="00620C1F">
            <w:pPr>
              <w:jc w:val="center"/>
              <w:rPr>
                <w:sz w:val="20"/>
                <w:szCs w:val="20"/>
              </w:rPr>
            </w:pPr>
          </w:p>
        </w:tc>
        <w:tc>
          <w:tcPr>
            <w:tcW w:w="468" w:type="dxa"/>
          </w:tcPr>
          <w:p w14:paraId="0A2E0DCC" w14:textId="77777777" w:rsidR="004B5CCF" w:rsidRPr="00072481" w:rsidRDefault="004B5CCF" w:rsidP="00620C1F">
            <w:pPr>
              <w:jc w:val="center"/>
              <w:rPr>
                <w:sz w:val="20"/>
                <w:szCs w:val="20"/>
              </w:rPr>
            </w:pPr>
          </w:p>
        </w:tc>
        <w:tc>
          <w:tcPr>
            <w:tcW w:w="468" w:type="dxa"/>
            <w:shd w:val="clear" w:color="auto" w:fill="auto"/>
            <w:vAlign w:val="center"/>
          </w:tcPr>
          <w:p w14:paraId="23D40794" w14:textId="77777777" w:rsidR="004B5CCF" w:rsidRPr="00072481" w:rsidRDefault="004B5CCF" w:rsidP="00620C1F">
            <w:pPr>
              <w:jc w:val="center"/>
              <w:rPr>
                <w:sz w:val="20"/>
                <w:szCs w:val="20"/>
              </w:rPr>
            </w:pPr>
          </w:p>
        </w:tc>
        <w:tc>
          <w:tcPr>
            <w:tcW w:w="468" w:type="dxa"/>
            <w:shd w:val="clear" w:color="auto" w:fill="auto"/>
            <w:vAlign w:val="center"/>
          </w:tcPr>
          <w:p w14:paraId="183382A6" w14:textId="77777777" w:rsidR="004B5CCF" w:rsidRPr="00072481" w:rsidRDefault="004B5CCF" w:rsidP="00620C1F">
            <w:pPr>
              <w:jc w:val="center"/>
              <w:rPr>
                <w:sz w:val="20"/>
                <w:szCs w:val="20"/>
              </w:rPr>
            </w:pPr>
          </w:p>
        </w:tc>
        <w:tc>
          <w:tcPr>
            <w:tcW w:w="468" w:type="dxa"/>
          </w:tcPr>
          <w:p w14:paraId="0B27D188" w14:textId="77777777" w:rsidR="004B5CCF" w:rsidRPr="00072481" w:rsidRDefault="004B5CCF" w:rsidP="00620C1F">
            <w:pPr>
              <w:jc w:val="center"/>
              <w:rPr>
                <w:sz w:val="20"/>
                <w:szCs w:val="20"/>
              </w:rPr>
            </w:pPr>
          </w:p>
        </w:tc>
        <w:tc>
          <w:tcPr>
            <w:tcW w:w="468" w:type="dxa"/>
            <w:shd w:val="clear" w:color="auto" w:fill="auto"/>
            <w:vAlign w:val="center"/>
          </w:tcPr>
          <w:p w14:paraId="119DFCDD" w14:textId="77777777" w:rsidR="004B5CCF" w:rsidRPr="00072481" w:rsidRDefault="004B5CCF" w:rsidP="00620C1F">
            <w:pPr>
              <w:jc w:val="center"/>
              <w:rPr>
                <w:sz w:val="20"/>
                <w:szCs w:val="20"/>
              </w:rPr>
            </w:pPr>
          </w:p>
        </w:tc>
        <w:tc>
          <w:tcPr>
            <w:tcW w:w="468" w:type="dxa"/>
            <w:shd w:val="clear" w:color="auto" w:fill="auto"/>
            <w:vAlign w:val="center"/>
          </w:tcPr>
          <w:p w14:paraId="74FA756F" w14:textId="77777777" w:rsidR="004B5CCF" w:rsidRPr="00072481" w:rsidRDefault="004B5CCF" w:rsidP="00620C1F">
            <w:pPr>
              <w:jc w:val="center"/>
              <w:rPr>
                <w:sz w:val="20"/>
                <w:szCs w:val="20"/>
              </w:rPr>
            </w:pPr>
          </w:p>
        </w:tc>
        <w:tc>
          <w:tcPr>
            <w:tcW w:w="468" w:type="dxa"/>
          </w:tcPr>
          <w:p w14:paraId="47782AA5" w14:textId="77777777" w:rsidR="004B5CCF" w:rsidRPr="00072481" w:rsidRDefault="004B5CCF" w:rsidP="00620C1F">
            <w:pPr>
              <w:jc w:val="center"/>
              <w:rPr>
                <w:sz w:val="20"/>
                <w:szCs w:val="20"/>
              </w:rPr>
            </w:pPr>
          </w:p>
        </w:tc>
        <w:tc>
          <w:tcPr>
            <w:tcW w:w="468" w:type="dxa"/>
            <w:shd w:val="clear" w:color="auto" w:fill="auto"/>
            <w:vAlign w:val="center"/>
          </w:tcPr>
          <w:p w14:paraId="6808D794" w14:textId="77777777" w:rsidR="004B5CCF" w:rsidRPr="00072481" w:rsidRDefault="004B5CCF" w:rsidP="00620C1F">
            <w:pPr>
              <w:jc w:val="center"/>
              <w:rPr>
                <w:sz w:val="20"/>
                <w:szCs w:val="20"/>
              </w:rPr>
            </w:pPr>
          </w:p>
        </w:tc>
        <w:tc>
          <w:tcPr>
            <w:tcW w:w="468" w:type="dxa"/>
            <w:shd w:val="clear" w:color="auto" w:fill="auto"/>
            <w:vAlign w:val="center"/>
          </w:tcPr>
          <w:p w14:paraId="3643283A" w14:textId="77777777" w:rsidR="004B5CCF" w:rsidRPr="00072481" w:rsidRDefault="004B5CCF" w:rsidP="00620C1F">
            <w:pPr>
              <w:jc w:val="center"/>
              <w:rPr>
                <w:sz w:val="20"/>
                <w:szCs w:val="20"/>
              </w:rPr>
            </w:pPr>
          </w:p>
        </w:tc>
        <w:tc>
          <w:tcPr>
            <w:tcW w:w="452" w:type="dxa"/>
          </w:tcPr>
          <w:p w14:paraId="496AFC48" w14:textId="77777777" w:rsidR="004B5CCF" w:rsidRPr="00072481" w:rsidRDefault="004B5CCF" w:rsidP="00620C1F">
            <w:pPr>
              <w:jc w:val="center"/>
              <w:rPr>
                <w:sz w:val="20"/>
                <w:szCs w:val="20"/>
              </w:rPr>
            </w:pPr>
          </w:p>
        </w:tc>
        <w:tc>
          <w:tcPr>
            <w:tcW w:w="452" w:type="dxa"/>
            <w:shd w:val="clear" w:color="auto" w:fill="auto"/>
            <w:vAlign w:val="center"/>
          </w:tcPr>
          <w:p w14:paraId="285D2D60" w14:textId="77777777" w:rsidR="004B5CCF" w:rsidRPr="00072481" w:rsidRDefault="004B5CCF" w:rsidP="00620C1F">
            <w:pPr>
              <w:jc w:val="center"/>
              <w:rPr>
                <w:sz w:val="20"/>
                <w:szCs w:val="20"/>
              </w:rPr>
            </w:pPr>
          </w:p>
        </w:tc>
        <w:tc>
          <w:tcPr>
            <w:tcW w:w="459" w:type="dxa"/>
            <w:shd w:val="clear" w:color="auto" w:fill="auto"/>
            <w:vAlign w:val="center"/>
          </w:tcPr>
          <w:p w14:paraId="19A27FD6" w14:textId="77777777" w:rsidR="004B5CCF" w:rsidRPr="00072481" w:rsidRDefault="004B5CCF" w:rsidP="00620C1F">
            <w:pPr>
              <w:jc w:val="center"/>
              <w:rPr>
                <w:sz w:val="20"/>
                <w:szCs w:val="20"/>
              </w:rPr>
            </w:pPr>
          </w:p>
        </w:tc>
      </w:tr>
      <w:tr w:rsidR="004B5CCF" w:rsidRPr="00072481" w14:paraId="612F0178" w14:textId="77777777" w:rsidTr="0072060F">
        <w:trPr>
          <w:trHeight w:val="77"/>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7D3C6C7B" w14:textId="77777777" w:rsidR="004B5CCF" w:rsidRPr="00F505FC" w:rsidRDefault="004B5CCF" w:rsidP="00620C1F">
            <w:pPr>
              <w:rPr>
                <w:color w:val="000000"/>
                <w:sz w:val="20"/>
                <w:szCs w:val="20"/>
              </w:rPr>
            </w:pPr>
            <w:r w:rsidRPr="00F505FC">
              <w:rPr>
                <w:rFonts w:eastAsia="Courier New"/>
                <w:color w:val="000000"/>
                <w:sz w:val="20"/>
                <w:szCs w:val="20"/>
              </w:rPr>
              <w:t>Причины и способы расти. Причины и способы оставаться маленькими.</w:t>
            </w:r>
          </w:p>
        </w:tc>
        <w:tc>
          <w:tcPr>
            <w:tcW w:w="516" w:type="dxa"/>
            <w:tcBorders>
              <w:top w:val="nil"/>
              <w:left w:val="nil"/>
              <w:bottom w:val="single" w:sz="4" w:space="0" w:color="auto"/>
              <w:right w:val="single" w:sz="4" w:space="0" w:color="auto"/>
            </w:tcBorders>
            <w:shd w:val="clear" w:color="auto" w:fill="auto"/>
            <w:vAlign w:val="center"/>
          </w:tcPr>
          <w:p w14:paraId="121AA4F8" w14:textId="77777777" w:rsidR="004B5CCF" w:rsidRPr="00F505FC" w:rsidRDefault="004B5CCF" w:rsidP="00620C1F">
            <w:pPr>
              <w:jc w:val="center"/>
              <w:rPr>
                <w:b/>
                <w:color w:val="000000"/>
                <w:sz w:val="20"/>
                <w:szCs w:val="20"/>
              </w:rPr>
            </w:pPr>
            <w:r w:rsidRPr="00F505FC">
              <w:rPr>
                <w:b/>
                <w:color w:val="000000"/>
                <w:sz w:val="20"/>
                <w:szCs w:val="20"/>
              </w:rPr>
              <w:t>8</w:t>
            </w:r>
          </w:p>
        </w:tc>
        <w:tc>
          <w:tcPr>
            <w:tcW w:w="452" w:type="dxa"/>
            <w:shd w:val="clear" w:color="auto" w:fill="auto"/>
            <w:vAlign w:val="center"/>
          </w:tcPr>
          <w:p w14:paraId="2337825B" w14:textId="77777777" w:rsidR="004B5CCF" w:rsidRPr="00AB4E9F" w:rsidRDefault="004B5CCF" w:rsidP="00620C1F">
            <w:pPr>
              <w:jc w:val="center"/>
              <w:rPr>
                <w:sz w:val="20"/>
                <w:szCs w:val="20"/>
              </w:rPr>
            </w:pPr>
          </w:p>
        </w:tc>
        <w:tc>
          <w:tcPr>
            <w:tcW w:w="452" w:type="dxa"/>
            <w:shd w:val="clear" w:color="auto" w:fill="auto"/>
            <w:vAlign w:val="center"/>
          </w:tcPr>
          <w:p w14:paraId="2390A2BE" w14:textId="77777777" w:rsidR="004B5CCF" w:rsidRPr="00AB4E9F" w:rsidRDefault="004B5CCF" w:rsidP="00620C1F">
            <w:pPr>
              <w:jc w:val="center"/>
              <w:rPr>
                <w:sz w:val="20"/>
                <w:szCs w:val="20"/>
              </w:rPr>
            </w:pPr>
          </w:p>
        </w:tc>
        <w:tc>
          <w:tcPr>
            <w:tcW w:w="452" w:type="dxa"/>
            <w:vAlign w:val="center"/>
          </w:tcPr>
          <w:p w14:paraId="7EC02A03" w14:textId="77777777" w:rsidR="004B5CCF" w:rsidRPr="00AB4E9F" w:rsidRDefault="004B5CCF" w:rsidP="00620C1F">
            <w:pPr>
              <w:jc w:val="center"/>
              <w:rPr>
                <w:sz w:val="20"/>
                <w:szCs w:val="20"/>
              </w:rPr>
            </w:pPr>
          </w:p>
        </w:tc>
        <w:tc>
          <w:tcPr>
            <w:tcW w:w="452" w:type="dxa"/>
            <w:shd w:val="clear" w:color="auto" w:fill="auto"/>
            <w:vAlign w:val="center"/>
          </w:tcPr>
          <w:p w14:paraId="2D18B0DF" w14:textId="77777777" w:rsidR="004B5CCF" w:rsidRPr="00AB4E9F" w:rsidRDefault="004B5CCF" w:rsidP="00620C1F">
            <w:pPr>
              <w:jc w:val="center"/>
              <w:rPr>
                <w:sz w:val="20"/>
                <w:szCs w:val="20"/>
              </w:rPr>
            </w:pPr>
          </w:p>
        </w:tc>
        <w:tc>
          <w:tcPr>
            <w:tcW w:w="452" w:type="dxa"/>
            <w:shd w:val="clear" w:color="auto" w:fill="auto"/>
            <w:vAlign w:val="center"/>
          </w:tcPr>
          <w:p w14:paraId="2746378D" w14:textId="77777777" w:rsidR="004B5CCF" w:rsidRPr="00AB4E9F" w:rsidRDefault="004B5CCF" w:rsidP="00620C1F">
            <w:pPr>
              <w:snapToGrid w:val="0"/>
              <w:jc w:val="center"/>
              <w:rPr>
                <w:sz w:val="20"/>
                <w:szCs w:val="20"/>
              </w:rPr>
            </w:pPr>
          </w:p>
        </w:tc>
        <w:tc>
          <w:tcPr>
            <w:tcW w:w="452" w:type="dxa"/>
            <w:vAlign w:val="center"/>
          </w:tcPr>
          <w:p w14:paraId="4BCDDC36" w14:textId="77777777" w:rsidR="004B5CCF" w:rsidRPr="00AB4E9F" w:rsidRDefault="004B5CCF" w:rsidP="00620C1F">
            <w:pPr>
              <w:jc w:val="center"/>
              <w:rPr>
                <w:sz w:val="20"/>
                <w:szCs w:val="20"/>
              </w:rPr>
            </w:pPr>
          </w:p>
        </w:tc>
        <w:tc>
          <w:tcPr>
            <w:tcW w:w="452" w:type="dxa"/>
            <w:tcBorders>
              <w:top w:val="nil"/>
              <w:left w:val="single" w:sz="4" w:space="0" w:color="auto"/>
              <w:bottom w:val="single" w:sz="4" w:space="0" w:color="auto"/>
              <w:right w:val="single" w:sz="4" w:space="0" w:color="auto"/>
            </w:tcBorders>
            <w:shd w:val="clear" w:color="auto" w:fill="auto"/>
            <w:vAlign w:val="center"/>
          </w:tcPr>
          <w:p w14:paraId="3385E21A" w14:textId="77777777" w:rsidR="004B5CCF" w:rsidRPr="00AB4E9F" w:rsidRDefault="004B5CCF" w:rsidP="00620C1F">
            <w:pPr>
              <w:jc w:val="center"/>
              <w:rPr>
                <w:color w:val="000000"/>
                <w:sz w:val="20"/>
                <w:szCs w:val="20"/>
              </w:rPr>
            </w:pPr>
            <w:r w:rsidRPr="00AB4E9F">
              <w:rPr>
                <w:color w:val="000000"/>
                <w:sz w:val="20"/>
                <w:szCs w:val="20"/>
              </w:rPr>
              <w:t>3</w:t>
            </w:r>
          </w:p>
        </w:tc>
        <w:tc>
          <w:tcPr>
            <w:tcW w:w="452" w:type="dxa"/>
            <w:tcBorders>
              <w:top w:val="nil"/>
              <w:left w:val="single" w:sz="4" w:space="0" w:color="auto"/>
              <w:bottom w:val="single" w:sz="4" w:space="0" w:color="auto"/>
              <w:right w:val="single" w:sz="4" w:space="0" w:color="auto"/>
            </w:tcBorders>
            <w:shd w:val="clear" w:color="auto" w:fill="auto"/>
            <w:vAlign w:val="center"/>
          </w:tcPr>
          <w:p w14:paraId="323FDB29" w14:textId="77777777" w:rsidR="004B5CCF" w:rsidRPr="00AB4E9F" w:rsidRDefault="004B5CCF" w:rsidP="00620C1F">
            <w:pPr>
              <w:jc w:val="center"/>
              <w:rPr>
                <w:color w:val="000000"/>
                <w:sz w:val="20"/>
                <w:szCs w:val="20"/>
              </w:rPr>
            </w:pPr>
            <w:r w:rsidRPr="00AB4E9F">
              <w:rPr>
                <w:color w:val="000000"/>
                <w:sz w:val="20"/>
                <w:szCs w:val="20"/>
              </w:rPr>
              <w:t>3</w:t>
            </w:r>
          </w:p>
        </w:tc>
        <w:tc>
          <w:tcPr>
            <w:tcW w:w="468" w:type="dxa"/>
            <w:tcBorders>
              <w:top w:val="nil"/>
              <w:left w:val="single" w:sz="4" w:space="0" w:color="auto"/>
              <w:bottom w:val="single" w:sz="4" w:space="0" w:color="auto"/>
              <w:right w:val="single" w:sz="4" w:space="0" w:color="auto"/>
            </w:tcBorders>
            <w:shd w:val="clear" w:color="auto" w:fill="auto"/>
            <w:vAlign w:val="center"/>
          </w:tcPr>
          <w:p w14:paraId="56C773F5" w14:textId="77777777" w:rsidR="004B5CCF" w:rsidRPr="00AB4E9F" w:rsidRDefault="004B5CCF" w:rsidP="00620C1F">
            <w:pPr>
              <w:jc w:val="center"/>
              <w:rPr>
                <w:color w:val="000000"/>
                <w:sz w:val="20"/>
                <w:szCs w:val="20"/>
              </w:rPr>
            </w:pPr>
            <w:r w:rsidRPr="00AB4E9F">
              <w:rPr>
                <w:color w:val="000000"/>
                <w:sz w:val="20"/>
                <w:szCs w:val="20"/>
              </w:rPr>
              <w:t>2</w:t>
            </w:r>
          </w:p>
        </w:tc>
        <w:tc>
          <w:tcPr>
            <w:tcW w:w="468" w:type="dxa"/>
            <w:shd w:val="clear" w:color="auto" w:fill="auto"/>
            <w:vAlign w:val="center"/>
          </w:tcPr>
          <w:p w14:paraId="3CB86375" w14:textId="77777777" w:rsidR="004B5CCF" w:rsidRPr="00072481" w:rsidRDefault="004B5CCF" w:rsidP="00620C1F">
            <w:pPr>
              <w:jc w:val="center"/>
              <w:rPr>
                <w:sz w:val="20"/>
                <w:szCs w:val="20"/>
              </w:rPr>
            </w:pPr>
          </w:p>
        </w:tc>
        <w:tc>
          <w:tcPr>
            <w:tcW w:w="468" w:type="dxa"/>
            <w:shd w:val="clear" w:color="auto" w:fill="auto"/>
            <w:vAlign w:val="center"/>
          </w:tcPr>
          <w:p w14:paraId="08CC5719" w14:textId="77777777" w:rsidR="004B5CCF" w:rsidRPr="00072481" w:rsidRDefault="004B5CCF" w:rsidP="00620C1F">
            <w:pPr>
              <w:jc w:val="center"/>
              <w:rPr>
                <w:sz w:val="20"/>
                <w:szCs w:val="20"/>
              </w:rPr>
            </w:pPr>
          </w:p>
        </w:tc>
        <w:tc>
          <w:tcPr>
            <w:tcW w:w="468" w:type="dxa"/>
          </w:tcPr>
          <w:p w14:paraId="22361A86" w14:textId="77777777" w:rsidR="004B5CCF" w:rsidRPr="00072481" w:rsidRDefault="004B5CCF" w:rsidP="00620C1F">
            <w:pPr>
              <w:jc w:val="center"/>
              <w:rPr>
                <w:sz w:val="20"/>
                <w:szCs w:val="20"/>
              </w:rPr>
            </w:pPr>
          </w:p>
        </w:tc>
        <w:tc>
          <w:tcPr>
            <w:tcW w:w="468" w:type="dxa"/>
            <w:shd w:val="clear" w:color="auto" w:fill="auto"/>
            <w:vAlign w:val="center"/>
          </w:tcPr>
          <w:p w14:paraId="10A44240" w14:textId="77777777" w:rsidR="004B5CCF" w:rsidRPr="00072481" w:rsidRDefault="004B5CCF" w:rsidP="00620C1F">
            <w:pPr>
              <w:jc w:val="center"/>
              <w:rPr>
                <w:sz w:val="20"/>
                <w:szCs w:val="20"/>
              </w:rPr>
            </w:pPr>
          </w:p>
        </w:tc>
        <w:tc>
          <w:tcPr>
            <w:tcW w:w="468" w:type="dxa"/>
            <w:shd w:val="clear" w:color="auto" w:fill="auto"/>
            <w:vAlign w:val="center"/>
          </w:tcPr>
          <w:p w14:paraId="088E543D" w14:textId="77777777" w:rsidR="004B5CCF" w:rsidRPr="00072481" w:rsidRDefault="004B5CCF" w:rsidP="00620C1F">
            <w:pPr>
              <w:jc w:val="center"/>
              <w:rPr>
                <w:sz w:val="20"/>
                <w:szCs w:val="20"/>
              </w:rPr>
            </w:pPr>
          </w:p>
        </w:tc>
        <w:tc>
          <w:tcPr>
            <w:tcW w:w="468" w:type="dxa"/>
          </w:tcPr>
          <w:p w14:paraId="57426A78" w14:textId="77777777" w:rsidR="004B5CCF" w:rsidRPr="00072481" w:rsidRDefault="004B5CCF" w:rsidP="00620C1F">
            <w:pPr>
              <w:jc w:val="center"/>
              <w:rPr>
                <w:sz w:val="20"/>
                <w:szCs w:val="20"/>
              </w:rPr>
            </w:pPr>
          </w:p>
        </w:tc>
        <w:tc>
          <w:tcPr>
            <w:tcW w:w="468" w:type="dxa"/>
            <w:shd w:val="clear" w:color="auto" w:fill="auto"/>
            <w:vAlign w:val="center"/>
          </w:tcPr>
          <w:p w14:paraId="29FB7448" w14:textId="77777777" w:rsidR="004B5CCF" w:rsidRPr="00072481" w:rsidRDefault="004B5CCF" w:rsidP="00620C1F">
            <w:pPr>
              <w:jc w:val="center"/>
              <w:rPr>
                <w:sz w:val="20"/>
                <w:szCs w:val="20"/>
              </w:rPr>
            </w:pPr>
          </w:p>
        </w:tc>
        <w:tc>
          <w:tcPr>
            <w:tcW w:w="468" w:type="dxa"/>
            <w:shd w:val="clear" w:color="auto" w:fill="auto"/>
            <w:vAlign w:val="center"/>
          </w:tcPr>
          <w:p w14:paraId="2EA8BD35" w14:textId="77777777" w:rsidR="004B5CCF" w:rsidRPr="00072481" w:rsidRDefault="004B5CCF" w:rsidP="00620C1F">
            <w:pPr>
              <w:jc w:val="center"/>
              <w:rPr>
                <w:sz w:val="20"/>
                <w:szCs w:val="20"/>
              </w:rPr>
            </w:pPr>
          </w:p>
        </w:tc>
        <w:tc>
          <w:tcPr>
            <w:tcW w:w="468" w:type="dxa"/>
          </w:tcPr>
          <w:p w14:paraId="1A6F65EF" w14:textId="77777777" w:rsidR="004B5CCF" w:rsidRPr="00072481" w:rsidRDefault="004B5CCF" w:rsidP="00620C1F">
            <w:pPr>
              <w:jc w:val="center"/>
              <w:rPr>
                <w:sz w:val="20"/>
                <w:szCs w:val="20"/>
              </w:rPr>
            </w:pPr>
          </w:p>
        </w:tc>
        <w:tc>
          <w:tcPr>
            <w:tcW w:w="468" w:type="dxa"/>
            <w:shd w:val="clear" w:color="auto" w:fill="auto"/>
            <w:vAlign w:val="center"/>
          </w:tcPr>
          <w:p w14:paraId="3EA646D5" w14:textId="77777777" w:rsidR="004B5CCF" w:rsidRPr="00072481" w:rsidRDefault="004B5CCF" w:rsidP="00620C1F">
            <w:pPr>
              <w:jc w:val="center"/>
              <w:rPr>
                <w:sz w:val="20"/>
                <w:szCs w:val="20"/>
              </w:rPr>
            </w:pPr>
          </w:p>
        </w:tc>
        <w:tc>
          <w:tcPr>
            <w:tcW w:w="468" w:type="dxa"/>
            <w:shd w:val="clear" w:color="auto" w:fill="auto"/>
            <w:vAlign w:val="center"/>
          </w:tcPr>
          <w:p w14:paraId="0BF83E63" w14:textId="77777777" w:rsidR="004B5CCF" w:rsidRPr="00072481" w:rsidRDefault="004B5CCF" w:rsidP="00620C1F">
            <w:pPr>
              <w:jc w:val="center"/>
              <w:rPr>
                <w:sz w:val="20"/>
                <w:szCs w:val="20"/>
              </w:rPr>
            </w:pPr>
          </w:p>
        </w:tc>
        <w:tc>
          <w:tcPr>
            <w:tcW w:w="452" w:type="dxa"/>
          </w:tcPr>
          <w:p w14:paraId="4D7E09BF" w14:textId="77777777" w:rsidR="004B5CCF" w:rsidRPr="00072481" w:rsidRDefault="004B5CCF" w:rsidP="00620C1F">
            <w:pPr>
              <w:jc w:val="center"/>
              <w:rPr>
                <w:sz w:val="20"/>
                <w:szCs w:val="20"/>
              </w:rPr>
            </w:pPr>
          </w:p>
        </w:tc>
        <w:tc>
          <w:tcPr>
            <w:tcW w:w="452" w:type="dxa"/>
            <w:shd w:val="clear" w:color="auto" w:fill="auto"/>
            <w:vAlign w:val="center"/>
          </w:tcPr>
          <w:p w14:paraId="7748BD8C" w14:textId="77777777" w:rsidR="004B5CCF" w:rsidRPr="00072481" w:rsidRDefault="004B5CCF" w:rsidP="00620C1F">
            <w:pPr>
              <w:jc w:val="center"/>
              <w:rPr>
                <w:sz w:val="20"/>
                <w:szCs w:val="20"/>
              </w:rPr>
            </w:pPr>
          </w:p>
        </w:tc>
        <w:tc>
          <w:tcPr>
            <w:tcW w:w="459" w:type="dxa"/>
            <w:shd w:val="clear" w:color="auto" w:fill="auto"/>
            <w:vAlign w:val="center"/>
          </w:tcPr>
          <w:p w14:paraId="3C9CA9E8" w14:textId="77777777" w:rsidR="004B5CCF" w:rsidRPr="00072481" w:rsidRDefault="004B5CCF" w:rsidP="00620C1F">
            <w:pPr>
              <w:jc w:val="center"/>
              <w:rPr>
                <w:sz w:val="20"/>
                <w:szCs w:val="20"/>
              </w:rPr>
            </w:pPr>
          </w:p>
        </w:tc>
      </w:tr>
      <w:tr w:rsidR="004B5CCF" w:rsidRPr="00072481" w14:paraId="43D39111" w14:textId="77777777" w:rsidTr="0072060F">
        <w:trPr>
          <w:trHeight w:val="77"/>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635850C7" w14:textId="212DFCCF" w:rsidR="004B5CCF" w:rsidRPr="00F505FC" w:rsidRDefault="004B5CCF" w:rsidP="00620C1F">
            <w:pPr>
              <w:rPr>
                <w:color w:val="000000"/>
                <w:sz w:val="20"/>
                <w:szCs w:val="20"/>
              </w:rPr>
            </w:pPr>
            <w:r w:rsidRPr="00F505FC">
              <w:rPr>
                <w:rFonts w:eastAsia="Courier New"/>
                <w:color w:val="000000"/>
                <w:sz w:val="20"/>
                <w:szCs w:val="20"/>
              </w:rPr>
              <w:t>Промежуточная аттестация</w:t>
            </w:r>
            <w:r w:rsidR="00443E04">
              <w:rPr>
                <w:rFonts w:eastAsia="Courier New"/>
                <w:color w:val="000000"/>
                <w:sz w:val="20"/>
                <w:szCs w:val="20"/>
              </w:rPr>
              <w:t>.</w:t>
            </w:r>
          </w:p>
        </w:tc>
        <w:tc>
          <w:tcPr>
            <w:tcW w:w="516" w:type="dxa"/>
            <w:tcBorders>
              <w:top w:val="nil"/>
              <w:left w:val="nil"/>
              <w:bottom w:val="single" w:sz="4" w:space="0" w:color="auto"/>
              <w:right w:val="single" w:sz="4" w:space="0" w:color="auto"/>
            </w:tcBorders>
            <w:shd w:val="clear" w:color="auto" w:fill="auto"/>
            <w:vAlign w:val="center"/>
          </w:tcPr>
          <w:p w14:paraId="4E1FC99E" w14:textId="77777777" w:rsidR="004B5CCF" w:rsidRPr="00F505FC" w:rsidRDefault="004B5CCF" w:rsidP="00620C1F">
            <w:pPr>
              <w:jc w:val="center"/>
              <w:rPr>
                <w:b/>
                <w:color w:val="000000"/>
                <w:sz w:val="20"/>
                <w:szCs w:val="20"/>
              </w:rPr>
            </w:pPr>
            <w:r w:rsidRPr="00961241">
              <w:rPr>
                <w:b/>
                <w:color w:val="000000"/>
                <w:sz w:val="20"/>
                <w:szCs w:val="20"/>
              </w:rPr>
              <w:t>4</w:t>
            </w:r>
          </w:p>
        </w:tc>
        <w:tc>
          <w:tcPr>
            <w:tcW w:w="452" w:type="dxa"/>
            <w:shd w:val="clear" w:color="auto" w:fill="auto"/>
            <w:vAlign w:val="center"/>
          </w:tcPr>
          <w:p w14:paraId="34869EBF" w14:textId="77777777" w:rsidR="004B5CCF" w:rsidRPr="00072481" w:rsidRDefault="004B5CCF" w:rsidP="00620C1F">
            <w:pPr>
              <w:jc w:val="center"/>
              <w:rPr>
                <w:sz w:val="20"/>
                <w:szCs w:val="20"/>
              </w:rPr>
            </w:pPr>
          </w:p>
        </w:tc>
        <w:tc>
          <w:tcPr>
            <w:tcW w:w="452" w:type="dxa"/>
            <w:shd w:val="clear" w:color="auto" w:fill="auto"/>
            <w:vAlign w:val="center"/>
          </w:tcPr>
          <w:p w14:paraId="2B84D1E4" w14:textId="77777777" w:rsidR="004B5CCF" w:rsidRPr="00072481" w:rsidRDefault="004B5CCF" w:rsidP="00620C1F">
            <w:pPr>
              <w:jc w:val="center"/>
              <w:rPr>
                <w:sz w:val="20"/>
                <w:szCs w:val="20"/>
              </w:rPr>
            </w:pPr>
          </w:p>
        </w:tc>
        <w:tc>
          <w:tcPr>
            <w:tcW w:w="452" w:type="dxa"/>
            <w:vAlign w:val="center"/>
          </w:tcPr>
          <w:p w14:paraId="2174DCC4" w14:textId="77777777" w:rsidR="004B5CCF" w:rsidRPr="00072481" w:rsidRDefault="004B5CCF" w:rsidP="00620C1F">
            <w:pPr>
              <w:jc w:val="center"/>
              <w:rPr>
                <w:sz w:val="20"/>
                <w:szCs w:val="20"/>
              </w:rPr>
            </w:pPr>
          </w:p>
        </w:tc>
        <w:tc>
          <w:tcPr>
            <w:tcW w:w="452" w:type="dxa"/>
            <w:shd w:val="clear" w:color="auto" w:fill="auto"/>
            <w:vAlign w:val="center"/>
          </w:tcPr>
          <w:p w14:paraId="1B4602E1" w14:textId="77777777" w:rsidR="004B5CCF" w:rsidRPr="00072481" w:rsidRDefault="004B5CCF" w:rsidP="00620C1F">
            <w:pPr>
              <w:jc w:val="center"/>
              <w:rPr>
                <w:sz w:val="20"/>
                <w:szCs w:val="20"/>
              </w:rPr>
            </w:pPr>
          </w:p>
        </w:tc>
        <w:tc>
          <w:tcPr>
            <w:tcW w:w="452" w:type="dxa"/>
            <w:shd w:val="clear" w:color="auto" w:fill="auto"/>
            <w:vAlign w:val="center"/>
          </w:tcPr>
          <w:p w14:paraId="67E923A3" w14:textId="77777777" w:rsidR="004B5CCF" w:rsidRPr="00072481" w:rsidRDefault="004B5CCF" w:rsidP="00620C1F">
            <w:pPr>
              <w:snapToGrid w:val="0"/>
              <w:jc w:val="center"/>
              <w:rPr>
                <w:sz w:val="20"/>
                <w:szCs w:val="20"/>
              </w:rPr>
            </w:pPr>
            <w:r>
              <w:rPr>
                <w:sz w:val="20"/>
                <w:szCs w:val="20"/>
              </w:rPr>
              <w:t>2</w:t>
            </w:r>
          </w:p>
        </w:tc>
        <w:tc>
          <w:tcPr>
            <w:tcW w:w="452" w:type="dxa"/>
          </w:tcPr>
          <w:p w14:paraId="7609235D" w14:textId="77777777" w:rsidR="004B5CCF" w:rsidRPr="00072481" w:rsidRDefault="004B5CCF" w:rsidP="00620C1F">
            <w:pPr>
              <w:jc w:val="center"/>
              <w:rPr>
                <w:sz w:val="20"/>
                <w:szCs w:val="20"/>
              </w:rPr>
            </w:pPr>
          </w:p>
        </w:tc>
        <w:tc>
          <w:tcPr>
            <w:tcW w:w="452" w:type="dxa"/>
            <w:shd w:val="clear" w:color="auto" w:fill="auto"/>
            <w:vAlign w:val="center"/>
          </w:tcPr>
          <w:p w14:paraId="579EB05A" w14:textId="77777777" w:rsidR="004B5CCF" w:rsidRPr="00072481" w:rsidRDefault="004B5CCF" w:rsidP="00620C1F">
            <w:pPr>
              <w:jc w:val="center"/>
              <w:rPr>
                <w:sz w:val="20"/>
                <w:szCs w:val="20"/>
              </w:rPr>
            </w:pPr>
          </w:p>
        </w:tc>
        <w:tc>
          <w:tcPr>
            <w:tcW w:w="452" w:type="dxa"/>
            <w:shd w:val="clear" w:color="auto" w:fill="auto"/>
            <w:vAlign w:val="center"/>
          </w:tcPr>
          <w:p w14:paraId="7DE0596A" w14:textId="77777777" w:rsidR="004B5CCF" w:rsidRPr="00072481" w:rsidRDefault="004B5CCF" w:rsidP="00620C1F">
            <w:pPr>
              <w:jc w:val="center"/>
              <w:rPr>
                <w:sz w:val="20"/>
                <w:szCs w:val="20"/>
              </w:rPr>
            </w:pPr>
            <w:r>
              <w:rPr>
                <w:sz w:val="20"/>
                <w:szCs w:val="20"/>
              </w:rPr>
              <w:t>2</w:t>
            </w:r>
          </w:p>
        </w:tc>
        <w:tc>
          <w:tcPr>
            <w:tcW w:w="468" w:type="dxa"/>
          </w:tcPr>
          <w:p w14:paraId="22D326DA" w14:textId="77777777" w:rsidR="004B5CCF" w:rsidRPr="00072481" w:rsidRDefault="004B5CCF" w:rsidP="00620C1F">
            <w:pPr>
              <w:jc w:val="center"/>
              <w:rPr>
                <w:sz w:val="20"/>
                <w:szCs w:val="20"/>
              </w:rPr>
            </w:pPr>
          </w:p>
        </w:tc>
        <w:tc>
          <w:tcPr>
            <w:tcW w:w="468" w:type="dxa"/>
            <w:shd w:val="clear" w:color="auto" w:fill="auto"/>
            <w:vAlign w:val="center"/>
          </w:tcPr>
          <w:p w14:paraId="1986500A" w14:textId="77777777" w:rsidR="004B5CCF" w:rsidRPr="00072481" w:rsidRDefault="004B5CCF" w:rsidP="00620C1F">
            <w:pPr>
              <w:jc w:val="center"/>
              <w:rPr>
                <w:sz w:val="20"/>
                <w:szCs w:val="20"/>
              </w:rPr>
            </w:pPr>
          </w:p>
        </w:tc>
        <w:tc>
          <w:tcPr>
            <w:tcW w:w="468" w:type="dxa"/>
            <w:shd w:val="clear" w:color="auto" w:fill="auto"/>
            <w:vAlign w:val="center"/>
          </w:tcPr>
          <w:p w14:paraId="50B9571D" w14:textId="77777777" w:rsidR="004B5CCF" w:rsidRPr="00072481" w:rsidRDefault="004B5CCF" w:rsidP="00620C1F">
            <w:pPr>
              <w:jc w:val="center"/>
              <w:rPr>
                <w:sz w:val="20"/>
                <w:szCs w:val="20"/>
              </w:rPr>
            </w:pPr>
          </w:p>
        </w:tc>
        <w:tc>
          <w:tcPr>
            <w:tcW w:w="468" w:type="dxa"/>
          </w:tcPr>
          <w:p w14:paraId="714FD850" w14:textId="77777777" w:rsidR="004B5CCF" w:rsidRPr="00072481" w:rsidRDefault="004B5CCF" w:rsidP="00620C1F">
            <w:pPr>
              <w:jc w:val="center"/>
              <w:rPr>
                <w:sz w:val="20"/>
                <w:szCs w:val="20"/>
              </w:rPr>
            </w:pPr>
          </w:p>
        </w:tc>
        <w:tc>
          <w:tcPr>
            <w:tcW w:w="468" w:type="dxa"/>
            <w:shd w:val="clear" w:color="auto" w:fill="auto"/>
            <w:vAlign w:val="center"/>
          </w:tcPr>
          <w:p w14:paraId="1F2A5AAB" w14:textId="77777777" w:rsidR="004B5CCF" w:rsidRPr="00072481" w:rsidRDefault="004B5CCF" w:rsidP="00620C1F">
            <w:pPr>
              <w:jc w:val="center"/>
              <w:rPr>
                <w:sz w:val="20"/>
                <w:szCs w:val="20"/>
              </w:rPr>
            </w:pPr>
          </w:p>
        </w:tc>
        <w:tc>
          <w:tcPr>
            <w:tcW w:w="468" w:type="dxa"/>
            <w:shd w:val="clear" w:color="auto" w:fill="auto"/>
            <w:vAlign w:val="center"/>
          </w:tcPr>
          <w:p w14:paraId="36E51149" w14:textId="77777777" w:rsidR="004B5CCF" w:rsidRPr="00072481" w:rsidRDefault="004B5CCF" w:rsidP="00620C1F">
            <w:pPr>
              <w:jc w:val="center"/>
              <w:rPr>
                <w:sz w:val="20"/>
                <w:szCs w:val="20"/>
              </w:rPr>
            </w:pPr>
          </w:p>
        </w:tc>
        <w:tc>
          <w:tcPr>
            <w:tcW w:w="468" w:type="dxa"/>
          </w:tcPr>
          <w:p w14:paraId="0CD4FC15" w14:textId="77777777" w:rsidR="004B5CCF" w:rsidRPr="00072481" w:rsidRDefault="004B5CCF" w:rsidP="00620C1F">
            <w:pPr>
              <w:jc w:val="center"/>
              <w:rPr>
                <w:sz w:val="20"/>
                <w:szCs w:val="20"/>
              </w:rPr>
            </w:pPr>
          </w:p>
        </w:tc>
        <w:tc>
          <w:tcPr>
            <w:tcW w:w="468" w:type="dxa"/>
            <w:shd w:val="clear" w:color="auto" w:fill="auto"/>
            <w:vAlign w:val="center"/>
          </w:tcPr>
          <w:p w14:paraId="61D76DF2" w14:textId="77777777" w:rsidR="004B5CCF" w:rsidRPr="00072481" w:rsidRDefault="004B5CCF" w:rsidP="00620C1F">
            <w:pPr>
              <w:jc w:val="center"/>
              <w:rPr>
                <w:sz w:val="20"/>
                <w:szCs w:val="20"/>
              </w:rPr>
            </w:pPr>
          </w:p>
        </w:tc>
        <w:tc>
          <w:tcPr>
            <w:tcW w:w="468" w:type="dxa"/>
            <w:shd w:val="clear" w:color="auto" w:fill="auto"/>
            <w:vAlign w:val="center"/>
          </w:tcPr>
          <w:p w14:paraId="20A1BF39" w14:textId="77777777" w:rsidR="004B5CCF" w:rsidRPr="00072481" w:rsidRDefault="004B5CCF" w:rsidP="00620C1F">
            <w:pPr>
              <w:jc w:val="center"/>
              <w:rPr>
                <w:sz w:val="20"/>
                <w:szCs w:val="20"/>
              </w:rPr>
            </w:pPr>
          </w:p>
        </w:tc>
        <w:tc>
          <w:tcPr>
            <w:tcW w:w="468" w:type="dxa"/>
          </w:tcPr>
          <w:p w14:paraId="7831AD2B" w14:textId="77777777" w:rsidR="004B5CCF" w:rsidRPr="00072481" w:rsidRDefault="004B5CCF" w:rsidP="00620C1F">
            <w:pPr>
              <w:jc w:val="center"/>
              <w:rPr>
                <w:sz w:val="20"/>
                <w:szCs w:val="20"/>
              </w:rPr>
            </w:pPr>
          </w:p>
        </w:tc>
        <w:tc>
          <w:tcPr>
            <w:tcW w:w="468" w:type="dxa"/>
            <w:shd w:val="clear" w:color="auto" w:fill="auto"/>
            <w:vAlign w:val="center"/>
          </w:tcPr>
          <w:p w14:paraId="24CD450E" w14:textId="77777777" w:rsidR="004B5CCF" w:rsidRPr="00072481" w:rsidRDefault="004B5CCF" w:rsidP="00620C1F">
            <w:pPr>
              <w:jc w:val="center"/>
              <w:rPr>
                <w:sz w:val="20"/>
                <w:szCs w:val="20"/>
              </w:rPr>
            </w:pPr>
          </w:p>
        </w:tc>
        <w:tc>
          <w:tcPr>
            <w:tcW w:w="468" w:type="dxa"/>
            <w:shd w:val="clear" w:color="auto" w:fill="auto"/>
            <w:vAlign w:val="center"/>
          </w:tcPr>
          <w:p w14:paraId="71DEFC6E" w14:textId="77777777" w:rsidR="004B5CCF" w:rsidRPr="00072481" w:rsidRDefault="004B5CCF" w:rsidP="00620C1F">
            <w:pPr>
              <w:jc w:val="center"/>
              <w:rPr>
                <w:sz w:val="20"/>
                <w:szCs w:val="20"/>
              </w:rPr>
            </w:pPr>
          </w:p>
        </w:tc>
        <w:tc>
          <w:tcPr>
            <w:tcW w:w="452" w:type="dxa"/>
          </w:tcPr>
          <w:p w14:paraId="1286F9B5" w14:textId="77777777" w:rsidR="004B5CCF" w:rsidRPr="00072481" w:rsidRDefault="004B5CCF" w:rsidP="00620C1F">
            <w:pPr>
              <w:jc w:val="center"/>
              <w:rPr>
                <w:sz w:val="20"/>
                <w:szCs w:val="20"/>
              </w:rPr>
            </w:pPr>
          </w:p>
        </w:tc>
        <w:tc>
          <w:tcPr>
            <w:tcW w:w="452" w:type="dxa"/>
            <w:shd w:val="clear" w:color="auto" w:fill="auto"/>
            <w:vAlign w:val="center"/>
          </w:tcPr>
          <w:p w14:paraId="5F263E0A" w14:textId="77777777" w:rsidR="004B5CCF" w:rsidRPr="00072481" w:rsidRDefault="004B5CCF" w:rsidP="00620C1F">
            <w:pPr>
              <w:jc w:val="center"/>
              <w:rPr>
                <w:sz w:val="20"/>
                <w:szCs w:val="20"/>
              </w:rPr>
            </w:pPr>
          </w:p>
        </w:tc>
        <w:tc>
          <w:tcPr>
            <w:tcW w:w="459" w:type="dxa"/>
            <w:shd w:val="clear" w:color="auto" w:fill="auto"/>
            <w:vAlign w:val="center"/>
          </w:tcPr>
          <w:p w14:paraId="5926E2B1" w14:textId="77777777" w:rsidR="004B5CCF" w:rsidRPr="00072481" w:rsidRDefault="004B5CCF" w:rsidP="00620C1F">
            <w:pPr>
              <w:jc w:val="center"/>
              <w:rPr>
                <w:sz w:val="20"/>
                <w:szCs w:val="20"/>
              </w:rPr>
            </w:pPr>
          </w:p>
        </w:tc>
      </w:tr>
      <w:tr w:rsidR="004B5CCF" w:rsidRPr="00072481" w14:paraId="5D1299AE" w14:textId="77777777" w:rsidTr="00620C1F">
        <w:trPr>
          <w:trHeight w:val="227"/>
        </w:trPr>
        <w:tc>
          <w:tcPr>
            <w:tcW w:w="14885" w:type="dxa"/>
            <w:gridSpan w:val="25"/>
            <w:tcBorders>
              <w:top w:val="single" w:sz="4" w:space="0" w:color="auto"/>
              <w:left w:val="single" w:sz="4" w:space="0" w:color="auto"/>
              <w:bottom w:val="single" w:sz="4" w:space="0" w:color="auto"/>
            </w:tcBorders>
          </w:tcPr>
          <w:p w14:paraId="2671212E" w14:textId="77777777" w:rsidR="004B5CCF" w:rsidRPr="00FC48D8" w:rsidRDefault="004B5CCF" w:rsidP="00620C1F">
            <w:pPr>
              <w:jc w:val="center"/>
              <w:rPr>
                <w:b/>
                <w:sz w:val="20"/>
                <w:szCs w:val="20"/>
              </w:rPr>
            </w:pPr>
            <w:r w:rsidRPr="00FC48D8">
              <w:rPr>
                <w:b/>
                <w:sz w:val="20"/>
                <w:szCs w:val="20"/>
                <w:shd w:val="clear" w:color="auto" w:fill="FFFFFF"/>
                <w:lang w:eastAsia="en-US"/>
              </w:rPr>
              <w:t>Модуль 3. Психология маркетинга и продаж</w:t>
            </w:r>
          </w:p>
        </w:tc>
      </w:tr>
      <w:tr w:rsidR="004B5CCF" w:rsidRPr="00072481" w14:paraId="3A316D1B" w14:textId="77777777" w:rsidTr="0072060F">
        <w:trPr>
          <w:trHeight w:val="227"/>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2D9E9C5A" w14:textId="77777777" w:rsidR="004B5CCF" w:rsidRPr="00FC48D8" w:rsidRDefault="004B5CCF" w:rsidP="00620C1F">
            <w:pPr>
              <w:jc w:val="both"/>
              <w:rPr>
                <w:color w:val="000000"/>
                <w:sz w:val="20"/>
                <w:szCs w:val="20"/>
              </w:rPr>
            </w:pPr>
            <w:r w:rsidRPr="00FC48D8">
              <w:rPr>
                <w:rFonts w:eastAsia="Courier New"/>
                <w:color w:val="000000"/>
                <w:sz w:val="20"/>
                <w:szCs w:val="20"/>
              </w:rPr>
              <w:t>Психология рынка и что мы там делаем.</w:t>
            </w:r>
          </w:p>
        </w:tc>
        <w:tc>
          <w:tcPr>
            <w:tcW w:w="516" w:type="dxa"/>
            <w:tcBorders>
              <w:top w:val="single" w:sz="4" w:space="0" w:color="auto"/>
              <w:left w:val="nil"/>
              <w:bottom w:val="single" w:sz="4" w:space="0" w:color="auto"/>
              <w:right w:val="nil"/>
            </w:tcBorders>
            <w:shd w:val="clear" w:color="auto" w:fill="auto"/>
            <w:vAlign w:val="center"/>
          </w:tcPr>
          <w:p w14:paraId="38E0F100" w14:textId="77777777" w:rsidR="004B5CCF" w:rsidRPr="00961241" w:rsidRDefault="004B5CCF" w:rsidP="00620C1F">
            <w:pPr>
              <w:jc w:val="center"/>
              <w:rPr>
                <w:b/>
                <w:color w:val="000000"/>
                <w:sz w:val="20"/>
                <w:szCs w:val="20"/>
              </w:rPr>
            </w:pPr>
            <w:r w:rsidRPr="00961241">
              <w:rPr>
                <w:b/>
                <w:color w:val="000000"/>
                <w:sz w:val="20"/>
                <w:szCs w:val="20"/>
              </w:rPr>
              <w:t>13</w:t>
            </w:r>
          </w:p>
        </w:tc>
        <w:tc>
          <w:tcPr>
            <w:tcW w:w="452" w:type="dxa"/>
            <w:shd w:val="clear" w:color="auto" w:fill="auto"/>
            <w:vAlign w:val="center"/>
          </w:tcPr>
          <w:p w14:paraId="288A71B5" w14:textId="77777777" w:rsidR="004B5CCF" w:rsidRPr="00072481" w:rsidRDefault="004B5CCF" w:rsidP="00620C1F">
            <w:pPr>
              <w:jc w:val="center"/>
              <w:rPr>
                <w:sz w:val="20"/>
                <w:szCs w:val="20"/>
              </w:rPr>
            </w:pPr>
          </w:p>
        </w:tc>
        <w:tc>
          <w:tcPr>
            <w:tcW w:w="452" w:type="dxa"/>
            <w:shd w:val="clear" w:color="auto" w:fill="auto"/>
            <w:vAlign w:val="center"/>
          </w:tcPr>
          <w:p w14:paraId="6238E506" w14:textId="77777777" w:rsidR="004B5CCF" w:rsidRPr="00072481" w:rsidRDefault="004B5CCF" w:rsidP="00620C1F">
            <w:pPr>
              <w:jc w:val="center"/>
              <w:rPr>
                <w:sz w:val="20"/>
                <w:szCs w:val="20"/>
              </w:rPr>
            </w:pPr>
          </w:p>
        </w:tc>
        <w:tc>
          <w:tcPr>
            <w:tcW w:w="452" w:type="dxa"/>
            <w:vAlign w:val="center"/>
          </w:tcPr>
          <w:p w14:paraId="3BB700D4" w14:textId="77777777" w:rsidR="004B5CCF" w:rsidRPr="00072481" w:rsidRDefault="004B5CCF" w:rsidP="00620C1F">
            <w:pPr>
              <w:jc w:val="center"/>
              <w:rPr>
                <w:sz w:val="20"/>
                <w:szCs w:val="20"/>
              </w:rPr>
            </w:pPr>
          </w:p>
        </w:tc>
        <w:tc>
          <w:tcPr>
            <w:tcW w:w="452" w:type="dxa"/>
            <w:shd w:val="clear" w:color="auto" w:fill="auto"/>
            <w:vAlign w:val="center"/>
          </w:tcPr>
          <w:p w14:paraId="76A7A333" w14:textId="77777777" w:rsidR="004B5CCF" w:rsidRPr="00072481" w:rsidRDefault="004B5CCF" w:rsidP="00620C1F">
            <w:pPr>
              <w:jc w:val="center"/>
              <w:rPr>
                <w:sz w:val="20"/>
                <w:szCs w:val="20"/>
              </w:rPr>
            </w:pPr>
          </w:p>
        </w:tc>
        <w:tc>
          <w:tcPr>
            <w:tcW w:w="452" w:type="dxa"/>
            <w:shd w:val="clear" w:color="auto" w:fill="auto"/>
            <w:vAlign w:val="center"/>
          </w:tcPr>
          <w:p w14:paraId="182CC1BB" w14:textId="77777777" w:rsidR="004B5CCF" w:rsidRPr="00072481" w:rsidRDefault="004B5CCF" w:rsidP="00620C1F">
            <w:pPr>
              <w:snapToGrid w:val="0"/>
              <w:jc w:val="center"/>
              <w:rPr>
                <w:sz w:val="20"/>
                <w:szCs w:val="20"/>
              </w:rPr>
            </w:pPr>
          </w:p>
        </w:tc>
        <w:tc>
          <w:tcPr>
            <w:tcW w:w="452" w:type="dxa"/>
          </w:tcPr>
          <w:p w14:paraId="0810F37C" w14:textId="77777777" w:rsidR="004B5CCF" w:rsidRPr="00072481" w:rsidRDefault="004B5CCF" w:rsidP="00620C1F">
            <w:pPr>
              <w:jc w:val="center"/>
              <w:rPr>
                <w:sz w:val="20"/>
                <w:szCs w:val="20"/>
              </w:rPr>
            </w:pPr>
          </w:p>
        </w:tc>
        <w:tc>
          <w:tcPr>
            <w:tcW w:w="452" w:type="dxa"/>
            <w:shd w:val="clear" w:color="auto" w:fill="auto"/>
            <w:vAlign w:val="center"/>
          </w:tcPr>
          <w:p w14:paraId="0D5999A4" w14:textId="77777777" w:rsidR="004B5CCF" w:rsidRPr="00072481" w:rsidRDefault="004B5CCF" w:rsidP="00620C1F">
            <w:pPr>
              <w:jc w:val="center"/>
              <w:rPr>
                <w:sz w:val="20"/>
                <w:szCs w:val="20"/>
              </w:rPr>
            </w:pPr>
          </w:p>
        </w:tc>
        <w:tc>
          <w:tcPr>
            <w:tcW w:w="452" w:type="dxa"/>
            <w:shd w:val="clear" w:color="auto" w:fill="auto"/>
            <w:vAlign w:val="center"/>
          </w:tcPr>
          <w:p w14:paraId="4167E7E5" w14:textId="77777777" w:rsidR="004B5CCF" w:rsidRPr="00072481" w:rsidRDefault="004B5CCF" w:rsidP="00620C1F">
            <w:pPr>
              <w:jc w:val="center"/>
              <w:rPr>
                <w:sz w:val="20"/>
                <w:szCs w:val="20"/>
              </w:rPr>
            </w:pPr>
          </w:p>
        </w:tc>
        <w:tc>
          <w:tcPr>
            <w:tcW w:w="468" w:type="dxa"/>
          </w:tcPr>
          <w:p w14:paraId="4A380253" w14:textId="77777777" w:rsidR="004B5CCF" w:rsidRPr="00072481" w:rsidRDefault="004B5CCF" w:rsidP="00620C1F">
            <w:pPr>
              <w:jc w:val="center"/>
              <w:rPr>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61BE0497" w14:textId="77777777" w:rsidR="004B5CCF" w:rsidRDefault="004B5CCF" w:rsidP="00620C1F">
            <w:pPr>
              <w:jc w:val="center"/>
              <w:rPr>
                <w:color w:val="000000"/>
              </w:rPr>
            </w:pPr>
            <w:r>
              <w:rPr>
                <w:color w:val="000000"/>
              </w:rPr>
              <w:t>6</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1C2F7E9" w14:textId="77777777" w:rsidR="004B5CCF" w:rsidRDefault="004B5CCF" w:rsidP="00620C1F">
            <w:pPr>
              <w:jc w:val="center"/>
              <w:rPr>
                <w:color w:val="000000"/>
              </w:rPr>
            </w:pPr>
            <w:r>
              <w:rPr>
                <w:color w:val="000000"/>
              </w:rPr>
              <w:t>4</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FAD846E" w14:textId="77777777" w:rsidR="004B5CCF" w:rsidRDefault="004B5CCF" w:rsidP="00620C1F">
            <w:pPr>
              <w:jc w:val="center"/>
              <w:rPr>
                <w:color w:val="000000"/>
              </w:rPr>
            </w:pPr>
            <w:r>
              <w:rPr>
                <w:color w:val="000000"/>
              </w:rPr>
              <w:t>3</w:t>
            </w:r>
          </w:p>
        </w:tc>
        <w:tc>
          <w:tcPr>
            <w:tcW w:w="468" w:type="dxa"/>
            <w:shd w:val="clear" w:color="auto" w:fill="auto"/>
            <w:vAlign w:val="center"/>
          </w:tcPr>
          <w:p w14:paraId="7EBE412E" w14:textId="77777777" w:rsidR="004B5CCF" w:rsidRPr="00072481" w:rsidRDefault="004B5CCF" w:rsidP="00620C1F">
            <w:pPr>
              <w:jc w:val="center"/>
              <w:rPr>
                <w:sz w:val="20"/>
                <w:szCs w:val="20"/>
              </w:rPr>
            </w:pPr>
          </w:p>
        </w:tc>
        <w:tc>
          <w:tcPr>
            <w:tcW w:w="468" w:type="dxa"/>
            <w:shd w:val="clear" w:color="auto" w:fill="auto"/>
            <w:vAlign w:val="center"/>
          </w:tcPr>
          <w:p w14:paraId="63D77E04" w14:textId="77777777" w:rsidR="004B5CCF" w:rsidRPr="00072481" w:rsidRDefault="004B5CCF" w:rsidP="00620C1F">
            <w:pPr>
              <w:jc w:val="center"/>
              <w:rPr>
                <w:sz w:val="20"/>
                <w:szCs w:val="20"/>
              </w:rPr>
            </w:pPr>
          </w:p>
        </w:tc>
        <w:tc>
          <w:tcPr>
            <w:tcW w:w="468" w:type="dxa"/>
          </w:tcPr>
          <w:p w14:paraId="5D0A467A" w14:textId="77777777" w:rsidR="004B5CCF" w:rsidRPr="00072481" w:rsidRDefault="004B5CCF" w:rsidP="00620C1F">
            <w:pPr>
              <w:jc w:val="center"/>
              <w:rPr>
                <w:sz w:val="20"/>
                <w:szCs w:val="20"/>
              </w:rPr>
            </w:pPr>
          </w:p>
        </w:tc>
        <w:tc>
          <w:tcPr>
            <w:tcW w:w="468" w:type="dxa"/>
            <w:shd w:val="clear" w:color="auto" w:fill="auto"/>
            <w:vAlign w:val="center"/>
          </w:tcPr>
          <w:p w14:paraId="6E3EAD27" w14:textId="77777777" w:rsidR="004B5CCF" w:rsidRPr="00072481" w:rsidRDefault="004B5CCF" w:rsidP="00620C1F">
            <w:pPr>
              <w:jc w:val="center"/>
              <w:rPr>
                <w:sz w:val="20"/>
                <w:szCs w:val="20"/>
              </w:rPr>
            </w:pPr>
          </w:p>
        </w:tc>
        <w:tc>
          <w:tcPr>
            <w:tcW w:w="468" w:type="dxa"/>
            <w:shd w:val="clear" w:color="auto" w:fill="auto"/>
            <w:vAlign w:val="center"/>
          </w:tcPr>
          <w:p w14:paraId="7585B484" w14:textId="77777777" w:rsidR="004B5CCF" w:rsidRPr="00072481" w:rsidRDefault="004B5CCF" w:rsidP="00620C1F">
            <w:pPr>
              <w:jc w:val="center"/>
              <w:rPr>
                <w:sz w:val="20"/>
                <w:szCs w:val="20"/>
              </w:rPr>
            </w:pPr>
          </w:p>
        </w:tc>
        <w:tc>
          <w:tcPr>
            <w:tcW w:w="468" w:type="dxa"/>
          </w:tcPr>
          <w:p w14:paraId="256B15D4" w14:textId="77777777" w:rsidR="004B5CCF" w:rsidRPr="00072481" w:rsidRDefault="004B5CCF" w:rsidP="00620C1F">
            <w:pPr>
              <w:jc w:val="center"/>
              <w:rPr>
                <w:sz w:val="20"/>
                <w:szCs w:val="20"/>
              </w:rPr>
            </w:pPr>
          </w:p>
        </w:tc>
        <w:tc>
          <w:tcPr>
            <w:tcW w:w="468" w:type="dxa"/>
            <w:shd w:val="clear" w:color="auto" w:fill="auto"/>
            <w:vAlign w:val="center"/>
          </w:tcPr>
          <w:p w14:paraId="183132D2" w14:textId="77777777" w:rsidR="004B5CCF" w:rsidRPr="00072481" w:rsidRDefault="004B5CCF" w:rsidP="00620C1F">
            <w:pPr>
              <w:jc w:val="center"/>
              <w:rPr>
                <w:sz w:val="20"/>
                <w:szCs w:val="20"/>
              </w:rPr>
            </w:pPr>
          </w:p>
        </w:tc>
        <w:tc>
          <w:tcPr>
            <w:tcW w:w="468" w:type="dxa"/>
            <w:shd w:val="clear" w:color="auto" w:fill="auto"/>
            <w:vAlign w:val="center"/>
          </w:tcPr>
          <w:p w14:paraId="32775CBC" w14:textId="77777777" w:rsidR="004B5CCF" w:rsidRPr="00072481" w:rsidRDefault="004B5CCF" w:rsidP="00620C1F">
            <w:pPr>
              <w:jc w:val="center"/>
              <w:rPr>
                <w:sz w:val="20"/>
                <w:szCs w:val="20"/>
              </w:rPr>
            </w:pPr>
          </w:p>
        </w:tc>
        <w:tc>
          <w:tcPr>
            <w:tcW w:w="452" w:type="dxa"/>
          </w:tcPr>
          <w:p w14:paraId="282D65D9" w14:textId="77777777" w:rsidR="004B5CCF" w:rsidRPr="00072481" w:rsidRDefault="004B5CCF" w:rsidP="00620C1F">
            <w:pPr>
              <w:jc w:val="center"/>
              <w:rPr>
                <w:sz w:val="20"/>
                <w:szCs w:val="20"/>
              </w:rPr>
            </w:pPr>
          </w:p>
        </w:tc>
        <w:tc>
          <w:tcPr>
            <w:tcW w:w="452" w:type="dxa"/>
            <w:shd w:val="clear" w:color="auto" w:fill="auto"/>
            <w:vAlign w:val="center"/>
          </w:tcPr>
          <w:p w14:paraId="70A90F98" w14:textId="77777777" w:rsidR="004B5CCF" w:rsidRPr="00072481" w:rsidRDefault="004B5CCF" w:rsidP="00620C1F">
            <w:pPr>
              <w:jc w:val="center"/>
              <w:rPr>
                <w:sz w:val="20"/>
                <w:szCs w:val="20"/>
              </w:rPr>
            </w:pPr>
          </w:p>
        </w:tc>
        <w:tc>
          <w:tcPr>
            <w:tcW w:w="459" w:type="dxa"/>
            <w:shd w:val="clear" w:color="auto" w:fill="auto"/>
            <w:vAlign w:val="center"/>
          </w:tcPr>
          <w:p w14:paraId="20C82B4A" w14:textId="77777777" w:rsidR="004B5CCF" w:rsidRPr="00072481" w:rsidRDefault="004B5CCF" w:rsidP="00620C1F">
            <w:pPr>
              <w:jc w:val="center"/>
              <w:rPr>
                <w:sz w:val="20"/>
                <w:szCs w:val="20"/>
              </w:rPr>
            </w:pPr>
          </w:p>
        </w:tc>
      </w:tr>
      <w:tr w:rsidR="004B5CCF" w:rsidRPr="00072481" w14:paraId="73B568E1" w14:textId="77777777" w:rsidTr="0072060F">
        <w:trPr>
          <w:trHeight w:val="227"/>
        </w:trPr>
        <w:tc>
          <w:tcPr>
            <w:tcW w:w="3774" w:type="dxa"/>
            <w:tcBorders>
              <w:top w:val="nil"/>
              <w:left w:val="single" w:sz="4" w:space="0" w:color="auto"/>
              <w:bottom w:val="single" w:sz="4" w:space="0" w:color="auto"/>
              <w:right w:val="single" w:sz="4" w:space="0" w:color="auto"/>
            </w:tcBorders>
            <w:shd w:val="clear" w:color="auto" w:fill="auto"/>
            <w:vAlign w:val="center"/>
          </w:tcPr>
          <w:p w14:paraId="153379A1" w14:textId="77777777" w:rsidR="004B5CCF" w:rsidRPr="00FC48D8" w:rsidRDefault="004B5CCF" w:rsidP="00620C1F">
            <w:pPr>
              <w:rPr>
                <w:color w:val="000000"/>
                <w:sz w:val="20"/>
                <w:szCs w:val="20"/>
              </w:rPr>
            </w:pPr>
            <w:r w:rsidRPr="00FC48D8">
              <w:rPr>
                <w:rFonts w:eastAsia="Courier New"/>
                <w:color w:val="000000"/>
                <w:sz w:val="20"/>
                <w:szCs w:val="20"/>
              </w:rPr>
              <w:t xml:space="preserve">Психология отношений с клиентами. </w:t>
            </w:r>
            <w:proofErr w:type="spellStart"/>
            <w:r w:rsidRPr="00FC48D8">
              <w:rPr>
                <w:rFonts w:eastAsia="Courier New"/>
                <w:color w:val="000000"/>
                <w:sz w:val="20"/>
                <w:szCs w:val="20"/>
              </w:rPr>
              <w:t>Клиентоориентированность</w:t>
            </w:r>
            <w:proofErr w:type="spellEnd"/>
            <w:r w:rsidRPr="00FC48D8">
              <w:rPr>
                <w:rFonts w:eastAsia="Courier New"/>
                <w:color w:val="000000"/>
                <w:sz w:val="20"/>
                <w:szCs w:val="20"/>
              </w:rPr>
              <w:t xml:space="preserve"> и </w:t>
            </w:r>
            <w:r w:rsidRPr="00FC48D8">
              <w:rPr>
                <w:rFonts w:eastAsia="Courier New"/>
                <w:color w:val="000000"/>
                <w:sz w:val="20"/>
                <w:szCs w:val="20"/>
              </w:rPr>
              <w:lastRenderedPageBreak/>
              <w:t>реальность.</w:t>
            </w:r>
          </w:p>
        </w:tc>
        <w:tc>
          <w:tcPr>
            <w:tcW w:w="516" w:type="dxa"/>
            <w:tcBorders>
              <w:top w:val="nil"/>
              <w:left w:val="nil"/>
              <w:bottom w:val="single" w:sz="4" w:space="0" w:color="auto"/>
              <w:right w:val="nil"/>
            </w:tcBorders>
            <w:shd w:val="clear" w:color="auto" w:fill="auto"/>
            <w:vAlign w:val="center"/>
          </w:tcPr>
          <w:p w14:paraId="72CDE0A3" w14:textId="77777777" w:rsidR="004B5CCF" w:rsidRPr="00961241" w:rsidRDefault="004B5CCF" w:rsidP="00620C1F">
            <w:pPr>
              <w:jc w:val="center"/>
              <w:rPr>
                <w:b/>
                <w:color w:val="000000"/>
                <w:sz w:val="20"/>
                <w:szCs w:val="20"/>
              </w:rPr>
            </w:pPr>
            <w:r w:rsidRPr="00961241">
              <w:rPr>
                <w:b/>
                <w:color w:val="000000"/>
                <w:sz w:val="20"/>
                <w:szCs w:val="20"/>
              </w:rPr>
              <w:lastRenderedPageBreak/>
              <w:t>9</w:t>
            </w:r>
          </w:p>
        </w:tc>
        <w:tc>
          <w:tcPr>
            <w:tcW w:w="452" w:type="dxa"/>
            <w:shd w:val="clear" w:color="auto" w:fill="auto"/>
            <w:vAlign w:val="center"/>
          </w:tcPr>
          <w:p w14:paraId="5F2FD489" w14:textId="77777777" w:rsidR="004B5CCF" w:rsidRPr="00072481" w:rsidRDefault="004B5CCF" w:rsidP="00620C1F">
            <w:pPr>
              <w:jc w:val="center"/>
              <w:rPr>
                <w:sz w:val="20"/>
                <w:szCs w:val="20"/>
              </w:rPr>
            </w:pPr>
          </w:p>
        </w:tc>
        <w:tc>
          <w:tcPr>
            <w:tcW w:w="452" w:type="dxa"/>
            <w:shd w:val="clear" w:color="auto" w:fill="auto"/>
            <w:vAlign w:val="center"/>
          </w:tcPr>
          <w:p w14:paraId="48F96768" w14:textId="77777777" w:rsidR="004B5CCF" w:rsidRPr="00072481" w:rsidRDefault="004B5CCF" w:rsidP="00620C1F">
            <w:pPr>
              <w:jc w:val="center"/>
              <w:rPr>
                <w:sz w:val="20"/>
                <w:szCs w:val="20"/>
              </w:rPr>
            </w:pPr>
          </w:p>
        </w:tc>
        <w:tc>
          <w:tcPr>
            <w:tcW w:w="452" w:type="dxa"/>
            <w:vAlign w:val="center"/>
          </w:tcPr>
          <w:p w14:paraId="2300E03E" w14:textId="77777777" w:rsidR="004B5CCF" w:rsidRPr="00072481" w:rsidRDefault="004B5CCF" w:rsidP="00620C1F">
            <w:pPr>
              <w:jc w:val="center"/>
              <w:rPr>
                <w:sz w:val="20"/>
                <w:szCs w:val="20"/>
              </w:rPr>
            </w:pPr>
          </w:p>
        </w:tc>
        <w:tc>
          <w:tcPr>
            <w:tcW w:w="452" w:type="dxa"/>
            <w:shd w:val="clear" w:color="auto" w:fill="auto"/>
            <w:vAlign w:val="center"/>
          </w:tcPr>
          <w:p w14:paraId="73A76DBB" w14:textId="77777777" w:rsidR="004B5CCF" w:rsidRPr="00072481" w:rsidRDefault="004B5CCF" w:rsidP="00620C1F">
            <w:pPr>
              <w:jc w:val="center"/>
              <w:rPr>
                <w:sz w:val="20"/>
                <w:szCs w:val="20"/>
              </w:rPr>
            </w:pPr>
          </w:p>
        </w:tc>
        <w:tc>
          <w:tcPr>
            <w:tcW w:w="452" w:type="dxa"/>
            <w:shd w:val="clear" w:color="auto" w:fill="auto"/>
            <w:vAlign w:val="center"/>
          </w:tcPr>
          <w:p w14:paraId="79299C83" w14:textId="77777777" w:rsidR="004B5CCF" w:rsidRPr="00072481" w:rsidRDefault="004B5CCF" w:rsidP="00620C1F">
            <w:pPr>
              <w:snapToGrid w:val="0"/>
              <w:jc w:val="center"/>
              <w:rPr>
                <w:sz w:val="20"/>
                <w:szCs w:val="20"/>
              </w:rPr>
            </w:pPr>
          </w:p>
        </w:tc>
        <w:tc>
          <w:tcPr>
            <w:tcW w:w="452" w:type="dxa"/>
          </w:tcPr>
          <w:p w14:paraId="4C6637EA" w14:textId="77777777" w:rsidR="004B5CCF" w:rsidRPr="00072481" w:rsidRDefault="004B5CCF" w:rsidP="00620C1F">
            <w:pPr>
              <w:jc w:val="center"/>
              <w:rPr>
                <w:sz w:val="20"/>
                <w:szCs w:val="20"/>
              </w:rPr>
            </w:pPr>
          </w:p>
        </w:tc>
        <w:tc>
          <w:tcPr>
            <w:tcW w:w="452" w:type="dxa"/>
            <w:shd w:val="clear" w:color="auto" w:fill="auto"/>
            <w:vAlign w:val="center"/>
          </w:tcPr>
          <w:p w14:paraId="087BDC42" w14:textId="77777777" w:rsidR="004B5CCF" w:rsidRPr="00072481" w:rsidRDefault="004B5CCF" w:rsidP="00620C1F">
            <w:pPr>
              <w:jc w:val="center"/>
              <w:rPr>
                <w:sz w:val="20"/>
                <w:szCs w:val="20"/>
              </w:rPr>
            </w:pPr>
          </w:p>
        </w:tc>
        <w:tc>
          <w:tcPr>
            <w:tcW w:w="452" w:type="dxa"/>
            <w:shd w:val="clear" w:color="auto" w:fill="auto"/>
            <w:vAlign w:val="center"/>
          </w:tcPr>
          <w:p w14:paraId="12BD9810" w14:textId="77777777" w:rsidR="004B5CCF" w:rsidRPr="00072481" w:rsidRDefault="004B5CCF" w:rsidP="00620C1F">
            <w:pPr>
              <w:jc w:val="center"/>
              <w:rPr>
                <w:sz w:val="20"/>
                <w:szCs w:val="20"/>
              </w:rPr>
            </w:pPr>
          </w:p>
        </w:tc>
        <w:tc>
          <w:tcPr>
            <w:tcW w:w="468" w:type="dxa"/>
          </w:tcPr>
          <w:p w14:paraId="0E7F4740" w14:textId="77777777" w:rsidR="004B5CCF" w:rsidRPr="00072481" w:rsidRDefault="004B5CCF" w:rsidP="00620C1F">
            <w:pPr>
              <w:jc w:val="center"/>
              <w:rPr>
                <w:sz w:val="20"/>
                <w:szCs w:val="20"/>
              </w:rPr>
            </w:pPr>
          </w:p>
        </w:tc>
        <w:tc>
          <w:tcPr>
            <w:tcW w:w="468" w:type="dxa"/>
            <w:tcBorders>
              <w:top w:val="nil"/>
              <w:left w:val="single" w:sz="4" w:space="0" w:color="auto"/>
              <w:bottom w:val="single" w:sz="4" w:space="0" w:color="auto"/>
              <w:right w:val="single" w:sz="4" w:space="0" w:color="auto"/>
            </w:tcBorders>
            <w:shd w:val="clear" w:color="auto" w:fill="auto"/>
            <w:vAlign w:val="center"/>
          </w:tcPr>
          <w:p w14:paraId="43DD26E2" w14:textId="77777777" w:rsidR="004B5CCF" w:rsidRDefault="004B5CCF" w:rsidP="00620C1F">
            <w:pPr>
              <w:jc w:val="center"/>
              <w:rPr>
                <w:color w:val="000000"/>
              </w:rPr>
            </w:pPr>
            <w:r>
              <w:rPr>
                <w:color w:val="000000"/>
              </w:rPr>
              <w:t>3</w:t>
            </w:r>
          </w:p>
        </w:tc>
        <w:tc>
          <w:tcPr>
            <w:tcW w:w="468" w:type="dxa"/>
            <w:tcBorders>
              <w:top w:val="nil"/>
              <w:left w:val="single" w:sz="4" w:space="0" w:color="auto"/>
              <w:bottom w:val="single" w:sz="4" w:space="0" w:color="auto"/>
              <w:right w:val="single" w:sz="4" w:space="0" w:color="auto"/>
            </w:tcBorders>
            <w:shd w:val="clear" w:color="auto" w:fill="auto"/>
            <w:vAlign w:val="center"/>
          </w:tcPr>
          <w:p w14:paraId="162994A1" w14:textId="77777777" w:rsidR="004B5CCF" w:rsidRDefault="004B5CCF" w:rsidP="00620C1F">
            <w:pPr>
              <w:jc w:val="center"/>
              <w:rPr>
                <w:color w:val="000000"/>
              </w:rPr>
            </w:pPr>
            <w:r>
              <w:rPr>
                <w:color w:val="000000"/>
              </w:rPr>
              <w:t>4</w:t>
            </w:r>
          </w:p>
        </w:tc>
        <w:tc>
          <w:tcPr>
            <w:tcW w:w="468" w:type="dxa"/>
            <w:tcBorders>
              <w:top w:val="nil"/>
              <w:left w:val="single" w:sz="4" w:space="0" w:color="auto"/>
              <w:bottom w:val="single" w:sz="4" w:space="0" w:color="auto"/>
              <w:right w:val="single" w:sz="4" w:space="0" w:color="auto"/>
            </w:tcBorders>
            <w:shd w:val="clear" w:color="auto" w:fill="auto"/>
            <w:vAlign w:val="center"/>
          </w:tcPr>
          <w:p w14:paraId="5437A6E0" w14:textId="77777777" w:rsidR="004B5CCF" w:rsidRDefault="004B5CCF" w:rsidP="00620C1F">
            <w:pPr>
              <w:jc w:val="center"/>
              <w:rPr>
                <w:color w:val="000000"/>
              </w:rPr>
            </w:pPr>
            <w:r>
              <w:rPr>
                <w:color w:val="000000"/>
              </w:rPr>
              <w:t>2</w:t>
            </w:r>
          </w:p>
        </w:tc>
        <w:tc>
          <w:tcPr>
            <w:tcW w:w="468" w:type="dxa"/>
            <w:shd w:val="clear" w:color="auto" w:fill="auto"/>
            <w:vAlign w:val="center"/>
          </w:tcPr>
          <w:p w14:paraId="7609B6AA" w14:textId="77777777" w:rsidR="004B5CCF" w:rsidRPr="00072481" w:rsidRDefault="004B5CCF" w:rsidP="00620C1F">
            <w:pPr>
              <w:jc w:val="center"/>
              <w:rPr>
                <w:sz w:val="20"/>
                <w:szCs w:val="20"/>
              </w:rPr>
            </w:pPr>
          </w:p>
        </w:tc>
        <w:tc>
          <w:tcPr>
            <w:tcW w:w="468" w:type="dxa"/>
            <w:shd w:val="clear" w:color="auto" w:fill="auto"/>
            <w:vAlign w:val="center"/>
          </w:tcPr>
          <w:p w14:paraId="6DB1890C" w14:textId="77777777" w:rsidR="004B5CCF" w:rsidRPr="00072481" w:rsidRDefault="004B5CCF" w:rsidP="00620C1F">
            <w:pPr>
              <w:jc w:val="center"/>
              <w:rPr>
                <w:sz w:val="20"/>
                <w:szCs w:val="20"/>
              </w:rPr>
            </w:pPr>
          </w:p>
        </w:tc>
        <w:tc>
          <w:tcPr>
            <w:tcW w:w="468" w:type="dxa"/>
          </w:tcPr>
          <w:p w14:paraId="4EE383C6" w14:textId="77777777" w:rsidR="004B5CCF" w:rsidRPr="00072481" w:rsidRDefault="004B5CCF" w:rsidP="00620C1F">
            <w:pPr>
              <w:jc w:val="center"/>
              <w:rPr>
                <w:sz w:val="20"/>
                <w:szCs w:val="20"/>
              </w:rPr>
            </w:pPr>
          </w:p>
        </w:tc>
        <w:tc>
          <w:tcPr>
            <w:tcW w:w="468" w:type="dxa"/>
            <w:shd w:val="clear" w:color="auto" w:fill="auto"/>
            <w:vAlign w:val="center"/>
          </w:tcPr>
          <w:p w14:paraId="09432ADC" w14:textId="77777777" w:rsidR="004B5CCF" w:rsidRPr="00072481" w:rsidRDefault="004B5CCF" w:rsidP="00620C1F">
            <w:pPr>
              <w:jc w:val="center"/>
              <w:rPr>
                <w:sz w:val="20"/>
                <w:szCs w:val="20"/>
              </w:rPr>
            </w:pPr>
          </w:p>
        </w:tc>
        <w:tc>
          <w:tcPr>
            <w:tcW w:w="468" w:type="dxa"/>
            <w:shd w:val="clear" w:color="auto" w:fill="auto"/>
            <w:vAlign w:val="center"/>
          </w:tcPr>
          <w:p w14:paraId="70CFEAEC" w14:textId="77777777" w:rsidR="004B5CCF" w:rsidRPr="00072481" w:rsidRDefault="004B5CCF" w:rsidP="00620C1F">
            <w:pPr>
              <w:jc w:val="center"/>
              <w:rPr>
                <w:sz w:val="20"/>
                <w:szCs w:val="20"/>
              </w:rPr>
            </w:pPr>
          </w:p>
        </w:tc>
        <w:tc>
          <w:tcPr>
            <w:tcW w:w="468" w:type="dxa"/>
          </w:tcPr>
          <w:p w14:paraId="737457FE" w14:textId="77777777" w:rsidR="004B5CCF" w:rsidRPr="00072481" w:rsidRDefault="004B5CCF" w:rsidP="00620C1F">
            <w:pPr>
              <w:jc w:val="center"/>
              <w:rPr>
                <w:sz w:val="20"/>
                <w:szCs w:val="20"/>
              </w:rPr>
            </w:pPr>
          </w:p>
        </w:tc>
        <w:tc>
          <w:tcPr>
            <w:tcW w:w="468" w:type="dxa"/>
            <w:shd w:val="clear" w:color="auto" w:fill="auto"/>
            <w:vAlign w:val="center"/>
          </w:tcPr>
          <w:p w14:paraId="516099A4" w14:textId="77777777" w:rsidR="004B5CCF" w:rsidRPr="00072481" w:rsidRDefault="004B5CCF" w:rsidP="00620C1F">
            <w:pPr>
              <w:jc w:val="center"/>
              <w:rPr>
                <w:sz w:val="20"/>
                <w:szCs w:val="20"/>
              </w:rPr>
            </w:pPr>
          </w:p>
        </w:tc>
        <w:tc>
          <w:tcPr>
            <w:tcW w:w="468" w:type="dxa"/>
            <w:shd w:val="clear" w:color="auto" w:fill="auto"/>
            <w:vAlign w:val="center"/>
          </w:tcPr>
          <w:p w14:paraId="01F317DA" w14:textId="77777777" w:rsidR="004B5CCF" w:rsidRPr="00072481" w:rsidRDefault="004B5CCF" w:rsidP="00620C1F">
            <w:pPr>
              <w:jc w:val="center"/>
              <w:rPr>
                <w:sz w:val="20"/>
                <w:szCs w:val="20"/>
              </w:rPr>
            </w:pPr>
          </w:p>
        </w:tc>
        <w:tc>
          <w:tcPr>
            <w:tcW w:w="452" w:type="dxa"/>
          </w:tcPr>
          <w:p w14:paraId="65E6AF8E" w14:textId="77777777" w:rsidR="004B5CCF" w:rsidRPr="00072481" w:rsidRDefault="004B5CCF" w:rsidP="00620C1F">
            <w:pPr>
              <w:jc w:val="center"/>
              <w:rPr>
                <w:sz w:val="20"/>
                <w:szCs w:val="20"/>
              </w:rPr>
            </w:pPr>
          </w:p>
        </w:tc>
        <w:tc>
          <w:tcPr>
            <w:tcW w:w="452" w:type="dxa"/>
            <w:shd w:val="clear" w:color="auto" w:fill="auto"/>
            <w:vAlign w:val="center"/>
          </w:tcPr>
          <w:p w14:paraId="5DE9BE9E" w14:textId="77777777" w:rsidR="004B5CCF" w:rsidRPr="00072481" w:rsidRDefault="004B5CCF" w:rsidP="00620C1F">
            <w:pPr>
              <w:jc w:val="center"/>
              <w:rPr>
                <w:sz w:val="20"/>
                <w:szCs w:val="20"/>
              </w:rPr>
            </w:pPr>
          </w:p>
        </w:tc>
        <w:tc>
          <w:tcPr>
            <w:tcW w:w="459" w:type="dxa"/>
            <w:shd w:val="clear" w:color="auto" w:fill="auto"/>
            <w:vAlign w:val="center"/>
          </w:tcPr>
          <w:p w14:paraId="6B4290AF" w14:textId="77777777" w:rsidR="004B5CCF" w:rsidRPr="00072481" w:rsidRDefault="004B5CCF" w:rsidP="00620C1F">
            <w:pPr>
              <w:jc w:val="center"/>
              <w:rPr>
                <w:sz w:val="20"/>
                <w:szCs w:val="20"/>
              </w:rPr>
            </w:pPr>
          </w:p>
        </w:tc>
      </w:tr>
      <w:tr w:rsidR="004B5CCF" w:rsidRPr="00072481" w14:paraId="6A1E752F" w14:textId="77777777" w:rsidTr="0072060F">
        <w:trPr>
          <w:trHeight w:val="227"/>
        </w:trPr>
        <w:tc>
          <w:tcPr>
            <w:tcW w:w="3774" w:type="dxa"/>
            <w:tcBorders>
              <w:top w:val="nil"/>
              <w:left w:val="single" w:sz="4" w:space="0" w:color="auto"/>
              <w:bottom w:val="single" w:sz="4" w:space="0" w:color="auto"/>
              <w:right w:val="single" w:sz="4" w:space="0" w:color="auto"/>
            </w:tcBorders>
            <w:shd w:val="clear" w:color="auto" w:fill="auto"/>
            <w:vAlign w:val="center"/>
          </w:tcPr>
          <w:p w14:paraId="118581BE" w14:textId="7C4860B2" w:rsidR="004B5CCF" w:rsidRPr="00FC48D8" w:rsidRDefault="004B5CCF" w:rsidP="00620C1F">
            <w:pPr>
              <w:jc w:val="both"/>
              <w:rPr>
                <w:color w:val="000000"/>
                <w:sz w:val="20"/>
                <w:szCs w:val="20"/>
              </w:rPr>
            </w:pPr>
            <w:r w:rsidRPr="00FC48D8">
              <w:rPr>
                <w:rFonts w:eastAsia="Courier New"/>
                <w:color w:val="000000"/>
                <w:sz w:val="20"/>
                <w:szCs w:val="20"/>
              </w:rPr>
              <w:lastRenderedPageBreak/>
              <w:t>Психология продаж</w:t>
            </w:r>
            <w:r w:rsidR="00443E04">
              <w:rPr>
                <w:rFonts w:eastAsia="Courier New"/>
                <w:color w:val="000000"/>
                <w:sz w:val="20"/>
                <w:szCs w:val="20"/>
              </w:rPr>
              <w:t>.</w:t>
            </w:r>
          </w:p>
        </w:tc>
        <w:tc>
          <w:tcPr>
            <w:tcW w:w="516" w:type="dxa"/>
            <w:tcBorders>
              <w:top w:val="nil"/>
              <w:left w:val="nil"/>
              <w:bottom w:val="single" w:sz="4" w:space="0" w:color="auto"/>
              <w:right w:val="nil"/>
            </w:tcBorders>
            <w:shd w:val="clear" w:color="auto" w:fill="auto"/>
            <w:vAlign w:val="center"/>
          </w:tcPr>
          <w:p w14:paraId="49CF0F32" w14:textId="77777777" w:rsidR="004B5CCF" w:rsidRPr="00961241" w:rsidRDefault="004B5CCF" w:rsidP="00620C1F">
            <w:pPr>
              <w:jc w:val="center"/>
              <w:rPr>
                <w:b/>
                <w:color w:val="000000"/>
                <w:sz w:val="20"/>
                <w:szCs w:val="20"/>
              </w:rPr>
            </w:pPr>
            <w:r w:rsidRPr="00961241">
              <w:rPr>
                <w:b/>
                <w:color w:val="000000"/>
                <w:sz w:val="20"/>
                <w:szCs w:val="20"/>
              </w:rPr>
              <w:t>18</w:t>
            </w:r>
          </w:p>
        </w:tc>
        <w:tc>
          <w:tcPr>
            <w:tcW w:w="452" w:type="dxa"/>
            <w:shd w:val="clear" w:color="auto" w:fill="auto"/>
            <w:vAlign w:val="center"/>
          </w:tcPr>
          <w:p w14:paraId="2786BB58" w14:textId="77777777" w:rsidR="004B5CCF" w:rsidRPr="00072481" w:rsidRDefault="004B5CCF" w:rsidP="00620C1F">
            <w:pPr>
              <w:jc w:val="center"/>
              <w:rPr>
                <w:sz w:val="20"/>
                <w:szCs w:val="20"/>
              </w:rPr>
            </w:pPr>
          </w:p>
        </w:tc>
        <w:tc>
          <w:tcPr>
            <w:tcW w:w="452" w:type="dxa"/>
            <w:shd w:val="clear" w:color="auto" w:fill="auto"/>
            <w:vAlign w:val="center"/>
          </w:tcPr>
          <w:p w14:paraId="76CDF210" w14:textId="77777777" w:rsidR="004B5CCF" w:rsidRPr="00072481" w:rsidRDefault="004B5CCF" w:rsidP="00620C1F">
            <w:pPr>
              <w:jc w:val="center"/>
              <w:rPr>
                <w:sz w:val="20"/>
                <w:szCs w:val="20"/>
              </w:rPr>
            </w:pPr>
          </w:p>
        </w:tc>
        <w:tc>
          <w:tcPr>
            <w:tcW w:w="452" w:type="dxa"/>
            <w:vAlign w:val="center"/>
          </w:tcPr>
          <w:p w14:paraId="55CC3A82" w14:textId="77777777" w:rsidR="004B5CCF" w:rsidRPr="00072481" w:rsidRDefault="004B5CCF" w:rsidP="00620C1F">
            <w:pPr>
              <w:jc w:val="center"/>
              <w:rPr>
                <w:sz w:val="20"/>
                <w:szCs w:val="20"/>
              </w:rPr>
            </w:pPr>
          </w:p>
        </w:tc>
        <w:tc>
          <w:tcPr>
            <w:tcW w:w="452" w:type="dxa"/>
            <w:shd w:val="clear" w:color="auto" w:fill="auto"/>
            <w:vAlign w:val="center"/>
          </w:tcPr>
          <w:p w14:paraId="16ED803F" w14:textId="77777777" w:rsidR="004B5CCF" w:rsidRPr="00072481" w:rsidRDefault="004B5CCF" w:rsidP="00620C1F">
            <w:pPr>
              <w:jc w:val="center"/>
              <w:rPr>
                <w:sz w:val="20"/>
                <w:szCs w:val="20"/>
              </w:rPr>
            </w:pPr>
          </w:p>
        </w:tc>
        <w:tc>
          <w:tcPr>
            <w:tcW w:w="452" w:type="dxa"/>
            <w:shd w:val="clear" w:color="auto" w:fill="auto"/>
            <w:vAlign w:val="center"/>
          </w:tcPr>
          <w:p w14:paraId="305D9D65" w14:textId="77777777" w:rsidR="004B5CCF" w:rsidRPr="00072481" w:rsidRDefault="004B5CCF" w:rsidP="00620C1F">
            <w:pPr>
              <w:snapToGrid w:val="0"/>
              <w:jc w:val="center"/>
              <w:rPr>
                <w:sz w:val="20"/>
                <w:szCs w:val="20"/>
              </w:rPr>
            </w:pPr>
          </w:p>
        </w:tc>
        <w:tc>
          <w:tcPr>
            <w:tcW w:w="452" w:type="dxa"/>
          </w:tcPr>
          <w:p w14:paraId="126C017D" w14:textId="77777777" w:rsidR="004B5CCF" w:rsidRPr="00072481" w:rsidRDefault="004B5CCF" w:rsidP="00620C1F">
            <w:pPr>
              <w:jc w:val="center"/>
              <w:rPr>
                <w:sz w:val="20"/>
                <w:szCs w:val="20"/>
              </w:rPr>
            </w:pPr>
          </w:p>
        </w:tc>
        <w:tc>
          <w:tcPr>
            <w:tcW w:w="452" w:type="dxa"/>
            <w:shd w:val="clear" w:color="auto" w:fill="auto"/>
            <w:vAlign w:val="center"/>
          </w:tcPr>
          <w:p w14:paraId="5481CB10" w14:textId="77777777" w:rsidR="004B5CCF" w:rsidRPr="00072481" w:rsidRDefault="004B5CCF" w:rsidP="00620C1F">
            <w:pPr>
              <w:jc w:val="center"/>
              <w:rPr>
                <w:sz w:val="20"/>
                <w:szCs w:val="20"/>
              </w:rPr>
            </w:pPr>
          </w:p>
        </w:tc>
        <w:tc>
          <w:tcPr>
            <w:tcW w:w="452" w:type="dxa"/>
            <w:shd w:val="clear" w:color="auto" w:fill="auto"/>
            <w:vAlign w:val="center"/>
          </w:tcPr>
          <w:p w14:paraId="1257F690" w14:textId="77777777" w:rsidR="004B5CCF" w:rsidRPr="00072481" w:rsidRDefault="004B5CCF" w:rsidP="00620C1F">
            <w:pPr>
              <w:jc w:val="center"/>
              <w:rPr>
                <w:sz w:val="20"/>
                <w:szCs w:val="20"/>
              </w:rPr>
            </w:pPr>
          </w:p>
        </w:tc>
        <w:tc>
          <w:tcPr>
            <w:tcW w:w="468" w:type="dxa"/>
          </w:tcPr>
          <w:p w14:paraId="539AAC4E" w14:textId="77777777" w:rsidR="004B5CCF" w:rsidRPr="00072481" w:rsidRDefault="004B5CCF" w:rsidP="00620C1F">
            <w:pPr>
              <w:jc w:val="center"/>
              <w:rPr>
                <w:sz w:val="20"/>
                <w:szCs w:val="20"/>
              </w:rPr>
            </w:pPr>
          </w:p>
        </w:tc>
        <w:tc>
          <w:tcPr>
            <w:tcW w:w="468" w:type="dxa"/>
            <w:shd w:val="clear" w:color="auto" w:fill="auto"/>
            <w:vAlign w:val="center"/>
          </w:tcPr>
          <w:p w14:paraId="6FD11CCD" w14:textId="77777777" w:rsidR="004B5CCF" w:rsidRPr="00072481" w:rsidRDefault="004B5CCF" w:rsidP="00620C1F">
            <w:pPr>
              <w:jc w:val="center"/>
              <w:rPr>
                <w:sz w:val="20"/>
                <w:szCs w:val="20"/>
              </w:rPr>
            </w:pPr>
          </w:p>
        </w:tc>
        <w:tc>
          <w:tcPr>
            <w:tcW w:w="468" w:type="dxa"/>
            <w:shd w:val="clear" w:color="auto" w:fill="auto"/>
            <w:vAlign w:val="center"/>
          </w:tcPr>
          <w:p w14:paraId="444AD6F7" w14:textId="77777777" w:rsidR="004B5CCF" w:rsidRPr="00072481" w:rsidRDefault="004B5CCF" w:rsidP="00620C1F">
            <w:pPr>
              <w:snapToGrid w:val="0"/>
              <w:jc w:val="center"/>
              <w:rPr>
                <w:sz w:val="20"/>
                <w:szCs w:val="20"/>
              </w:rPr>
            </w:pPr>
          </w:p>
        </w:tc>
        <w:tc>
          <w:tcPr>
            <w:tcW w:w="468" w:type="dxa"/>
          </w:tcPr>
          <w:p w14:paraId="06258A31" w14:textId="77777777" w:rsidR="004B5CCF" w:rsidRPr="00072481" w:rsidRDefault="004B5CCF" w:rsidP="00620C1F">
            <w:pPr>
              <w:jc w:val="center"/>
              <w:rPr>
                <w:sz w:val="20"/>
                <w:szCs w:val="20"/>
              </w:rPr>
            </w:pPr>
          </w:p>
        </w:tc>
        <w:tc>
          <w:tcPr>
            <w:tcW w:w="468" w:type="dxa"/>
            <w:shd w:val="clear" w:color="auto" w:fill="auto"/>
            <w:vAlign w:val="center"/>
          </w:tcPr>
          <w:p w14:paraId="69331FB6" w14:textId="77777777" w:rsidR="004B5CCF" w:rsidRPr="00072481" w:rsidRDefault="004B5CCF" w:rsidP="00620C1F">
            <w:pPr>
              <w:jc w:val="center"/>
              <w:rPr>
                <w:sz w:val="20"/>
                <w:szCs w:val="20"/>
              </w:rPr>
            </w:pPr>
            <w:r>
              <w:rPr>
                <w:sz w:val="20"/>
                <w:szCs w:val="20"/>
              </w:rPr>
              <w:t>9</w:t>
            </w:r>
          </w:p>
        </w:tc>
        <w:tc>
          <w:tcPr>
            <w:tcW w:w="468" w:type="dxa"/>
            <w:shd w:val="clear" w:color="auto" w:fill="auto"/>
            <w:vAlign w:val="center"/>
          </w:tcPr>
          <w:p w14:paraId="695485DF" w14:textId="77777777" w:rsidR="004B5CCF" w:rsidRPr="00072481" w:rsidRDefault="004B5CCF" w:rsidP="00620C1F">
            <w:pPr>
              <w:jc w:val="center"/>
              <w:rPr>
                <w:sz w:val="20"/>
                <w:szCs w:val="20"/>
              </w:rPr>
            </w:pPr>
            <w:r w:rsidRPr="00D26A88">
              <w:rPr>
                <w:sz w:val="20"/>
                <w:szCs w:val="20"/>
              </w:rPr>
              <w:t>7</w:t>
            </w:r>
          </w:p>
        </w:tc>
        <w:tc>
          <w:tcPr>
            <w:tcW w:w="468" w:type="dxa"/>
          </w:tcPr>
          <w:p w14:paraId="6AA0A668" w14:textId="77777777" w:rsidR="004B5CCF" w:rsidRPr="00072481" w:rsidRDefault="004B5CCF" w:rsidP="00620C1F">
            <w:pPr>
              <w:jc w:val="center"/>
              <w:rPr>
                <w:sz w:val="20"/>
                <w:szCs w:val="20"/>
              </w:rPr>
            </w:pPr>
            <w:r>
              <w:rPr>
                <w:sz w:val="20"/>
                <w:szCs w:val="20"/>
              </w:rPr>
              <w:t>2</w:t>
            </w:r>
          </w:p>
        </w:tc>
        <w:tc>
          <w:tcPr>
            <w:tcW w:w="468" w:type="dxa"/>
            <w:shd w:val="clear" w:color="auto" w:fill="auto"/>
            <w:vAlign w:val="center"/>
          </w:tcPr>
          <w:p w14:paraId="301CE14A" w14:textId="77777777" w:rsidR="004B5CCF" w:rsidRPr="00072481" w:rsidRDefault="004B5CCF" w:rsidP="00620C1F">
            <w:pPr>
              <w:jc w:val="center"/>
              <w:rPr>
                <w:sz w:val="20"/>
                <w:szCs w:val="20"/>
              </w:rPr>
            </w:pPr>
          </w:p>
        </w:tc>
        <w:tc>
          <w:tcPr>
            <w:tcW w:w="468" w:type="dxa"/>
            <w:shd w:val="clear" w:color="auto" w:fill="auto"/>
            <w:vAlign w:val="center"/>
          </w:tcPr>
          <w:p w14:paraId="5EFB90DF" w14:textId="77777777" w:rsidR="004B5CCF" w:rsidRPr="00072481" w:rsidRDefault="004B5CCF" w:rsidP="00620C1F">
            <w:pPr>
              <w:jc w:val="center"/>
              <w:rPr>
                <w:sz w:val="20"/>
                <w:szCs w:val="20"/>
              </w:rPr>
            </w:pPr>
          </w:p>
        </w:tc>
        <w:tc>
          <w:tcPr>
            <w:tcW w:w="468" w:type="dxa"/>
          </w:tcPr>
          <w:p w14:paraId="73F1B5AB" w14:textId="77777777" w:rsidR="004B5CCF" w:rsidRPr="00072481" w:rsidRDefault="004B5CCF" w:rsidP="00620C1F">
            <w:pPr>
              <w:jc w:val="center"/>
              <w:rPr>
                <w:sz w:val="20"/>
                <w:szCs w:val="20"/>
              </w:rPr>
            </w:pPr>
          </w:p>
        </w:tc>
        <w:tc>
          <w:tcPr>
            <w:tcW w:w="468" w:type="dxa"/>
            <w:shd w:val="clear" w:color="auto" w:fill="auto"/>
            <w:vAlign w:val="center"/>
          </w:tcPr>
          <w:p w14:paraId="1AD3483A" w14:textId="77777777" w:rsidR="004B5CCF" w:rsidRPr="00072481" w:rsidRDefault="004B5CCF" w:rsidP="00620C1F">
            <w:pPr>
              <w:jc w:val="center"/>
              <w:rPr>
                <w:sz w:val="20"/>
                <w:szCs w:val="20"/>
              </w:rPr>
            </w:pPr>
          </w:p>
        </w:tc>
        <w:tc>
          <w:tcPr>
            <w:tcW w:w="468" w:type="dxa"/>
            <w:shd w:val="clear" w:color="auto" w:fill="auto"/>
            <w:vAlign w:val="center"/>
          </w:tcPr>
          <w:p w14:paraId="36868A26" w14:textId="77777777" w:rsidR="004B5CCF" w:rsidRPr="00072481" w:rsidRDefault="004B5CCF" w:rsidP="00620C1F">
            <w:pPr>
              <w:jc w:val="center"/>
              <w:rPr>
                <w:sz w:val="20"/>
                <w:szCs w:val="20"/>
              </w:rPr>
            </w:pPr>
          </w:p>
        </w:tc>
        <w:tc>
          <w:tcPr>
            <w:tcW w:w="452" w:type="dxa"/>
          </w:tcPr>
          <w:p w14:paraId="626EACAB" w14:textId="77777777" w:rsidR="004B5CCF" w:rsidRPr="00072481" w:rsidRDefault="004B5CCF" w:rsidP="00620C1F">
            <w:pPr>
              <w:jc w:val="center"/>
              <w:rPr>
                <w:sz w:val="20"/>
                <w:szCs w:val="20"/>
              </w:rPr>
            </w:pPr>
          </w:p>
        </w:tc>
        <w:tc>
          <w:tcPr>
            <w:tcW w:w="452" w:type="dxa"/>
            <w:shd w:val="clear" w:color="auto" w:fill="auto"/>
            <w:vAlign w:val="center"/>
          </w:tcPr>
          <w:p w14:paraId="4AE3064B" w14:textId="77777777" w:rsidR="004B5CCF" w:rsidRPr="00072481" w:rsidRDefault="004B5CCF" w:rsidP="00620C1F">
            <w:pPr>
              <w:jc w:val="center"/>
              <w:rPr>
                <w:sz w:val="20"/>
                <w:szCs w:val="20"/>
              </w:rPr>
            </w:pPr>
          </w:p>
        </w:tc>
        <w:tc>
          <w:tcPr>
            <w:tcW w:w="459" w:type="dxa"/>
            <w:shd w:val="clear" w:color="auto" w:fill="auto"/>
            <w:vAlign w:val="center"/>
          </w:tcPr>
          <w:p w14:paraId="027553DA" w14:textId="77777777" w:rsidR="004B5CCF" w:rsidRPr="00072481" w:rsidRDefault="004B5CCF" w:rsidP="00620C1F">
            <w:pPr>
              <w:jc w:val="center"/>
              <w:rPr>
                <w:sz w:val="20"/>
                <w:szCs w:val="20"/>
              </w:rPr>
            </w:pPr>
          </w:p>
        </w:tc>
      </w:tr>
      <w:tr w:rsidR="004B5CCF" w:rsidRPr="00072481" w14:paraId="03C29A4C" w14:textId="77777777" w:rsidTr="0072060F">
        <w:trPr>
          <w:trHeight w:val="227"/>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2D82859D" w14:textId="7FB28226" w:rsidR="004B5CCF" w:rsidRPr="00FC48D8" w:rsidRDefault="004B5CCF" w:rsidP="00620C1F">
            <w:pPr>
              <w:jc w:val="both"/>
              <w:rPr>
                <w:rFonts w:eastAsia="Courier New"/>
                <w:color w:val="000000"/>
                <w:sz w:val="20"/>
                <w:szCs w:val="20"/>
              </w:rPr>
            </w:pPr>
            <w:r>
              <w:rPr>
                <w:rFonts w:eastAsia="Courier New"/>
                <w:color w:val="000000"/>
                <w:sz w:val="20"/>
                <w:szCs w:val="20"/>
              </w:rPr>
              <w:t>Промежуточная аттестация</w:t>
            </w:r>
            <w:r w:rsidR="00443E04">
              <w:rPr>
                <w:rFonts w:eastAsia="Courier New"/>
                <w:color w:val="000000"/>
                <w:sz w:val="20"/>
                <w:szCs w:val="20"/>
              </w:rPr>
              <w:t>.</w:t>
            </w:r>
          </w:p>
        </w:tc>
        <w:tc>
          <w:tcPr>
            <w:tcW w:w="516" w:type="dxa"/>
            <w:tcBorders>
              <w:top w:val="single" w:sz="4" w:space="0" w:color="auto"/>
              <w:left w:val="nil"/>
              <w:bottom w:val="single" w:sz="4" w:space="0" w:color="auto"/>
              <w:right w:val="nil"/>
            </w:tcBorders>
            <w:shd w:val="clear" w:color="auto" w:fill="auto"/>
            <w:vAlign w:val="center"/>
          </w:tcPr>
          <w:p w14:paraId="034C93FB" w14:textId="77777777" w:rsidR="004B5CCF" w:rsidRPr="00961241" w:rsidRDefault="004B5CCF" w:rsidP="00620C1F">
            <w:pPr>
              <w:jc w:val="center"/>
              <w:rPr>
                <w:b/>
                <w:color w:val="000000"/>
                <w:sz w:val="20"/>
                <w:szCs w:val="20"/>
              </w:rPr>
            </w:pPr>
            <w:r w:rsidRPr="00961241">
              <w:rPr>
                <w:b/>
                <w:color w:val="000000"/>
                <w:sz w:val="20"/>
                <w:szCs w:val="20"/>
              </w:rPr>
              <w:t>3</w:t>
            </w:r>
          </w:p>
        </w:tc>
        <w:tc>
          <w:tcPr>
            <w:tcW w:w="452" w:type="dxa"/>
            <w:shd w:val="clear" w:color="auto" w:fill="auto"/>
            <w:vAlign w:val="center"/>
          </w:tcPr>
          <w:p w14:paraId="2BD5C3A6" w14:textId="77777777" w:rsidR="004B5CCF" w:rsidRPr="00072481" w:rsidRDefault="004B5CCF" w:rsidP="00620C1F">
            <w:pPr>
              <w:jc w:val="center"/>
              <w:rPr>
                <w:sz w:val="20"/>
                <w:szCs w:val="20"/>
              </w:rPr>
            </w:pPr>
          </w:p>
        </w:tc>
        <w:tc>
          <w:tcPr>
            <w:tcW w:w="452" w:type="dxa"/>
            <w:shd w:val="clear" w:color="auto" w:fill="auto"/>
            <w:vAlign w:val="center"/>
          </w:tcPr>
          <w:p w14:paraId="42BF8B60" w14:textId="77777777" w:rsidR="004B5CCF" w:rsidRPr="00072481" w:rsidRDefault="004B5CCF" w:rsidP="00620C1F">
            <w:pPr>
              <w:jc w:val="center"/>
              <w:rPr>
                <w:sz w:val="20"/>
                <w:szCs w:val="20"/>
              </w:rPr>
            </w:pPr>
          </w:p>
        </w:tc>
        <w:tc>
          <w:tcPr>
            <w:tcW w:w="452" w:type="dxa"/>
            <w:vAlign w:val="center"/>
          </w:tcPr>
          <w:p w14:paraId="4952CB13" w14:textId="77777777" w:rsidR="004B5CCF" w:rsidRPr="00072481" w:rsidRDefault="004B5CCF" w:rsidP="00620C1F">
            <w:pPr>
              <w:jc w:val="center"/>
              <w:rPr>
                <w:sz w:val="20"/>
                <w:szCs w:val="20"/>
              </w:rPr>
            </w:pPr>
          </w:p>
        </w:tc>
        <w:tc>
          <w:tcPr>
            <w:tcW w:w="452" w:type="dxa"/>
            <w:shd w:val="clear" w:color="auto" w:fill="auto"/>
            <w:vAlign w:val="center"/>
          </w:tcPr>
          <w:p w14:paraId="084572A5" w14:textId="77777777" w:rsidR="004B5CCF" w:rsidRPr="00072481" w:rsidRDefault="004B5CCF" w:rsidP="00620C1F">
            <w:pPr>
              <w:jc w:val="center"/>
              <w:rPr>
                <w:sz w:val="20"/>
                <w:szCs w:val="20"/>
              </w:rPr>
            </w:pPr>
          </w:p>
        </w:tc>
        <w:tc>
          <w:tcPr>
            <w:tcW w:w="452" w:type="dxa"/>
            <w:shd w:val="clear" w:color="auto" w:fill="auto"/>
            <w:vAlign w:val="center"/>
          </w:tcPr>
          <w:p w14:paraId="6B4BD624" w14:textId="77777777" w:rsidR="004B5CCF" w:rsidRPr="00072481" w:rsidRDefault="004B5CCF" w:rsidP="00620C1F">
            <w:pPr>
              <w:snapToGrid w:val="0"/>
              <w:jc w:val="center"/>
              <w:rPr>
                <w:sz w:val="20"/>
                <w:szCs w:val="20"/>
              </w:rPr>
            </w:pPr>
          </w:p>
        </w:tc>
        <w:tc>
          <w:tcPr>
            <w:tcW w:w="452" w:type="dxa"/>
          </w:tcPr>
          <w:p w14:paraId="576317BE" w14:textId="77777777" w:rsidR="004B5CCF" w:rsidRPr="00072481" w:rsidRDefault="004B5CCF" w:rsidP="00620C1F">
            <w:pPr>
              <w:jc w:val="center"/>
              <w:rPr>
                <w:sz w:val="20"/>
                <w:szCs w:val="20"/>
              </w:rPr>
            </w:pPr>
          </w:p>
        </w:tc>
        <w:tc>
          <w:tcPr>
            <w:tcW w:w="452" w:type="dxa"/>
            <w:shd w:val="clear" w:color="auto" w:fill="auto"/>
            <w:vAlign w:val="center"/>
          </w:tcPr>
          <w:p w14:paraId="0F92A6D3" w14:textId="77777777" w:rsidR="004B5CCF" w:rsidRPr="00072481" w:rsidRDefault="004B5CCF" w:rsidP="00620C1F">
            <w:pPr>
              <w:jc w:val="center"/>
              <w:rPr>
                <w:sz w:val="20"/>
                <w:szCs w:val="20"/>
              </w:rPr>
            </w:pPr>
          </w:p>
        </w:tc>
        <w:tc>
          <w:tcPr>
            <w:tcW w:w="452" w:type="dxa"/>
            <w:shd w:val="clear" w:color="auto" w:fill="auto"/>
            <w:vAlign w:val="center"/>
          </w:tcPr>
          <w:p w14:paraId="0816951E" w14:textId="77777777" w:rsidR="004B5CCF" w:rsidRPr="00072481" w:rsidRDefault="004B5CCF" w:rsidP="00620C1F">
            <w:pPr>
              <w:jc w:val="center"/>
              <w:rPr>
                <w:sz w:val="20"/>
                <w:szCs w:val="20"/>
              </w:rPr>
            </w:pPr>
          </w:p>
        </w:tc>
        <w:tc>
          <w:tcPr>
            <w:tcW w:w="468" w:type="dxa"/>
          </w:tcPr>
          <w:p w14:paraId="656356AB" w14:textId="77777777" w:rsidR="004B5CCF" w:rsidRPr="00072481" w:rsidRDefault="004B5CCF" w:rsidP="00620C1F">
            <w:pPr>
              <w:jc w:val="center"/>
              <w:rPr>
                <w:sz w:val="20"/>
                <w:szCs w:val="20"/>
              </w:rPr>
            </w:pPr>
          </w:p>
        </w:tc>
        <w:tc>
          <w:tcPr>
            <w:tcW w:w="468" w:type="dxa"/>
            <w:shd w:val="clear" w:color="auto" w:fill="auto"/>
            <w:vAlign w:val="center"/>
          </w:tcPr>
          <w:p w14:paraId="2F00D5DC" w14:textId="77777777" w:rsidR="004B5CCF" w:rsidRPr="00072481" w:rsidRDefault="004B5CCF" w:rsidP="00620C1F">
            <w:pPr>
              <w:jc w:val="center"/>
              <w:rPr>
                <w:sz w:val="20"/>
                <w:szCs w:val="20"/>
              </w:rPr>
            </w:pPr>
          </w:p>
        </w:tc>
        <w:tc>
          <w:tcPr>
            <w:tcW w:w="468" w:type="dxa"/>
            <w:shd w:val="clear" w:color="auto" w:fill="auto"/>
            <w:vAlign w:val="center"/>
          </w:tcPr>
          <w:p w14:paraId="4E191670" w14:textId="77777777" w:rsidR="004B5CCF" w:rsidRPr="00072481" w:rsidRDefault="004B5CCF" w:rsidP="00620C1F">
            <w:pPr>
              <w:snapToGrid w:val="0"/>
              <w:jc w:val="center"/>
              <w:rPr>
                <w:sz w:val="20"/>
                <w:szCs w:val="20"/>
              </w:rPr>
            </w:pPr>
            <w:r>
              <w:rPr>
                <w:sz w:val="20"/>
                <w:szCs w:val="20"/>
              </w:rPr>
              <w:t>1</w:t>
            </w:r>
          </w:p>
        </w:tc>
        <w:tc>
          <w:tcPr>
            <w:tcW w:w="468" w:type="dxa"/>
          </w:tcPr>
          <w:p w14:paraId="337EA566" w14:textId="77777777" w:rsidR="004B5CCF" w:rsidRPr="00072481" w:rsidRDefault="004B5CCF" w:rsidP="00620C1F">
            <w:pPr>
              <w:jc w:val="center"/>
              <w:rPr>
                <w:sz w:val="20"/>
                <w:szCs w:val="20"/>
              </w:rPr>
            </w:pPr>
          </w:p>
        </w:tc>
        <w:tc>
          <w:tcPr>
            <w:tcW w:w="468" w:type="dxa"/>
            <w:shd w:val="clear" w:color="auto" w:fill="auto"/>
            <w:vAlign w:val="center"/>
          </w:tcPr>
          <w:p w14:paraId="1C9C0450" w14:textId="77777777" w:rsidR="004B5CCF" w:rsidRPr="00072481" w:rsidRDefault="004B5CCF" w:rsidP="00620C1F">
            <w:pPr>
              <w:jc w:val="center"/>
              <w:rPr>
                <w:sz w:val="20"/>
                <w:szCs w:val="20"/>
              </w:rPr>
            </w:pPr>
          </w:p>
        </w:tc>
        <w:tc>
          <w:tcPr>
            <w:tcW w:w="468" w:type="dxa"/>
            <w:shd w:val="clear" w:color="auto" w:fill="auto"/>
            <w:vAlign w:val="center"/>
          </w:tcPr>
          <w:p w14:paraId="285E24C4" w14:textId="77777777" w:rsidR="004B5CCF" w:rsidRPr="00072481" w:rsidRDefault="004B5CCF" w:rsidP="00620C1F">
            <w:pPr>
              <w:jc w:val="center"/>
              <w:rPr>
                <w:sz w:val="20"/>
                <w:szCs w:val="20"/>
              </w:rPr>
            </w:pPr>
            <w:r>
              <w:rPr>
                <w:sz w:val="20"/>
                <w:szCs w:val="20"/>
              </w:rPr>
              <w:t>2</w:t>
            </w:r>
          </w:p>
        </w:tc>
        <w:tc>
          <w:tcPr>
            <w:tcW w:w="468" w:type="dxa"/>
          </w:tcPr>
          <w:p w14:paraId="3EB5336B" w14:textId="77777777" w:rsidR="004B5CCF" w:rsidRPr="00072481" w:rsidRDefault="004B5CCF" w:rsidP="00620C1F">
            <w:pPr>
              <w:jc w:val="center"/>
              <w:rPr>
                <w:sz w:val="20"/>
                <w:szCs w:val="20"/>
              </w:rPr>
            </w:pPr>
          </w:p>
        </w:tc>
        <w:tc>
          <w:tcPr>
            <w:tcW w:w="468" w:type="dxa"/>
            <w:shd w:val="clear" w:color="auto" w:fill="auto"/>
            <w:vAlign w:val="center"/>
          </w:tcPr>
          <w:p w14:paraId="48825CE6" w14:textId="77777777" w:rsidR="004B5CCF" w:rsidRPr="00072481" w:rsidRDefault="004B5CCF" w:rsidP="00620C1F">
            <w:pPr>
              <w:jc w:val="center"/>
              <w:rPr>
                <w:sz w:val="20"/>
                <w:szCs w:val="20"/>
              </w:rPr>
            </w:pPr>
          </w:p>
        </w:tc>
        <w:tc>
          <w:tcPr>
            <w:tcW w:w="468" w:type="dxa"/>
            <w:shd w:val="clear" w:color="auto" w:fill="auto"/>
            <w:vAlign w:val="center"/>
          </w:tcPr>
          <w:p w14:paraId="4C32B2E7" w14:textId="77777777" w:rsidR="004B5CCF" w:rsidRPr="00072481" w:rsidRDefault="004B5CCF" w:rsidP="00620C1F">
            <w:pPr>
              <w:jc w:val="center"/>
              <w:rPr>
                <w:sz w:val="20"/>
                <w:szCs w:val="20"/>
              </w:rPr>
            </w:pPr>
          </w:p>
        </w:tc>
        <w:tc>
          <w:tcPr>
            <w:tcW w:w="468" w:type="dxa"/>
          </w:tcPr>
          <w:p w14:paraId="50062F78" w14:textId="77777777" w:rsidR="004B5CCF" w:rsidRPr="00072481" w:rsidRDefault="004B5CCF" w:rsidP="00620C1F">
            <w:pPr>
              <w:jc w:val="center"/>
              <w:rPr>
                <w:sz w:val="20"/>
                <w:szCs w:val="20"/>
              </w:rPr>
            </w:pPr>
          </w:p>
        </w:tc>
        <w:tc>
          <w:tcPr>
            <w:tcW w:w="468" w:type="dxa"/>
            <w:shd w:val="clear" w:color="auto" w:fill="auto"/>
            <w:vAlign w:val="center"/>
          </w:tcPr>
          <w:p w14:paraId="1857E97C" w14:textId="77777777" w:rsidR="004B5CCF" w:rsidRPr="00072481" w:rsidRDefault="004B5CCF" w:rsidP="00620C1F">
            <w:pPr>
              <w:jc w:val="center"/>
              <w:rPr>
                <w:sz w:val="20"/>
                <w:szCs w:val="20"/>
              </w:rPr>
            </w:pPr>
          </w:p>
        </w:tc>
        <w:tc>
          <w:tcPr>
            <w:tcW w:w="468" w:type="dxa"/>
            <w:shd w:val="clear" w:color="auto" w:fill="auto"/>
            <w:vAlign w:val="center"/>
          </w:tcPr>
          <w:p w14:paraId="7FA4FA2F" w14:textId="77777777" w:rsidR="004B5CCF" w:rsidRPr="00072481" w:rsidRDefault="004B5CCF" w:rsidP="00620C1F">
            <w:pPr>
              <w:jc w:val="center"/>
              <w:rPr>
                <w:sz w:val="20"/>
                <w:szCs w:val="20"/>
              </w:rPr>
            </w:pPr>
          </w:p>
        </w:tc>
        <w:tc>
          <w:tcPr>
            <w:tcW w:w="452" w:type="dxa"/>
          </w:tcPr>
          <w:p w14:paraId="771EC97E" w14:textId="77777777" w:rsidR="004B5CCF" w:rsidRPr="00072481" w:rsidRDefault="004B5CCF" w:rsidP="00620C1F">
            <w:pPr>
              <w:jc w:val="center"/>
              <w:rPr>
                <w:sz w:val="20"/>
                <w:szCs w:val="20"/>
              </w:rPr>
            </w:pPr>
          </w:p>
        </w:tc>
        <w:tc>
          <w:tcPr>
            <w:tcW w:w="452" w:type="dxa"/>
            <w:shd w:val="clear" w:color="auto" w:fill="auto"/>
            <w:vAlign w:val="center"/>
          </w:tcPr>
          <w:p w14:paraId="7324E0AE" w14:textId="77777777" w:rsidR="004B5CCF" w:rsidRPr="00072481" w:rsidRDefault="004B5CCF" w:rsidP="00620C1F">
            <w:pPr>
              <w:jc w:val="center"/>
              <w:rPr>
                <w:sz w:val="20"/>
                <w:szCs w:val="20"/>
              </w:rPr>
            </w:pPr>
          </w:p>
        </w:tc>
        <w:tc>
          <w:tcPr>
            <w:tcW w:w="459" w:type="dxa"/>
            <w:shd w:val="clear" w:color="auto" w:fill="auto"/>
            <w:vAlign w:val="center"/>
          </w:tcPr>
          <w:p w14:paraId="68CC616E" w14:textId="77777777" w:rsidR="004B5CCF" w:rsidRPr="00072481" w:rsidRDefault="004B5CCF" w:rsidP="00620C1F">
            <w:pPr>
              <w:jc w:val="center"/>
              <w:rPr>
                <w:sz w:val="20"/>
                <w:szCs w:val="20"/>
              </w:rPr>
            </w:pPr>
          </w:p>
        </w:tc>
      </w:tr>
      <w:tr w:rsidR="004B5CCF" w:rsidRPr="00072481" w14:paraId="0B6F85E7" w14:textId="77777777" w:rsidTr="00620C1F">
        <w:trPr>
          <w:trHeight w:val="60"/>
        </w:trPr>
        <w:tc>
          <w:tcPr>
            <w:tcW w:w="14885" w:type="dxa"/>
            <w:gridSpan w:val="25"/>
            <w:tcBorders>
              <w:top w:val="single" w:sz="4" w:space="0" w:color="auto"/>
            </w:tcBorders>
          </w:tcPr>
          <w:p w14:paraId="5BA60736" w14:textId="77777777" w:rsidR="004B5CCF" w:rsidRPr="00D26A88" w:rsidRDefault="004B5CCF" w:rsidP="00620C1F">
            <w:pPr>
              <w:jc w:val="center"/>
              <w:rPr>
                <w:b/>
                <w:sz w:val="20"/>
                <w:szCs w:val="20"/>
              </w:rPr>
            </w:pPr>
            <w:r w:rsidRPr="00D26A88">
              <w:rPr>
                <w:b/>
                <w:sz w:val="20"/>
                <w:szCs w:val="20"/>
                <w:shd w:val="clear" w:color="auto" w:fill="FFFFFF"/>
                <w:lang w:eastAsia="en-US"/>
              </w:rPr>
              <w:t xml:space="preserve">Модуль 4. Где берут хороших сотрудников: психологические основы </w:t>
            </w:r>
            <w:r w:rsidRPr="00D26A88">
              <w:rPr>
                <w:b/>
                <w:sz w:val="20"/>
                <w:szCs w:val="20"/>
                <w:shd w:val="clear" w:color="auto" w:fill="FFFFFF"/>
                <w:lang w:val="en-US" w:eastAsia="en-US"/>
              </w:rPr>
              <w:t>HR</w:t>
            </w:r>
          </w:p>
        </w:tc>
      </w:tr>
      <w:tr w:rsidR="0072060F" w:rsidRPr="00072481" w14:paraId="68BC3602" w14:textId="77777777" w:rsidTr="0072060F">
        <w:trPr>
          <w:trHeight w:val="60"/>
        </w:trPr>
        <w:tc>
          <w:tcPr>
            <w:tcW w:w="3774" w:type="dxa"/>
            <w:tcBorders>
              <w:top w:val="single" w:sz="4" w:space="0" w:color="auto"/>
              <w:left w:val="single" w:sz="4" w:space="0" w:color="auto"/>
              <w:bottom w:val="single" w:sz="4" w:space="0" w:color="auto"/>
              <w:right w:val="single" w:sz="4" w:space="0" w:color="auto"/>
            </w:tcBorders>
            <w:shd w:val="clear" w:color="auto" w:fill="auto"/>
            <w:vAlign w:val="center"/>
          </w:tcPr>
          <w:p w14:paraId="507095E1" w14:textId="77777777" w:rsidR="0072060F" w:rsidRPr="00FC238C" w:rsidRDefault="0072060F" w:rsidP="0072060F">
            <w:pPr>
              <w:jc w:val="both"/>
              <w:rPr>
                <w:color w:val="000000"/>
                <w:sz w:val="20"/>
                <w:szCs w:val="20"/>
              </w:rPr>
            </w:pPr>
            <w:r w:rsidRPr="00FC238C">
              <w:rPr>
                <w:rFonts w:eastAsia="Courier New"/>
                <w:color w:val="000000"/>
                <w:sz w:val="20"/>
                <w:szCs w:val="20"/>
              </w:rPr>
              <w:t>Очередь из кандидатов – психология найма.</w:t>
            </w:r>
          </w:p>
        </w:tc>
        <w:tc>
          <w:tcPr>
            <w:tcW w:w="516" w:type="dxa"/>
            <w:tcBorders>
              <w:top w:val="nil"/>
              <w:left w:val="nil"/>
              <w:bottom w:val="single" w:sz="4" w:space="0" w:color="auto"/>
              <w:right w:val="nil"/>
            </w:tcBorders>
            <w:shd w:val="clear" w:color="auto" w:fill="auto"/>
            <w:vAlign w:val="center"/>
          </w:tcPr>
          <w:p w14:paraId="0A32C3F7" w14:textId="3A842B8E" w:rsidR="0072060F" w:rsidRPr="0072060F" w:rsidRDefault="0072060F" w:rsidP="0072060F">
            <w:pPr>
              <w:jc w:val="center"/>
              <w:rPr>
                <w:b/>
                <w:sz w:val="20"/>
                <w:szCs w:val="20"/>
              </w:rPr>
            </w:pPr>
            <w:r w:rsidRPr="0072060F">
              <w:rPr>
                <w:b/>
                <w:sz w:val="20"/>
                <w:szCs w:val="20"/>
              </w:rPr>
              <w:t>9</w:t>
            </w:r>
          </w:p>
        </w:tc>
        <w:tc>
          <w:tcPr>
            <w:tcW w:w="452" w:type="dxa"/>
            <w:shd w:val="clear" w:color="auto" w:fill="auto"/>
            <w:vAlign w:val="center"/>
          </w:tcPr>
          <w:p w14:paraId="58948B6F" w14:textId="77777777" w:rsidR="0072060F" w:rsidRPr="00072481" w:rsidRDefault="0072060F" w:rsidP="0072060F">
            <w:pPr>
              <w:jc w:val="center"/>
              <w:rPr>
                <w:sz w:val="20"/>
                <w:szCs w:val="20"/>
              </w:rPr>
            </w:pPr>
          </w:p>
        </w:tc>
        <w:tc>
          <w:tcPr>
            <w:tcW w:w="452" w:type="dxa"/>
            <w:shd w:val="clear" w:color="auto" w:fill="auto"/>
            <w:vAlign w:val="center"/>
          </w:tcPr>
          <w:p w14:paraId="55B5FDB6" w14:textId="77777777" w:rsidR="0072060F" w:rsidRPr="00072481" w:rsidRDefault="0072060F" w:rsidP="0072060F">
            <w:pPr>
              <w:jc w:val="center"/>
              <w:rPr>
                <w:sz w:val="20"/>
                <w:szCs w:val="20"/>
              </w:rPr>
            </w:pPr>
          </w:p>
        </w:tc>
        <w:tc>
          <w:tcPr>
            <w:tcW w:w="452" w:type="dxa"/>
            <w:vAlign w:val="center"/>
          </w:tcPr>
          <w:p w14:paraId="41D30788" w14:textId="77777777" w:rsidR="0072060F" w:rsidRPr="00072481" w:rsidRDefault="0072060F" w:rsidP="0072060F">
            <w:pPr>
              <w:jc w:val="center"/>
              <w:rPr>
                <w:sz w:val="20"/>
                <w:szCs w:val="20"/>
              </w:rPr>
            </w:pPr>
          </w:p>
        </w:tc>
        <w:tc>
          <w:tcPr>
            <w:tcW w:w="452" w:type="dxa"/>
            <w:shd w:val="clear" w:color="auto" w:fill="auto"/>
            <w:vAlign w:val="center"/>
          </w:tcPr>
          <w:p w14:paraId="57D4D322" w14:textId="77777777" w:rsidR="0072060F" w:rsidRPr="00072481" w:rsidRDefault="0072060F" w:rsidP="0072060F">
            <w:pPr>
              <w:jc w:val="center"/>
              <w:rPr>
                <w:sz w:val="20"/>
                <w:szCs w:val="20"/>
              </w:rPr>
            </w:pPr>
          </w:p>
        </w:tc>
        <w:tc>
          <w:tcPr>
            <w:tcW w:w="452" w:type="dxa"/>
            <w:shd w:val="clear" w:color="auto" w:fill="auto"/>
            <w:vAlign w:val="center"/>
          </w:tcPr>
          <w:p w14:paraId="1AB49A51" w14:textId="77777777" w:rsidR="0072060F" w:rsidRPr="00072481" w:rsidRDefault="0072060F" w:rsidP="0072060F">
            <w:pPr>
              <w:snapToGrid w:val="0"/>
              <w:jc w:val="center"/>
              <w:rPr>
                <w:sz w:val="20"/>
                <w:szCs w:val="20"/>
              </w:rPr>
            </w:pPr>
          </w:p>
        </w:tc>
        <w:tc>
          <w:tcPr>
            <w:tcW w:w="452" w:type="dxa"/>
          </w:tcPr>
          <w:p w14:paraId="1D90DC89" w14:textId="77777777" w:rsidR="0072060F" w:rsidRPr="00072481" w:rsidRDefault="0072060F" w:rsidP="0072060F">
            <w:pPr>
              <w:jc w:val="center"/>
              <w:rPr>
                <w:sz w:val="20"/>
                <w:szCs w:val="20"/>
              </w:rPr>
            </w:pPr>
          </w:p>
        </w:tc>
        <w:tc>
          <w:tcPr>
            <w:tcW w:w="452" w:type="dxa"/>
            <w:shd w:val="clear" w:color="auto" w:fill="auto"/>
            <w:vAlign w:val="center"/>
          </w:tcPr>
          <w:p w14:paraId="596935B5" w14:textId="77777777" w:rsidR="0072060F" w:rsidRPr="00072481" w:rsidRDefault="0072060F" w:rsidP="0072060F">
            <w:pPr>
              <w:jc w:val="center"/>
              <w:rPr>
                <w:sz w:val="20"/>
                <w:szCs w:val="20"/>
              </w:rPr>
            </w:pPr>
          </w:p>
        </w:tc>
        <w:tc>
          <w:tcPr>
            <w:tcW w:w="452" w:type="dxa"/>
            <w:shd w:val="clear" w:color="auto" w:fill="auto"/>
            <w:vAlign w:val="center"/>
          </w:tcPr>
          <w:p w14:paraId="343E349A" w14:textId="77777777" w:rsidR="0072060F" w:rsidRPr="00072481" w:rsidRDefault="0072060F" w:rsidP="0072060F">
            <w:pPr>
              <w:jc w:val="center"/>
              <w:rPr>
                <w:sz w:val="20"/>
                <w:szCs w:val="20"/>
              </w:rPr>
            </w:pPr>
          </w:p>
        </w:tc>
        <w:tc>
          <w:tcPr>
            <w:tcW w:w="468" w:type="dxa"/>
          </w:tcPr>
          <w:p w14:paraId="5174B53C" w14:textId="77777777" w:rsidR="0072060F" w:rsidRPr="00072481" w:rsidRDefault="0072060F" w:rsidP="0072060F">
            <w:pPr>
              <w:jc w:val="center"/>
              <w:rPr>
                <w:sz w:val="20"/>
                <w:szCs w:val="20"/>
              </w:rPr>
            </w:pPr>
          </w:p>
        </w:tc>
        <w:tc>
          <w:tcPr>
            <w:tcW w:w="468" w:type="dxa"/>
            <w:shd w:val="clear" w:color="auto" w:fill="auto"/>
            <w:vAlign w:val="center"/>
          </w:tcPr>
          <w:p w14:paraId="0559AEF8" w14:textId="77777777" w:rsidR="0072060F" w:rsidRPr="00072481" w:rsidRDefault="0072060F" w:rsidP="0072060F">
            <w:pPr>
              <w:jc w:val="center"/>
              <w:rPr>
                <w:sz w:val="20"/>
                <w:szCs w:val="20"/>
              </w:rPr>
            </w:pPr>
          </w:p>
        </w:tc>
        <w:tc>
          <w:tcPr>
            <w:tcW w:w="468" w:type="dxa"/>
            <w:shd w:val="clear" w:color="auto" w:fill="auto"/>
            <w:vAlign w:val="center"/>
          </w:tcPr>
          <w:p w14:paraId="5C9A1059" w14:textId="77777777" w:rsidR="0072060F" w:rsidRPr="00072481" w:rsidRDefault="0072060F" w:rsidP="0072060F">
            <w:pPr>
              <w:jc w:val="center"/>
              <w:rPr>
                <w:sz w:val="20"/>
                <w:szCs w:val="20"/>
              </w:rPr>
            </w:pPr>
          </w:p>
        </w:tc>
        <w:tc>
          <w:tcPr>
            <w:tcW w:w="468" w:type="dxa"/>
          </w:tcPr>
          <w:p w14:paraId="1D71FF46" w14:textId="77777777" w:rsidR="0072060F" w:rsidRPr="00072481" w:rsidRDefault="0072060F" w:rsidP="0072060F">
            <w:pPr>
              <w:jc w:val="center"/>
              <w:rPr>
                <w:sz w:val="20"/>
                <w:szCs w:val="20"/>
              </w:rPr>
            </w:pPr>
          </w:p>
        </w:tc>
        <w:tc>
          <w:tcPr>
            <w:tcW w:w="468" w:type="dxa"/>
            <w:shd w:val="clear" w:color="auto" w:fill="auto"/>
            <w:vAlign w:val="center"/>
          </w:tcPr>
          <w:p w14:paraId="395AEB35" w14:textId="77777777" w:rsidR="0072060F" w:rsidRPr="00072481" w:rsidRDefault="0072060F" w:rsidP="0072060F">
            <w:pPr>
              <w:jc w:val="center"/>
              <w:rPr>
                <w:sz w:val="20"/>
                <w:szCs w:val="20"/>
              </w:rPr>
            </w:pPr>
          </w:p>
        </w:tc>
        <w:tc>
          <w:tcPr>
            <w:tcW w:w="468" w:type="dxa"/>
            <w:shd w:val="clear" w:color="auto" w:fill="auto"/>
            <w:vAlign w:val="center"/>
          </w:tcPr>
          <w:p w14:paraId="6FFE34BB" w14:textId="77777777" w:rsidR="0072060F" w:rsidRPr="00072481" w:rsidRDefault="0072060F" w:rsidP="0072060F">
            <w:pPr>
              <w:jc w:val="center"/>
              <w:rPr>
                <w:sz w:val="20"/>
                <w:szCs w:val="20"/>
              </w:rPr>
            </w:pPr>
          </w:p>
        </w:tc>
        <w:tc>
          <w:tcPr>
            <w:tcW w:w="468" w:type="dxa"/>
          </w:tcPr>
          <w:p w14:paraId="0639DA08" w14:textId="77777777" w:rsidR="0072060F" w:rsidRPr="00072481" w:rsidRDefault="0072060F" w:rsidP="0072060F">
            <w:pPr>
              <w:jc w:val="center"/>
              <w:rPr>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46E0E30" w14:textId="77777777" w:rsidR="0072060F" w:rsidRPr="0072060F" w:rsidRDefault="0072060F" w:rsidP="0072060F">
            <w:pPr>
              <w:jc w:val="center"/>
              <w:rPr>
                <w:sz w:val="20"/>
                <w:szCs w:val="20"/>
              </w:rPr>
            </w:pPr>
            <w:r w:rsidRPr="0072060F">
              <w:rPr>
                <w:sz w:val="20"/>
                <w:szCs w:val="20"/>
              </w:rPr>
              <w:t>4</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D234ADD" w14:textId="77777777" w:rsidR="0072060F" w:rsidRPr="0072060F" w:rsidRDefault="0072060F" w:rsidP="0072060F">
            <w:pPr>
              <w:jc w:val="center"/>
              <w:rPr>
                <w:sz w:val="20"/>
                <w:szCs w:val="20"/>
              </w:rPr>
            </w:pPr>
            <w:r w:rsidRPr="0072060F">
              <w:rPr>
                <w:sz w:val="20"/>
                <w:szCs w:val="20"/>
              </w:rPr>
              <w:t>3</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DFBCAD8" w14:textId="77777777" w:rsidR="0072060F" w:rsidRPr="0072060F" w:rsidRDefault="0072060F" w:rsidP="0072060F">
            <w:pPr>
              <w:jc w:val="center"/>
              <w:rPr>
                <w:sz w:val="20"/>
                <w:szCs w:val="20"/>
              </w:rPr>
            </w:pPr>
            <w:r w:rsidRPr="0072060F">
              <w:rPr>
                <w:sz w:val="20"/>
                <w:szCs w:val="20"/>
              </w:rPr>
              <w:t>2</w:t>
            </w:r>
          </w:p>
        </w:tc>
        <w:tc>
          <w:tcPr>
            <w:tcW w:w="468" w:type="dxa"/>
            <w:shd w:val="clear" w:color="auto" w:fill="auto"/>
            <w:vAlign w:val="center"/>
          </w:tcPr>
          <w:p w14:paraId="0FA169AF" w14:textId="77777777" w:rsidR="0072060F" w:rsidRPr="0072060F" w:rsidRDefault="0072060F" w:rsidP="0072060F">
            <w:pPr>
              <w:jc w:val="center"/>
              <w:rPr>
                <w:sz w:val="20"/>
                <w:szCs w:val="20"/>
              </w:rPr>
            </w:pPr>
          </w:p>
        </w:tc>
        <w:tc>
          <w:tcPr>
            <w:tcW w:w="468" w:type="dxa"/>
            <w:shd w:val="clear" w:color="auto" w:fill="auto"/>
            <w:vAlign w:val="center"/>
          </w:tcPr>
          <w:p w14:paraId="3E600E4E" w14:textId="77777777" w:rsidR="0072060F" w:rsidRPr="0072060F" w:rsidRDefault="0072060F" w:rsidP="0072060F">
            <w:pPr>
              <w:jc w:val="center"/>
              <w:rPr>
                <w:sz w:val="20"/>
                <w:szCs w:val="20"/>
              </w:rPr>
            </w:pPr>
          </w:p>
        </w:tc>
        <w:tc>
          <w:tcPr>
            <w:tcW w:w="452" w:type="dxa"/>
          </w:tcPr>
          <w:p w14:paraId="061194DD" w14:textId="77777777" w:rsidR="0072060F" w:rsidRPr="0072060F" w:rsidRDefault="0072060F" w:rsidP="0072060F">
            <w:pPr>
              <w:jc w:val="center"/>
              <w:rPr>
                <w:sz w:val="20"/>
                <w:szCs w:val="20"/>
              </w:rPr>
            </w:pPr>
          </w:p>
        </w:tc>
        <w:tc>
          <w:tcPr>
            <w:tcW w:w="452" w:type="dxa"/>
            <w:shd w:val="clear" w:color="auto" w:fill="auto"/>
            <w:vAlign w:val="center"/>
          </w:tcPr>
          <w:p w14:paraId="6B88A38C" w14:textId="77777777" w:rsidR="0072060F" w:rsidRPr="0072060F" w:rsidRDefault="0072060F" w:rsidP="0072060F">
            <w:pPr>
              <w:jc w:val="center"/>
              <w:rPr>
                <w:sz w:val="20"/>
                <w:szCs w:val="20"/>
              </w:rPr>
            </w:pPr>
          </w:p>
        </w:tc>
        <w:tc>
          <w:tcPr>
            <w:tcW w:w="459" w:type="dxa"/>
            <w:shd w:val="clear" w:color="auto" w:fill="auto"/>
            <w:vAlign w:val="center"/>
          </w:tcPr>
          <w:p w14:paraId="73F713B7" w14:textId="77777777" w:rsidR="0072060F" w:rsidRPr="00072481" w:rsidRDefault="0072060F" w:rsidP="0072060F">
            <w:pPr>
              <w:jc w:val="center"/>
              <w:rPr>
                <w:sz w:val="20"/>
                <w:szCs w:val="20"/>
              </w:rPr>
            </w:pPr>
          </w:p>
        </w:tc>
      </w:tr>
      <w:tr w:rsidR="00546DB3" w:rsidRPr="00072481" w14:paraId="1ED07962" w14:textId="77777777" w:rsidTr="00236252">
        <w:trPr>
          <w:trHeight w:val="60"/>
        </w:trPr>
        <w:tc>
          <w:tcPr>
            <w:tcW w:w="3774" w:type="dxa"/>
            <w:tcBorders>
              <w:top w:val="nil"/>
              <w:left w:val="single" w:sz="4" w:space="0" w:color="auto"/>
              <w:bottom w:val="single" w:sz="4" w:space="0" w:color="auto"/>
              <w:right w:val="single" w:sz="4" w:space="0" w:color="auto"/>
            </w:tcBorders>
            <w:shd w:val="clear" w:color="auto" w:fill="auto"/>
          </w:tcPr>
          <w:p w14:paraId="1770E589" w14:textId="68D30F0C" w:rsidR="00546DB3" w:rsidRPr="00546DB3" w:rsidRDefault="00546DB3" w:rsidP="00546DB3">
            <w:pPr>
              <w:jc w:val="both"/>
              <w:rPr>
                <w:rFonts w:eastAsia="Courier New"/>
                <w:color w:val="000000"/>
                <w:sz w:val="20"/>
                <w:szCs w:val="20"/>
              </w:rPr>
            </w:pPr>
            <w:r w:rsidRPr="00546DB3">
              <w:rPr>
                <w:rFonts w:eastAsia="Courier New"/>
                <w:color w:val="000000"/>
                <w:sz w:val="20"/>
                <w:szCs w:val="20"/>
              </w:rPr>
              <w:t>Сотрудник мечты. Психология обучения.</w:t>
            </w:r>
          </w:p>
        </w:tc>
        <w:tc>
          <w:tcPr>
            <w:tcW w:w="516" w:type="dxa"/>
            <w:tcBorders>
              <w:top w:val="nil"/>
              <w:left w:val="nil"/>
              <w:bottom w:val="single" w:sz="4" w:space="0" w:color="auto"/>
              <w:right w:val="nil"/>
            </w:tcBorders>
            <w:shd w:val="clear" w:color="auto" w:fill="auto"/>
            <w:vAlign w:val="center"/>
          </w:tcPr>
          <w:p w14:paraId="61228771" w14:textId="1FC3203B" w:rsidR="00546DB3" w:rsidRPr="0072060F" w:rsidRDefault="00546DB3" w:rsidP="00546DB3">
            <w:pPr>
              <w:jc w:val="center"/>
              <w:rPr>
                <w:b/>
                <w:sz w:val="20"/>
                <w:szCs w:val="20"/>
              </w:rPr>
            </w:pPr>
            <w:r w:rsidRPr="0072060F">
              <w:rPr>
                <w:b/>
                <w:sz w:val="20"/>
                <w:szCs w:val="20"/>
              </w:rPr>
              <w:t>12</w:t>
            </w:r>
          </w:p>
        </w:tc>
        <w:tc>
          <w:tcPr>
            <w:tcW w:w="452" w:type="dxa"/>
            <w:shd w:val="clear" w:color="auto" w:fill="auto"/>
            <w:vAlign w:val="center"/>
          </w:tcPr>
          <w:p w14:paraId="04B2EF9E" w14:textId="77777777" w:rsidR="00546DB3" w:rsidRPr="00072481" w:rsidRDefault="00546DB3" w:rsidP="00546DB3">
            <w:pPr>
              <w:jc w:val="center"/>
              <w:rPr>
                <w:sz w:val="20"/>
                <w:szCs w:val="20"/>
              </w:rPr>
            </w:pPr>
          </w:p>
        </w:tc>
        <w:tc>
          <w:tcPr>
            <w:tcW w:w="452" w:type="dxa"/>
            <w:shd w:val="clear" w:color="auto" w:fill="auto"/>
            <w:vAlign w:val="center"/>
          </w:tcPr>
          <w:p w14:paraId="5F9F33A6" w14:textId="77777777" w:rsidR="00546DB3" w:rsidRPr="00072481" w:rsidRDefault="00546DB3" w:rsidP="00546DB3">
            <w:pPr>
              <w:jc w:val="center"/>
              <w:rPr>
                <w:sz w:val="20"/>
                <w:szCs w:val="20"/>
              </w:rPr>
            </w:pPr>
          </w:p>
        </w:tc>
        <w:tc>
          <w:tcPr>
            <w:tcW w:w="452" w:type="dxa"/>
            <w:vAlign w:val="center"/>
          </w:tcPr>
          <w:p w14:paraId="798D4A6E" w14:textId="77777777" w:rsidR="00546DB3" w:rsidRPr="00072481" w:rsidRDefault="00546DB3" w:rsidP="00546DB3">
            <w:pPr>
              <w:jc w:val="center"/>
              <w:rPr>
                <w:sz w:val="20"/>
                <w:szCs w:val="20"/>
              </w:rPr>
            </w:pPr>
          </w:p>
        </w:tc>
        <w:tc>
          <w:tcPr>
            <w:tcW w:w="452" w:type="dxa"/>
            <w:shd w:val="clear" w:color="auto" w:fill="auto"/>
            <w:vAlign w:val="center"/>
          </w:tcPr>
          <w:p w14:paraId="3C6D6A14" w14:textId="77777777" w:rsidR="00546DB3" w:rsidRPr="00072481" w:rsidRDefault="00546DB3" w:rsidP="00546DB3">
            <w:pPr>
              <w:jc w:val="center"/>
              <w:rPr>
                <w:sz w:val="20"/>
                <w:szCs w:val="20"/>
              </w:rPr>
            </w:pPr>
          </w:p>
        </w:tc>
        <w:tc>
          <w:tcPr>
            <w:tcW w:w="452" w:type="dxa"/>
            <w:shd w:val="clear" w:color="auto" w:fill="auto"/>
            <w:vAlign w:val="center"/>
          </w:tcPr>
          <w:p w14:paraId="4C8B4E84" w14:textId="77777777" w:rsidR="00546DB3" w:rsidRPr="00072481" w:rsidRDefault="00546DB3" w:rsidP="00546DB3">
            <w:pPr>
              <w:snapToGrid w:val="0"/>
              <w:jc w:val="center"/>
              <w:rPr>
                <w:sz w:val="20"/>
                <w:szCs w:val="20"/>
              </w:rPr>
            </w:pPr>
          </w:p>
        </w:tc>
        <w:tc>
          <w:tcPr>
            <w:tcW w:w="452" w:type="dxa"/>
          </w:tcPr>
          <w:p w14:paraId="17500236" w14:textId="77777777" w:rsidR="00546DB3" w:rsidRPr="00072481" w:rsidRDefault="00546DB3" w:rsidP="00546DB3">
            <w:pPr>
              <w:jc w:val="center"/>
              <w:rPr>
                <w:sz w:val="20"/>
                <w:szCs w:val="20"/>
              </w:rPr>
            </w:pPr>
          </w:p>
        </w:tc>
        <w:tc>
          <w:tcPr>
            <w:tcW w:w="452" w:type="dxa"/>
            <w:shd w:val="clear" w:color="auto" w:fill="auto"/>
            <w:vAlign w:val="center"/>
          </w:tcPr>
          <w:p w14:paraId="73718670" w14:textId="77777777" w:rsidR="00546DB3" w:rsidRPr="00072481" w:rsidRDefault="00546DB3" w:rsidP="00546DB3">
            <w:pPr>
              <w:jc w:val="center"/>
              <w:rPr>
                <w:sz w:val="20"/>
                <w:szCs w:val="20"/>
              </w:rPr>
            </w:pPr>
          </w:p>
        </w:tc>
        <w:tc>
          <w:tcPr>
            <w:tcW w:w="452" w:type="dxa"/>
            <w:shd w:val="clear" w:color="auto" w:fill="auto"/>
            <w:vAlign w:val="center"/>
          </w:tcPr>
          <w:p w14:paraId="653F7910" w14:textId="77777777" w:rsidR="00546DB3" w:rsidRPr="00072481" w:rsidRDefault="00546DB3" w:rsidP="00546DB3">
            <w:pPr>
              <w:jc w:val="center"/>
              <w:rPr>
                <w:sz w:val="20"/>
                <w:szCs w:val="20"/>
              </w:rPr>
            </w:pPr>
          </w:p>
        </w:tc>
        <w:tc>
          <w:tcPr>
            <w:tcW w:w="468" w:type="dxa"/>
          </w:tcPr>
          <w:p w14:paraId="4F1436C0" w14:textId="77777777" w:rsidR="00546DB3" w:rsidRPr="00072481" w:rsidRDefault="00546DB3" w:rsidP="00546DB3">
            <w:pPr>
              <w:jc w:val="center"/>
              <w:rPr>
                <w:sz w:val="20"/>
                <w:szCs w:val="20"/>
              </w:rPr>
            </w:pPr>
          </w:p>
        </w:tc>
        <w:tc>
          <w:tcPr>
            <w:tcW w:w="468" w:type="dxa"/>
            <w:shd w:val="clear" w:color="auto" w:fill="auto"/>
            <w:vAlign w:val="center"/>
          </w:tcPr>
          <w:p w14:paraId="558538B8" w14:textId="77777777" w:rsidR="00546DB3" w:rsidRPr="00072481" w:rsidRDefault="00546DB3" w:rsidP="00546DB3">
            <w:pPr>
              <w:jc w:val="center"/>
              <w:rPr>
                <w:sz w:val="20"/>
                <w:szCs w:val="20"/>
              </w:rPr>
            </w:pPr>
          </w:p>
        </w:tc>
        <w:tc>
          <w:tcPr>
            <w:tcW w:w="468" w:type="dxa"/>
            <w:shd w:val="clear" w:color="auto" w:fill="auto"/>
            <w:vAlign w:val="center"/>
          </w:tcPr>
          <w:p w14:paraId="72DDC3EE" w14:textId="77777777" w:rsidR="00546DB3" w:rsidRPr="00072481" w:rsidRDefault="00546DB3" w:rsidP="00546DB3">
            <w:pPr>
              <w:jc w:val="center"/>
              <w:rPr>
                <w:sz w:val="20"/>
                <w:szCs w:val="20"/>
              </w:rPr>
            </w:pPr>
          </w:p>
        </w:tc>
        <w:tc>
          <w:tcPr>
            <w:tcW w:w="468" w:type="dxa"/>
          </w:tcPr>
          <w:p w14:paraId="40B2808A" w14:textId="77777777" w:rsidR="00546DB3" w:rsidRPr="00072481" w:rsidRDefault="00546DB3" w:rsidP="00546DB3">
            <w:pPr>
              <w:jc w:val="center"/>
              <w:rPr>
                <w:sz w:val="20"/>
                <w:szCs w:val="20"/>
              </w:rPr>
            </w:pPr>
          </w:p>
        </w:tc>
        <w:tc>
          <w:tcPr>
            <w:tcW w:w="468" w:type="dxa"/>
            <w:shd w:val="clear" w:color="auto" w:fill="auto"/>
            <w:vAlign w:val="center"/>
          </w:tcPr>
          <w:p w14:paraId="1AFA0A5F" w14:textId="77777777" w:rsidR="00546DB3" w:rsidRPr="00072481" w:rsidRDefault="00546DB3" w:rsidP="00546DB3">
            <w:pPr>
              <w:jc w:val="center"/>
              <w:rPr>
                <w:sz w:val="20"/>
                <w:szCs w:val="20"/>
              </w:rPr>
            </w:pPr>
          </w:p>
        </w:tc>
        <w:tc>
          <w:tcPr>
            <w:tcW w:w="468" w:type="dxa"/>
            <w:shd w:val="clear" w:color="auto" w:fill="auto"/>
            <w:vAlign w:val="center"/>
          </w:tcPr>
          <w:p w14:paraId="056CA8FF" w14:textId="77777777" w:rsidR="00546DB3" w:rsidRPr="00072481" w:rsidRDefault="00546DB3" w:rsidP="00546DB3">
            <w:pPr>
              <w:jc w:val="center"/>
              <w:rPr>
                <w:sz w:val="20"/>
                <w:szCs w:val="20"/>
              </w:rPr>
            </w:pPr>
          </w:p>
        </w:tc>
        <w:tc>
          <w:tcPr>
            <w:tcW w:w="468" w:type="dxa"/>
          </w:tcPr>
          <w:p w14:paraId="349BE0E1" w14:textId="77777777" w:rsidR="00546DB3" w:rsidRPr="00072481" w:rsidRDefault="00546DB3" w:rsidP="00546DB3">
            <w:pPr>
              <w:jc w:val="center"/>
              <w:rPr>
                <w:sz w:val="20"/>
                <w:szCs w:val="20"/>
              </w:rPr>
            </w:pPr>
          </w:p>
        </w:tc>
        <w:tc>
          <w:tcPr>
            <w:tcW w:w="468" w:type="dxa"/>
            <w:tcBorders>
              <w:top w:val="nil"/>
              <w:left w:val="single" w:sz="4" w:space="0" w:color="auto"/>
              <w:bottom w:val="single" w:sz="4" w:space="0" w:color="auto"/>
              <w:right w:val="single" w:sz="4" w:space="0" w:color="auto"/>
            </w:tcBorders>
            <w:shd w:val="clear" w:color="auto" w:fill="auto"/>
            <w:vAlign w:val="center"/>
          </w:tcPr>
          <w:p w14:paraId="5B0EF1F3" w14:textId="46DE9CB2" w:rsidR="00546DB3" w:rsidRPr="0072060F" w:rsidRDefault="00546DB3" w:rsidP="00546DB3">
            <w:pPr>
              <w:jc w:val="center"/>
              <w:rPr>
                <w:sz w:val="20"/>
                <w:szCs w:val="20"/>
              </w:rPr>
            </w:pPr>
            <w:r w:rsidRPr="0072060F">
              <w:rPr>
                <w:sz w:val="20"/>
                <w:szCs w:val="20"/>
              </w:rPr>
              <w:t>5</w:t>
            </w:r>
          </w:p>
        </w:tc>
        <w:tc>
          <w:tcPr>
            <w:tcW w:w="468" w:type="dxa"/>
            <w:tcBorders>
              <w:top w:val="nil"/>
              <w:left w:val="single" w:sz="4" w:space="0" w:color="auto"/>
              <w:bottom w:val="single" w:sz="4" w:space="0" w:color="auto"/>
              <w:right w:val="single" w:sz="4" w:space="0" w:color="auto"/>
            </w:tcBorders>
            <w:shd w:val="clear" w:color="auto" w:fill="auto"/>
            <w:vAlign w:val="center"/>
          </w:tcPr>
          <w:p w14:paraId="6764EBCA" w14:textId="77777777" w:rsidR="00546DB3" w:rsidRPr="0072060F" w:rsidRDefault="00546DB3" w:rsidP="00546DB3">
            <w:pPr>
              <w:jc w:val="center"/>
              <w:rPr>
                <w:sz w:val="20"/>
                <w:szCs w:val="20"/>
              </w:rPr>
            </w:pPr>
            <w:r w:rsidRPr="0072060F">
              <w:rPr>
                <w:sz w:val="20"/>
                <w:szCs w:val="20"/>
              </w:rPr>
              <w:t>5</w:t>
            </w:r>
          </w:p>
        </w:tc>
        <w:tc>
          <w:tcPr>
            <w:tcW w:w="468" w:type="dxa"/>
            <w:tcBorders>
              <w:top w:val="nil"/>
              <w:left w:val="single" w:sz="4" w:space="0" w:color="auto"/>
              <w:bottom w:val="single" w:sz="4" w:space="0" w:color="auto"/>
              <w:right w:val="single" w:sz="4" w:space="0" w:color="auto"/>
            </w:tcBorders>
            <w:shd w:val="clear" w:color="auto" w:fill="auto"/>
            <w:vAlign w:val="center"/>
          </w:tcPr>
          <w:p w14:paraId="25B68F88" w14:textId="77777777" w:rsidR="00546DB3" w:rsidRPr="0072060F" w:rsidRDefault="00546DB3" w:rsidP="00546DB3">
            <w:pPr>
              <w:jc w:val="center"/>
              <w:rPr>
                <w:sz w:val="20"/>
                <w:szCs w:val="20"/>
              </w:rPr>
            </w:pPr>
            <w:r w:rsidRPr="0072060F">
              <w:rPr>
                <w:sz w:val="20"/>
                <w:szCs w:val="20"/>
              </w:rPr>
              <w:t>2</w:t>
            </w:r>
          </w:p>
        </w:tc>
        <w:tc>
          <w:tcPr>
            <w:tcW w:w="468" w:type="dxa"/>
            <w:shd w:val="clear" w:color="auto" w:fill="auto"/>
            <w:vAlign w:val="center"/>
          </w:tcPr>
          <w:p w14:paraId="67AD2481" w14:textId="77777777" w:rsidR="00546DB3" w:rsidRPr="0072060F" w:rsidRDefault="00546DB3" w:rsidP="00546DB3">
            <w:pPr>
              <w:jc w:val="center"/>
              <w:rPr>
                <w:sz w:val="20"/>
                <w:szCs w:val="20"/>
              </w:rPr>
            </w:pPr>
          </w:p>
        </w:tc>
        <w:tc>
          <w:tcPr>
            <w:tcW w:w="468" w:type="dxa"/>
            <w:shd w:val="clear" w:color="auto" w:fill="auto"/>
            <w:vAlign w:val="center"/>
          </w:tcPr>
          <w:p w14:paraId="785E495E" w14:textId="77777777" w:rsidR="00546DB3" w:rsidRPr="0072060F" w:rsidRDefault="00546DB3" w:rsidP="00546DB3">
            <w:pPr>
              <w:jc w:val="center"/>
              <w:rPr>
                <w:sz w:val="20"/>
                <w:szCs w:val="20"/>
              </w:rPr>
            </w:pPr>
          </w:p>
        </w:tc>
        <w:tc>
          <w:tcPr>
            <w:tcW w:w="452" w:type="dxa"/>
          </w:tcPr>
          <w:p w14:paraId="5431998D" w14:textId="77777777" w:rsidR="00546DB3" w:rsidRPr="0072060F" w:rsidRDefault="00546DB3" w:rsidP="00546DB3">
            <w:pPr>
              <w:jc w:val="center"/>
              <w:rPr>
                <w:sz w:val="20"/>
                <w:szCs w:val="20"/>
              </w:rPr>
            </w:pPr>
          </w:p>
        </w:tc>
        <w:tc>
          <w:tcPr>
            <w:tcW w:w="452" w:type="dxa"/>
            <w:shd w:val="clear" w:color="auto" w:fill="auto"/>
            <w:vAlign w:val="center"/>
          </w:tcPr>
          <w:p w14:paraId="0DDCA08D" w14:textId="77777777" w:rsidR="00546DB3" w:rsidRPr="0072060F" w:rsidRDefault="00546DB3" w:rsidP="00546DB3">
            <w:pPr>
              <w:jc w:val="center"/>
              <w:rPr>
                <w:sz w:val="20"/>
                <w:szCs w:val="20"/>
              </w:rPr>
            </w:pPr>
          </w:p>
        </w:tc>
        <w:tc>
          <w:tcPr>
            <w:tcW w:w="459" w:type="dxa"/>
            <w:shd w:val="clear" w:color="auto" w:fill="auto"/>
            <w:vAlign w:val="center"/>
          </w:tcPr>
          <w:p w14:paraId="6407EB08" w14:textId="77777777" w:rsidR="00546DB3" w:rsidRPr="00072481" w:rsidRDefault="00546DB3" w:rsidP="00546DB3">
            <w:pPr>
              <w:jc w:val="center"/>
              <w:rPr>
                <w:sz w:val="20"/>
                <w:szCs w:val="20"/>
              </w:rPr>
            </w:pPr>
          </w:p>
        </w:tc>
      </w:tr>
      <w:tr w:rsidR="00546DB3" w:rsidRPr="00072481" w14:paraId="6D7488E8" w14:textId="77777777" w:rsidTr="00236252">
        <w:trPr>
          <w:trHeight w:val="60"/>
        </w:trPr>
        <w:tc>
          <w:tcPr>
            <w:tcW w:w="3774" w:type="dxa"/>
            <w:tcBorders>
              <w:top w:val="nil"/>
              <w:left w:val="single" w:sz="4" w:space="0" w:color="auto"/>
              <w:bottom w:val="single" w:sz="4" w:space="0" w:color="auto"/>
              <w:right w:val="single" w:sz="4" w:space="0" w:color="auto"/>
            </w:tcBorders>
            <w:shd w:val="clear" w:color="auto" w:fill="auto"/>
          </w:tcPr>
          <w:p w14:paraId="3ECD7886" w14:textId="6EEE1303" w:rsidR="00546DB3" w:rsidRPr="00546DB3" w:rsidRDefault="00546DB3" w:rsidP="00546DB3">
            <w:pPr>
              <w:jc w:val="both"/>
              <w:rPr>
                <w:rFonts w:eastAsia="Courier New"/>
                <w:color w:val="000000"/>
                <w:sz w:val="20"/>
                <w:szCs w:val="20"/>
              </w:rPr>
            </w:pPr>
            <w:r w:rsidRPr="00546DB3">
              <w:rPr>
                <w:rFonts w:eastAsia="Courier New"/>
                <w:color w:val="000000"/>
                <w:sz w:val="20"/>
                <w:szCs w:val="20"/>
              </w:rPr>
              <w:t>Сотрудник мечты. Психология мотивации.</w:t>
            </w:r>
          </w:p>
        </w:tc>
        <w:tc>
          <w:tcPr>
            <w:tcW w:w="516" w:type="dxa"/>
            <w:tcBorders>
              <w:top w:val="nil"/>
              <w:left w:val="nil"/>
              <w:bottom w:val="single" w:sz="4" w:space="0" w:color="auto"/>
              <w:right w:val="nil"/>
            </w:tcBorders>
            <w:shd w:val="clear" w:color="auto" w:fill="auto"/>
            <w:vAlign w:val="center"/>
          </w:tcPr>
          <w:p w14:paraId="6B9570F0" w14:textId="077A8E78" w:rsidR="00546DB3" w:rsidRPr="0072060F" w:rsidRDefault="00546DB3" w:rsidP="00546DB3">
            <w:pPr>
              <w:jc w:val="center"/>
              <w:rPr>
                <w:b/>
                <w:sz w:val="20"/>
                <w:szCs w:val="20"/>
              </w:rPr>
            </w:pPr>
            <w:r w:rsidRPr="0072060F">
              <w:rPr>
                <w:b/>
                <w:sz w:val="20"/>
                <w:szCs w:val="20"/>
              </w:rPr>
              <w:t>10</w:t>
            </w:r>
          </w:p>
        </w:tc>
        <w:tc>
          <w:tcPr>
            <w:tcW w:w="452" w:type="dxa"/>
            <w:shd w:val="clear" w:color="auto" w:fill="auto"/>
            <w:vAlign w:val="center"/>
          </w:tcPr>
          <w:p w14:paraId="5F1A933C" w14:textId="77777777" w:rsidR="00546DB3" w:rsidRPr="00072481" w:rsidRDefault="00546DB3" w:rsidP="00546DB3">
            <w:pPr>
              <w:jc w:val="center"/>
              <w:rPr>
                <w:sz w:val="20"/>
                <w:szCs w:val="20"/>
              </w:rPr>
            </w:pPr>
          </w:p>
        </w:tc>
        <w:tc>
          <w:tcPr>
            <w:tcW w:w="452" w:type="dxa"/>
            <w:shd w:val="clear" w:color="auto" w:fill="auto"/>
            <w:vAlign w:val="center"/>
          </w:tcPr>
          <w:p w14:paraId="198F3BF1" w14:textId="77777777" w:rsidR="00546DB3" w:rsidRPr="00072481" w:rsidRDefault="00546DB3" w:rsidP="00546DB3">
            <w:pPr>
              <w:jc w:val="center"/>
              <w:rPr>
                <w:sz w:val="20"/>
                <w:szCs w:val="20"/>
              </w:rPr>
            </w:pPr>
          </w:p>
        </w:tc>
        <w:tc>
          <w:tcPr>
            <w:tcW w:w="452" w:type="dxa"/>
            <w:vAlign w:val="center"/>
          </w:tcPr>
          <w:p w14:paraId="26FB498B" w14:textId="77777777" w:rsidR="00546DB3" w:rsidRPr="00072481" w:rsidRDefault="00546DB3" w:rsidP="00546DB3">
            <w:pPr>
              <w:jc w:val="center"/>
              <w:rPr>
                <w:sz w:val="20"/>
                <w:szCs w:val="20"/>
              </w:rPr>
            </w:pPr>
          </w:p>
        </w:tc>
        <w:tc>
          <w:tcPr>
            <w:tcW w:w="452" w:type="dxa"/>
            <w:shd w:val="clear" w:color="auto" w:fill="auto"/>
            <w:vAlign w:val="center"/>
          </w:tcPr>
          <w:p w14:paraId="11412DCB" w14:textId="77777777" w:rsidR="00546DB3" w:rsidRPr="00072481" w:rsidRDefault="00546DB3" w:rsidP="00546DB3">
            <w:pPr>
              <w:jc w:val="center"/>
              <w:rPr>
                <w:sz w:val="20"/>
                <w:szCs w:val="20"/>
              </w:rPr>
            </w:pPr>
          </w:p>
        </w:tc>
        <w:tc>
          <w:tcPr>
            <w:tcW w:w="452" w:type="dxa"/>
            <w:shd w:val="clear" w:color="auto" w:fill="auto"/>
            <w:vAlign w:val="center"/>
          </w:tcPr>
          <w:p w14:paraId="0C86857D" w14:textId="77777777" w:rsidR="00546DB3" w:rsidRPr="00072481" w:rsidRDefault="00546DB3" w:rsidP="00546DB3">
            <w:pPr>
              <w:snapToGrid w:val="0"/>
              <w:jc w:val="center"/>
              <w:rPr>
                <w:sz w:val="20"/>
                <w:szCs w:val="20"/>
              </w:rPr>
            </w:pPr>
          </w:p>
        </w:tc>
        <w:tc>
          <w:tcPr>
            <w:tcW w:w="452" w:type="dxa"/>
          </w:tcPr>
          <w:p w14:paraId="1FBBBD7E" w14:textId="77777777" w:rsidR="00546DB3" w:rsidRPr="00072481" w:rsidRDefault="00546DB3" w:rsidP="00546DB3">
            <w:pPr>
              <w:jc w:val="center"/>
              <w:rPr>
                <w:sz w:val="20"/>
                <w:szCs w:val="20"/>
              </w:rPr>
            </w:pPr>
          </w:p>
        </w:tc>
        <w:tc>
          <w:tcPr>
            <w:tcW w:w="452" w:type="dxa"/>
            <w:shd w:val="clear" w:color="auto" w:fill="auto"/>
            <w:vAlign w:val="center"/>
          </w:tcPr>
          <w:p w14:paraId="00613D48" w14:textId="77777777" w:rsidR="00546DB3" w:rsidRPr="00072481" w:rsidRDefault="00546DB3" w:rsidP="00546DB3">
            <w:pPr>
              <w:jc w:val="center"/>
              <w:rPr>
                <w:sz w:val="20"/>
                <w:szCs w:val="20"/>
              </w:rPr>
            </w:pPr>
          </w:p>
        </w:tc>
        <w:tc>
          <w:tcPr>
            <w:tcW w:w="452" w:type="dxa"/>
            <w:shd w:val="clear" w:color="auto" w:fill="auto"/>
            <w:vAlign w:val="center"/>
          </w:tcPr>
          <w:p w14:paraId="2D78909B" w14:textId="77777777" w:rsidR="00546DB3" w:rsidRPr="00072481" w:rsidRDefault="00546DB3" w:rsidP="00546DB3">
            <w:pPr>
              <w:jc w:val="center"/>
              <w:rPr>
                <w:sz w:val="20"/>
                <w:szCs w:val="20"/>
              </w:rPr>
            </w:pPr>
          </w:p>
        </w:tc>
        <w:tc>
          <w:tcPr>
            <w:tcW w:w="468" w:type="dxa"/>
          </w:tcPr>
          <w:p w14:paraId="05504C8D" w14:textId="77777777" w:rsidR="00546DB3" w:rsidRPr="00072481" w:rsidRDefault="00546DB3" w:rsidP="00546DB3">
            <w:pPr>
              <w:jc w:val="center"/>
              <w:rPr>
                <w:sz w:val="20"/>
                <w:szCs w:val="20"/>
              </w:rPr>
            </w:pPr>
          </w:p>
        </w:tc>
        <w:tc>
          <w:tcPr>
            <w:tcW w:w="468" w:type="dxa"/>
            <w:shd w:val="clear" w:color="auto" w:fill="auto"/>
            <w:vAlign w:val="center"/>
          </w:tcPr>
          <w:p w14:paraId="74956E99" w14:textId="77777777" w:rsidR="00546DB3" w:rsidRPr="00072481" w:rsidRDefault="00546DB3" w:rsidP="00546DB3">
            <w:pPr>
              <w:jc w:val="center"/>
              <w:rPr>
                <w:sz w:val="20"/>
                <w:szCs w:val="20"/>
              </w:rPr>
            </w:pPr>
          </w:p>
        </w:tc>
        <w:tc>
          <w:tcPr>
            <w:tcW w:w="468" w:type="dxa"/>
            <w:shd w:val="clear" w:color="auto" w:fill="auto"/>
            <w:vAlign w:val="center"/>
          </w:tcPr>
          <w:p w14:paraId="23C0D853" w14:textId="77777777" w:rsidR="00546DB3" w:rsidRPr="00072481" w:rsidRDefault="00546DB3" w:rsidP="00546DB3">
            <w:pPr>
              <w:jc w:val="center"/>
              <w:rPr>
                <w:sz w:val="20"/>
                <w:szCs w:val="20"/>
              </w:rPr>
            </w:pPr>
          </w:p>
        </w:tc>
        <w:tc>
          <w:tcPr>
            <w:tcW w:w="468" w:type="dxa"/>
          </w:tcPr>
          <w:p w14:paraId="38379BA1" w14:textId="77777777" w:rsidR="00546DB3" w:rsidRPr="00072481" w:rsidRDefault="00546DB3" w:rsidP="00546DB3">
            <w:pPr>
              <w:jc w:val="center"/>
              <w:rPr>
                <w:sz w:val="20"/>
                <w:szCs w:val="20"/>
              </w:rPr>
            </w:pPr>
          </w:p>
        </w:tc>
        <w:tc>
          <w:tcPr>
            <w:tcW w:w="468" w:type="dxa"/>
            <w:shd w:val="clear" w:color="auto" w:fill="auto"/>
            <w:vAlign w:val="center"/>
          </w:tcPr>
          <w:p w14:paraId="485A4129" w14:textId="77777777" w:rsidR="00546DB3" w:rsidRPr="00072481" w:rsidRDefault="00546DB3" w:rsidP="00546DB3">
            <w:pPr>
              <w:jc w:val="center"/>
              <w:rPr>
                <w:sz w:val="20"/>
                <w:szCs w:val="20"/>
              </w:rPr>
            </w:pPr>
          </w:p>
        </w:tc>
        <w:tc>
          <w:tcPr>
            <w:tcW w:w="468" w:type="dxa"/>
            <w:shd w:val="clear" w:color="auto" w:fill="auto"/>
            <w:vAlign w:val="center"/>
          </w:tcPr>
          <w:p w14:paraId="49829B49" w14:textId="77777777" w:rsidR="00546DB3" w:rsidRPr="00072481" w:rsidRDefault="00546DB3" w:rsidP="00546DB3">
            <w:pPr>
              <w:jc w:val="center"/>
              <w:rPr>
                <w:sz w:val="20"/>
                <w:szCs w:val="20"/>
              </w:rPr>
            </w:pPr>
          </w:p>
        </w:tc>
        <w:tc>
          <w:tcPr>
            <w:tcW w:w="468" w:type="dxa"/>
          </w:tcPr>
          <w:p w14:paraId="328C0DBF" w14:textId="77777777" w:rsidR="00546DB3" w:rsidRPr="00072481" w:rsidRDefault="00546DB3" w:rsidP="00546DB3">
            <w:pPr>
              <w:jc w:val="center"/>
              <w:rPr>
                <w:sz w:val="20"/>
                <w:szCs w:val="20"/>
              </w:rPr>
            </w:pPr>
          </w:p>
        </w:tc>
        <w:tc>
          <w:tcPr>
            <w:tcW w:w="468" w:type="dxa"/>
            <w:tcBorders>
              <w:top w:val="nil"/>
              <w:left w:val="single" w:sz="4" w:space="0" w:color="auto"/>
              <w:bottom w:val="single" w:sz="4" w:space="0" w:color="auto"/>
              <w:right w:val="single" w:sz="4" w:space="0" w:color="auto"/>
            </w:tcBorders>
            <w:shd w:val="clear" w:color="auto" w:fill="auto"/>
            <w:vAlign w:val="center"/>
          </w:tcPr>
          <w:p w14:paraId="41F82424" w14:textId="32D4CA1F" w:rsidR="00546DB3" w:rsidRPr="0072060F" w:rsidRDefault="00546DB3" w:rsidP="00546DB3">
            <w:pPr>
              <w:jc w:val="center"/>
              <w:rPr>
                <w:sz w:val="20"/>
                <w:szCs w:val="20"/>
              </w:rPr>
            </w:pPr>
          </w:p>
        </w:tc>
        <w:tc>
          <w:tcPr>
            <w:tcW w:w="468" w:type="dxa"/>
            <w:shd w:val="clear" w:color="auto" w:fill="auto"/>
            <w:vAlign w:val="center"/>
          </w:tcPr>
          <w:p w14:paraId="678F450E" w14:textId="77777777" w:rsidR="00546DB3" w:rsidRPr="0072060F" w:rsidRDefault="00546DB3" w:rsidP="00546DB3">
            <w:pPr>
              <w:snapToGrid w:val="0"/>
              <w:jc w:val="center"/>
              <w:rPr>
                <w:sz w:val="20"/>
                <w:szCs w:val="20"/>
              </w:rPr>
            </w:pPr>
          </w:p>
        </w:tc>
        <w:tc>
          <w:tcPr>
            <w:tcW w:w="468" w:type="dxa"/>
          </w:tcPr>
          <w:p w14:paraId="7E590AF7" w14:textId="77777777" w:rsidR="00546DB3" w:rsidRPr="0072060F" w:rsidRDefault="00546DB3" w:rsidP="00546DB3">
            <w:pPr>
              <w:jc w:val="center"/>
              <w:rPr>
                <w:sz w:val="20"/>
                <w:szCs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906A09D" w14:textId="77777777" w:rsidR="00546DB3" w:rsidRPr="0072060F" w:rsidRDefault="00546DB3" w:rsidP="00546DB3">
            <w:pPr>
              <w:jc w:val="center"/>
              <w:rPr>
                <w:sz w:val="20"/>
                <w:szCs w:val="20"/>
              </w:rPr>
            </w:pPr>
            <w:r w:rsidRPr="0072060F">
              <w:rPr>
                <w:sz w:val="20"/>
                <w:szCs w:val="20"/>
              </w:rPr>
              <w:t>5</w:t>
            </w:r>
          </w:p>
        </w:tc>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4E4C7CAD" w14:textId="77777777" w:rsidR="00546DB3" w:rsidRPr="0072060F" w:rsidRDefault="00546DB3" w:rsidP="00546DB3">
            <w:pPr>
              <w:jc w:val="center"/>
              <w:rPr>
                <w:sz w:val="20"/>
                <w:szCs w:val="20"/>
              </w:rPr>
            </w:pPr>
            <w:r w:rsidRPr="0072060F">
              <w:rPr>
                <w:sz w:val="20"/>
                <w:szCs w:val="20"/>
              </w:rPr>
              <w:t>3</w:t>
            </w:r>
          </w:p>
        </w:tc>
        <w:tc>
          <w:tcPr>
            <w:tcW w:w="452" w:type="dxa"/>
          </w:tcPr>
          <w:p w14:paraId="6757EA49" w14:textId="77777777" w:rsidR="00546DB3" w:rsidRPr="0072060F" w:rsidRDefault="00546DB3" w:rsidP="00546DB3">
            <w:pPr>
              <w:jc w:val="center"/>
              <w:rPr>
                <w:sz w:val="20"/>
                <w:szCs w:val="20"/>
              </w:rPr>
            </w:pPr>
            <w:r w:rsidRPr="0072060F">
              <w:rPr>
                <w:sz w:val="20"/>
                <w:szCs w:val="20"/>
              </w:rPr>
              <w:t>2</w:t>
            </w:r>
          </w:p>
        </w:tc>
        <w:tc>
          <w:tcPr>
            <w:tcW w:w="452" w:type="dxa"/>
            <w:shd w:val="clear" w:color="auto" w:fill="auto"/>
            <w:vAlign w:val="center"/>
          </w:tcPr>
          <w:p w14:paraId="32C3F2DF" w14:textId="77777777" w:rsidR="00546DB3" w:rsidRPr="0072060F" w:rsidRDefault="00546DB3" w:rsidP="00546DB3">
            <w:pPr>
              <w:jc w:val="center"/>
              <w:rPr>
                <w:sz w:val="20"/>
                <w:szCs w:val="20"/>
              </w:rPr>
            </w:pPr>
          </w:p>
        </w:tc>
        <w:tc>
          <w:tcPr>
            <w:tcW w:w="459" w:type="dxa"/>
            <w:shd w:val="clear" w:color="auto" w:fill="auto"/>
            <w:vAlign w:val="center"/>
          </w:tcPr>
          <w:p w14:paraId="2249349F" w14:textId="77777777" w:rsidR="00546DB3" w:rsidRPr="00072481" w:rsidRDefault="00546DB3" w:rsidP="00546DB3">
            <w:pPr>
              <w:jc w:val="center"/>
              <w:rPr>
                <w:sz w:val="20"/>
                <w:szCs w:val="20"/>
              </w:rPr>
            </w:pPr>
          </w:p>
        </w:tc>
      </w:tr>
      <w:tr w:rsidR="0072060F" w:rsidRPr="00072481" w14:paraId="1AF1E22A" w14:textId="77777777" w:rsidTr="0072060F">
        <w:trPr>
          <w:trHeight w:val="60"/>
        </w:trPr>
        <w:tc>
          <w:tcPr>
            <w:tcW w:w="3774" w:type="dxa"/>
            <w:tcBorders>
              <w:top w:val="nil"/>
              <w:left w:val="single" w:sz="4" w:space="0" w:color="auto"/>
              <w:bottom w:val="single" w:sz="4" w:space="0" w:color="auto"/>
              <w:right w:val="single" w:sz="4" w:space="0" w:color="auto"/>
            </w:tcBorders>
            <w:shd w:val="clear" w:color="auto" w:fill="auto"/>
            <w:vAlign w:val="center"/>
          </w:tcPr>
          <w:p w14:paraId="2AB5219F" w14:textId="7E37E4CF" w:rsidR="0072060F" w:rsidRPr="00FC238C" w:rsidRDefault="0072060F" w:rsidP="0072060F">
            <w:pPr>
              <w:jc w:val="both"/>
              <w:rPr>
                <w:color w:val="000000"/>
                <w:sz w:val="20"/>
                <w:szCs w:val="20"/>
              </w:rPr>
            </w:pPr>
            <w:r w:rsidRPr="00FC238C">
              <w:rPr>
                <w:rFonts w:eastAsia="Courier New"/>
                <w:color w:val="000000"/>
                <w:sz w:val="20"/>
                <w:szCs w:val="20"/>
              </w:rPr>
              <w:t xml:space="preserve">Психология </w:t>
            </w:r>
            <w:proofErr w:type="spellStart"/>
            <w:r w:rsidRPr="00FC238C">
              <w:rPr>
                <w:rFonts w:eastAsia="Courier New"/>
                <w:color w:val="000000"/>
                <w:sz w:val="20"/>
                <w:szCs w:val="20"/>
              </w:rPr>
              <w:t>командообразования</w:t>
            </w:r>
            <w:proofErr w:type="spellEnd"/>
            <w:r w:rsidR="00443E04">
              <w:rPr>
                <w:rFonts w:eastAsia="Courier New"/>
                <w:color w:val="000000"/>
                <w:sz w:val="20"/>
                <w:szCs w:val="20"/>
              </w:rPr>
              <w:t>.</w:t>
            </w:r>
          </w:p>
        </w:tc>
        <w:tc>
          <w:tcPr>
            <w:tcW w:w="516" w:type="dxa"/>
            <w:tcBorders>
              <w:top w:val="nil"/>
              <w:left w:val="nil"/>
              <w:bottom w:val="single" w:sz="4" w:space="0" w:color="auto"/>
              <w:right w:val="nil"/>
            </w:tcBorders>
            <w:shd w:val="clear" w:color="auto" w:fill="auto"/>
            <w:vAlign w:val="center"/>
          </w:tcPr>
          <w:p w14:paraId="01D795A0" w14:textId="50A3052C" w:rsidR="0072060F" w:rsidRPr="0072060F" w:rsidRDefault="0072060F" w:rsidP="0072060F">
            <w:pPr>
              <w:jc w:val="center"/>
              <w:rPr>
                <w:b/>
                <w:sz w:val="20"/>
                <w:szCs w:val="20"/>
              </w:rPr>
            </w:pPr>
            <w:r w:rsidRPr="0072060F">
              <w:rPr>
                <w:b/>
                <w:sz w:val="20"/>
                <w:szCs w:val="20"/>
              </w:rPr>
              <w:t>8</w:t>
            </w:r>
          </w:p>
        </w:tc>
        <w:tc>
          <w:tcPr>
            <w:tcW w:w="452" w:type="dxa"/>
            <w:shd w:val="clear" w:color="auto" w:fill="auto"/>
            <w:vAlign w:val="center"/>
          </w:tcPr>
          <w:p w14:paraId="4693CBD4" w14:textId="77777777" w:rsidR="0072060F" w:rsidRPr="00072481" w:rsidRDefault="0072060F" w:rsidP="0072060F">
            <w:pPr>
              <w:jc w:val="center"/>
              <w:rPr>
                <w:sz w:val="20"/>
                <w:szCs w:val="20"/>
              </w:rPr>
            </w:pPr>
          </w:p>
        </w:tc>
        <w:tc>
          <w:tcPr>
            <w:tcW w:w="452" w:type="dxa"/>
            <w:shd w:val="clear" w:color="auto" w:fill="auto"/>
            <w:vAlign w:val="center"/>
          </w:tcPr>
          <w:p w14:paraId="2EFF6068" w14:textId="77777777" w:rsidR="0072060F" w:rsidRPr="00072481" w:rsidRDefault="0072060F" w:rsidP="0072060F">
            <w:pPr>
              <w:jc w:val="center"/>
              <w:rPr>
                <w:sz w:val="20"/>
                <w:szCs w:val="20"/>
              </w:rPr>
            </w:pPr>
          </w:p>
        </w:tc>
        <w:tc>
          <w:tcPr>
            <w:tcW w:w="452" w:type="dxa"/>
            <w:vAlign w:val="center"/>
          </w:tcPr>
          <w:p w14:paraId="16223ED7" w14:textId="77777777" w:rsidR="0072060F" w:rsidRPr="00072481" w:rsidRDefault="0072060F" w:rsidP="0072060F">
            <w:pPr>
              <w:jc w:val="center"/>
              <w:rPr>
                <w:sz w:val="20"/>
                <w:szCs w:val="20"/>
              </w:rPr>
            </w:pPr>
          </w:p>
        </w:tc>
        <w:tc>
          <w:tcPr>
            <w:tcW w:w="452" w:type="dxa"/>
            <w:shd w:val="clear" w:color="auto" w:fill="auto"/>
            <w:vAlign w:val="center"/>
          </w:tcPr>
          <w:p w14:paraId="3AD17567" w14:textId="77777777" w:rsidR="0072060F" w:rsidRPr="00072481" w:rsidRDefault="0072060F" w:rsidP="0072060F">
            <w:pPr>
              <w:jc w:val="center"/>
              <w:rPr>
                <w:sz w:val="20"/>
                <w:szCs w:val="20"/>
              </w:rPr>
            </w:pPr>
          </w:p>
        </w:tc>
        <w:tc>
          <w:tcPr>
            <w:tcW w:w="452" w:type="dxa"/>
            <w:shd w:val="clear" w:color="auto" w:fill="auto"/>
            <w:vAlign w:val="center"/>
          </w:tcPr>
          <w:p w14:paraId="1091CC35" w14:textId="77777777" w:rsidR="0072060F" w:rsidRPr="00072481" w:rsidRDefault="0072060F" w:rsidP="0072060F">
            <w:pPr>
              <w:snapToGrid w:val="0"/>
              <w:jc w:val="center"/>
              <w:rPr>
                <w:sz w:val="20"/>
                <w:szCs w:val="20"/>
              </w:rPr>
            </w:pPr>
          </w:p>
        </w:tc>
        <w:tc>
          <w:tcPr>
            <w:tcW w:w="452" w:type="dxa"/>
          </w:tcPr>
          <w:p w14:paraId="4453D449" w14:textId="77777777" w:rsidR="0072060F" w:rsidRPr="00072481" w:rsidRDefault="0072060F" w:rsidP="0072060F">
            <w:pPr>
              <w:jc w:val="center"/>
              <w:rPr>
                <w:sz w:val="20"/>
                <w:szCs w:val="20"/>
              </w:rPr>
            </w:pPr>
          </w:p>
        </w:tc>
        <w:tc>
          <w:tcPr>
            <w:tcW w:w="452" w:type="dxa"/>
            <w:shd w:val="clear" w:color="auto" w:fill="auto"/>
            <w:vAlign w:val="center"/>
          </w:tcPr>
          <w:p w14:paraId="5F03D5DA" w14:textId="77777777" w:rsidR="0072060F" w:rsidRPr="00072481" w:rsidRDefault="0072060F" w:rsidP="0072060F">
            <w:pPr>
              <w:jc w:val="center"/>
              <w:rPr>
                <w:sz w:val="20"/>
                <w:szCs w:val="20"/>
              </w:rPr>
            </w:pPr>
          </w:p>
        </w:tc>
        <w:tc>
          <w:tcPr>
            <w:tcW w:w="452" w:type="dxa"/>
            <w:shd w:val="clear" w:color="auto" w:fill="auto"/>
            <w:vAlign w:val="center"/>
          </w:tcPr>
          <w:p w14:paraId="312FE42A" w14:textId="77777777" w:rsidR="0072060F" w:rsidRPr="00072481" w:rsidRDefault="0072060F" w:rsidP="0072060F">
            <w:pPr>
              <w:jc w:val="center"/>
              <w:rPr>
                <w:sz w:val="20"/>
                <w:szCs w:val="20"/>
              </w:rPr>
            </w:pPr>
          </w:p>
        </w:tc>
        <w:tc>
          <w:tcPr>
            <w:tcW w:w="468" w:type="dxa"/>
          </w:tcPr>
          <w:p w14:paraId="1550DC2D" w14:textId="77777777" w:rsidR="0072060F" w:rsidRPr="00072481" w:rsidRDefault="0072060F" w:rsidP="0072060F">
            <w:pPr>
              <w:jc w:val="center"/>
              <w:rPr>
                <w:sz w:val="20"/>
                <w:szCs w:val="20"/>
              </w:rPr>
            </w:pPr>
          </w:p>
        </w:tc>
        <w:tc>
          <w:tcPr>
            <w:tcW w:w="468" w:type="dxa"/>
            <w:shd w:val="clear" w:color="auto" w:fill="auto"/>
            <w:vAlign w:val="center"/>
          </w:tcPr>
          <w:p w14:paraId="5A1B77AC" w14:textId="77777777" w:rsidR="0072060F" w:rsidRPr="00072481" w:rsidRDefault="0072060F" w:rsidP="0072060F">
            <w:pPr>
              <w:jc w:val="center"/>
              <w:rPr>
                <w:sz w:val="20"/>
                <w:szCs w:val="20"/>
              </w:rPr>
            </w:pPr>
          </w:p>
        </w:tc>
        <w:tc>
          <w:tcPr>
            <w:tcW w:w="468" w:type="dxa"/>
            <w:shd w:val="clear" w:color="auto" w:fill="auto"/>
            <w:vAlign w:val="center"/>
          </w:tcPr>
          <w:p w14:paraId="6ACAECB4" w14:textId="77777777" w:rsidR="0072060F" w:rsidRPr="00072481" w:rsidRDefault="0072060F" w:rsidP="0072060F">
            <w:pPr>
              <w:jc w:val="center"/>
              <w:rPr>
                <w:sz w:val="20"/>
                <w:szCs w:val="20"/>
              </w:rPr>
            </w:pPr>
          </w:p>
        </w:tc>
        <w:tc>
          <w:tcPr>
            <w:tcW w:w="468" w:type="dxa"/>
          </w:tcPr>
          <w:p w14:paraId="05E7B2D3" w14:textId="77777777" w:rsidR="0072060F" w:rsidRPr="00072481" w:rsidRDefault="0072060F" w:rsidP="0072060F">
            <w:pPr>
              <w:jc w:val="center"/>
              <w:rPr>
                <w:sz w:val="20"/>
                <w:szCs w:val="20"/>
              </w:rPr>
            </w:pPr>
          </w:p>
        </w:tc>
        <w:tc>
          <w:tcPr>
            <w:tcW w:w="468" w:type="dxa"/>
            <w:shd w:val="clear" w:color="auto" w:fill="auto"/>
            <w:vAlign w:val="center"/>
          </w:tcPr>
          <w:p w14:paraId="24C3FED4" w14:textId="77777777" w:rsidR="0072060F" w:rsidRPr="00072481" w:rsidRDefault="0072060F" w:rsidP="0072060F">
            <w:pPr>
              <w:jc w:val="center"/>
              <w:rPr>
                <w:sz w:val="20"/>
                <w:szCs w:val="20"/>
              </w:rPr>
            </w:pPr>
          </w:p>
        </w:tc>
        <w:tc>
          <w:tcPr>
            <w:tcW w:w="468" w:type="dxa"/>
            <w:shd w:val="clear" w:color="auto" w:fill="auto"/>
            <w:vAlign w:val="center"/>
          </w:tcPr>
          <w:p w14:paraId="0E13CB02" w14:textId="77777777" w:rsidR="0072060F" w:rsidRPr="00072481" w:rsidRDefault="0072060F" w:rsidP="0072060F">
            <w:pPr>
              <w:jc w:val="center"/>
              <w:rPr>
                <w:sz w:val="20"/>
                <w:szCs w:val="20"/>
              </w:rPr>
            </w:pPr>
          </w:p>
        </w:tc>
        <w:tc>
          <w:tcPr>
            <w:tcW w:w="468" w:type="dxa"/>
          </w:tcPr>
          <w:p w14:paraId="285FC3DA" w14:textId="77777777" w:rsidR="0072060F" w:rsidRPr="00072481" w:rsidRDefault="0072060F" w:rsidP="0072060F">
            <w:pPr>
              <w:jc w:val="center"/>
              <w:rPr>
                <w:sz w:val="20"/>
                <w:szCs w:val="20"/>
              </w:rPr>
            </w:pPr>
          </w:p>
        </w:tc>
        <w:tc>
          <w:tcPr>
            <w:tcW w:w="468" w:type="dxa"/>
            <w:shd w:val="clear" w:color="auto" w:fill="auto"/>
            <w:vAlign w:val="center"/>
          </w:tcPr>
          <w:p w14:paraId="7CE9378A" w14:textId="77777777" w:rsidR="0072060F" w:rsidRPr="0072060F" w:rsidRDefault="0072060F" w:rsidP="0072060F">
            <w:pPr>
              <w:jc w:val="center"/>
              <w:rPr>
                <w:sz w:val="20"/>
                <w:szCs w:val="20"/>
              </w:rPr>
            </w:pPr>
          </w:p>
        </w:tc>
        <w:tc>
          <w:tcPr>
            <w:tcW w:w="468" w:type="dxa"/>
            <w:shd w:val="clear" w:color="auto" w:fill="auto"/>
            <w:vAlign w:val="center"/>
          </w:tcPr>
          <w:p w14:paraId="1A04B5ED" w14:textId="77777777" w:rsidR="0072060F" w:rsidRPr="0072060F" w:rsidRDefault="0072060F" w:rsidP="0072060F">
            <w:pPr>
              <w:snapToGrid w:val="0"/>
              <w:jc w:val="center"/>
              <w:rPr>
                <w:sz w:val="20"/>
                <w:szCs w:val="20"/>
              </w:rPr>
            </w:pPr>
          </w:p>
        </w:tc>
        <w:tc>
          <w:tcPr>
            <w:tcW w:w="468" w:type="dxa"/>
          </w:tcPr>
          <w:p w14:paraId="41C40443" w14:textId="77777777" w:rsidR="0072060F" w:rsidRPr="0072060F" w:rsidRDefault="0072060F" w:rsidP="0072060F">
            <w:pPr>
              <w:jc w:val="center"/>
              <w:rPr>
                <w:sz w:val="20"/>
                <w:szCs w:val="20"/>
              </w:rPr>
            </w:pPr>
          </w:p>
        </w:tc>
        <w:tc>
          <w:tcPr>
            <w:tcW w:w="468" w:type="dxa"/>
            <w:tcBorders>
              <w:top w:val="nil"/>
              <w:left w:val="single" w:sz="4" w:space="0" w:color="auto"/>
              <w:bottom w:val="single" w:sz="4" w:space="0" w:color="auto"/>
              <w:right w:val="single" w:sz="4" w:space="0" w:color="auto"/>
            </w:tcBorders>
            <w:shd w:val="clear" w:color="auto" w:fill="auto"/>
            <w:vAlign w:val="center"/>
          </w:tcPr>
          <w:p w14:paraId="17E45CE7" w14:textId="77777777" w:rsidR="0072060F" w:rsidRPr="0072060F" w:rsidRDefault="0072060F" w:rsidP="0072060F">
            <w:pPr>
              <w:jc w:val="center"/>
              <w:rPr>
                <w:sz w:val="20"/>
                <w:szCs w:val="20"/>
              </w:rPr>
            </w:pPr>
            <w:r w:rsidRPr="0072060F">
              <w:rPr>
                <w:sz w:val="20"/>
                <w:szCs w:val="20"/>
              </w:rPr>
              <w:t>4</w:t>
            </w:r>
          </w:p>
        </w:tc>
        <w:tc>
          <w:tcPr>
            <w:tcW w:w="468" w:type="dxa"/>
            <w:tcBorders>
              <w:top w:val="nil"/>
              <w:left w:val="single" w:sz="4" w:space="0" w:color="auto"/>
              <w:bottom w:val="single" w:sz="4" w:space="0" w:color="auto"/>
              <w:right w:val="single" w:sz="4" w:space="0" w:color="auto"/>
            </w:tcBorders>
            <w:shd w:val="clear" w:color="auto" w:fill="auto"/>
            <w:vAlign w:val="center"/>
          </w:tcPr>
          <w:p w14:paraId="2ECCC63D" w14:textId="77777777" w:rsidR="0072060F" w:rsidRPr="0072060F" w:rsidRDefault="0072060F" w:rsidP="0072060F">
            <w:pPr>
              <w:jc w:val="center"/>
              <w:rPr>
                <w:sz w:val="20"/>
                <w:szCs w:val="20"/>
              </w:rPr>
            </w:pPr>
            <w:r w:rsidRPr="0072060F">
              <w:rPr>
                <w:sz w:val="20"/>
                <w:szCs w:val="20"/>
              </w:rPr>
              <w:t>4</w:t>
            </w:r>
          </w:p>
        </w:tc>
        <w:tc>
          <w:tcPr>
            <w:tcW w:w="452" w:type="dxa"/>
          </w:tcPr>
          <w:p w14:paraId="00DDCE1B" w14:textId="77777777" w:rsidR="0072060F" w:rsidRPr="0072060F" w:rsidRDefault="0072060F" w:rsidP="0072060F">
            <w:pPr>
              <w:jc w:val="center"/>
              <w:rPr>
                <w:sz w:val="20"/>
                <w:szCs w:val="20"/>
              </w:rPr>
            </w:pPr>
          </w:p>
        </w:tc>
        <w:tc>
          <w:tcPr>
            <w:tcW w:w="452" w:type="dxa"/>
            <w:shd w:val="clear" w:color="auto" w:fill="auto"/>
            <w:vAlign w:val="center"/>
          </w:tcPr>
          <w:p w14:paraId="5838A146" w14:textId="77777777" w:rsidR="0072060F" w:rsidRPr="0072060F" w:rsidRDefault="0072060F" w:rsidP="0072060F">
            <w:pPr>
              <w:jc w:val="center"/>
              <w:rPr>
                <w:sz w:val="20"/>
                <w:szCs w:val="20"/>
              </w:rPr>
            </w:pPr>
          </w:p>
        </w:tc>
        <w:tc>
          <w:tcPr>
            <w:tcW w:w="459" w:type="dxa"/>
            <w:shd w:val="clear" w:color="auto" w:fill="auto"/>
            <w:vAlign w:val="center"/>
          </w:tcPr>
          <w:p w14:paraId="0F8FCE81" w14:textId="77777777" w:rsidR="0072060F" w:rsidRPr="00072481" w:rsidRDefault="0072060F" w:rsidP="0072060F">
            <w:pPr>
              <w:jc w:val="center"/>
              <w:rPr>
                <w:sz w:val="20"/>
                <w:szCs w:val="20"/>
              </w:rPr>
            </w:pPr>
          </w:p>
        </w:tc>
      </w:tr>
      <w:tr w:rsidR="0072060F" w:rsidRPr="00072481" w14:paraId="2FB3E2A6" w14:textId="77777777" w:rsidTr="0072060F">
        <w:trPr>
          <w:trHeight w:val="60"/>
        </w:trPr>
        <w:tc>
          <w:tcPr>
            <w:tcW w:w="3774" w:type="dxa"/>
            <w:tcBorders>
              <w:top w:val="nil"/>
              <w:left w:val="single" w:sz="4" w:space="0" w:color="auto"/>
              <w:bottom w:val="single" w:sz="4" w:space="0" w:color="auto"/>
              <w:right w:val="single" w:sz="4" w:space="0" w:color="auto"/>
            </w:tcBorders>
            <w:shd w:val="clear" w:color="auto" w:fill="auto"/>
            <w:vAlign w:val="center"/>
          </w:tcPr>
          <w:p w14:paraId="4C7E1AAE" w14:textId="4151E6E4" w:rsidR="0072060F" w:rsidRPr="00FC238C" w:rsidRDefault="0072060F" w:rsidP="0072060F">
            <w:pPr>
              <w:jc w:val="both"/>
              <w:rPr>
                <w:color w:val="000000"/>
                <w:sz w:val="20"/>
                <w:szCs w:val="20"/>
              </w:rPr>
            </w:pPr>
            <w:r w:rsidRPr="00FC238C">
              <w:rPr>
                <w:color w:val="000000"/>
                <w:sz w:val="20"/>
                <w:szCs w:val="20"/>
                <w:lang w:eastAsia="en-US"/>
              </w:rPr>
              <w:t>Промежуточная аттестация</w:t>
            </w:r>
            <w:r w:rsidR="00443E04">
              <w:rPr>
                <w:color w:val="000000"/>
                <w:sz w:val="20"/>
                <w:szCs w:val="20"/>
                <w:lang w:eastAsia="en-US"/>
              </w:rPr>
              <w:t>.</w:t>
            </w:r>
          </w:p>
        </w:tc>
        <w:tc>
          <w:tcPr>
            <w:tcW w:w="516" w:type="dxa"/>
            <w:tcBorders>
              <w:top w:val="nil"/>
              <w:left w:val="nil"/>
              <w:bottom w:val="single" w:sz="4" w:space="0" w:color="auto"/>
              <w:right w:val="nil"/>
            </w:tcBorders>
            <w:shd w:val="clear" w:color="auto" w:fill="auto"/>
            <w:vAlign w:val="center"/>
          </w:tcPr>
          <w:p w14:paraId="1CD2729C" w14:textId="3D897E18" w:rsidR="0072060F" w:rsidRPr="0072060F" w:rsidRDefault="0072060F" w:rsidP="0072060F">
            <w:pPr>
              <w:jc w:val="center"/>
              <w:rPr>
                <w:b/>
                <w:sz w:val="20"/>
                <w:szCs w:val="20"/>
              </w:rPr>
            </w:pPr>
            <w:r w:rsidRPr="0072060F">
              <w:rPr>
                <w:b/>
                <w:sz w:val="20"/>
                <w:szCs w:val="20"/>
              </w:rPr>
              <w:t>3</w:t>
            </w:r>
          </w:p>
        </w:tc>
        <w:tc>
          <w:tcPr>
            <w:tcW w:w="452" w:type="dxa"/>
            <w:shd w:val="clear" w:color="auto" w:fill="auto"/>
            <w:vAlign w:val="center"/>
          </w:tcPr>
          <w:p w14:paraId="508385A4" w14:textId="77777777" w:rsidR="0072060F" w:rsidRPr="00072481" w:rsidRDefault="0072060F" w:rsidP="0072060F">
            <w:pPr>
              <w:jc w:val="center"/>
              <w:rPr>
                <w:sz w:val="20"/>
                <w:szCs w:val="20"/>
              </w:rPr>
            </w:pPr>
          </w:p>
        </w:tc>
        <w:tc>
          <w:tcPr>
            <w:tcW w:w="452" w:type="dxa"/>
            <w:shd w:val="clear" w:color="auto" w:fill="auto"/>
            <w:vAlign w:val="center"/>
          </w:tcPr>
          <w:p w14:paraId="60AABC8B" w14:textId="77777777" w:rsidR="0072060F" w:rsidRPr="00072481" w:rsidRDefault="0072060F" w:rsidP="0072060F">
            <w:pPr>
              <w:jc w:val="center"/>
              <w:rPr>
                <w:sz w:val="20"/>
                <w:szCs w:val="20"/>
              </w:rPr>
            </w:pPr>
          </w:p>
        </w:tc>
        <w:tc>
          <w:tcPr>
            <w:tcW w:w="452" w:type="dxa"/>
            <w:vAlign w:val="center"/>
          </w:tcPr>
          <w:p w14:paraId="111003C7" w14:textId="77777777" w:rsidR="0072060F" w:rsidRPr="00072481" w:rsidRDefault="0072060F" w:rsidP="0072060F">
            <w:pPr>
              <w:jc w:val="center"/>
              <w:rPr>
                <w:sz w:val="20"/>
                <w:szCs w:val="20"/>
              </w:rPr>
            </w:pPr>
          </w:p>
        </w:tc>
        <w:tc>
          <w:tcPr>
            <w:tcW w:w="452" w:type="dxa"/>
            <w:shd w:val="clear" w:color="auto" w:fill="auto"/>
            <w:vAlign w:val="center"/>
          </w:tcPr>
          <w:p w14:paraId="2E6DB69F" w14:textId="77777777" w:rsidR="0072060F" w:rsidRPr="00072481" w:rsidRDefault="0072060F" w:rsidP="0072060F">
            <w:pPr>
              <w:jc w:val="center"/>
              <w:rPr>
                <w:sz w:val="20"/>
                <w:szCs w:val="20"/>
              </w:rPr>
            </w:pPr>
          </w:p>
        </w:tc>
        <w:tc>
          <w:tcPr>
            <w:tcW w:w="452" w:type="dxa"/>
            <w:shd w:val="clear" w:color="auto" w:fill="auto"/>
            <w:vAlign w:val="center"/>
          </w:tcPr>
          <w:p w14:paraId="4203B69F" w14:textId="77777777" w:rsidR="0072060F" w:rsidRPr="00072481" w:rsidRDefault="0072060F" w:rsidP="0072060F">
            <w:pPr>
              <w:snapToGrid w:val="0"/>
              <w:jc w:val="center"/>
              <w:rPr>
                <w:sz w:val="20"/>
                <w:szCs w:val="20"/>
              </w:rPr>
            </w:pPr>
          </w:p>
        </w:tc>
        <w:tc>
          <w:tcPr>
            <w:tcW w:w="452" w:type="dxa"/>
          </w:tcPr>
          <w:p w14:paraId="2381C8D5" w14:textId="77777777" w:rsidR="0072060F" w:rsidRPr="00072481" w:rsidRDefault="0072060F" w:rsidP="0072060F">
            <w:pPr>
              <w:jc w:val="center"/>
              <w:rPr>
                <w:sz w:val="20"/>
                <w:szCs w:val="20"/>
              </w:rPr>
            </w:pPr>
          </w:p>
        </w:tc>
        <w:tc>
          <w:tcPr>
            <w:tcW w:w="452" w:type="dxa"/>
            <w:shd w:val="clear" w:color="auto" w:fill="auto"/>
            <w:vAlign w:val="center"/>
          </w:tcPr>
          <w:p w14:paraId="45024967" w14:textId="77777777" w:rsidR="0072060F" w:rsidRPr="00072481" w:rsidRDefault="0072060F" w:rsidP="0072060F">
            <w:pPr>
              <w:jc w:val="center"/>
              <w:rPr>
                <w:sz w:val="20"/>
                <w:szCs w:val="20"/>
              </w:rPr>
            </w:pPr>
          </w:p>
        </w:tc>
        <w:tc>
          <w:tcPr>
            <w:tcW w:w="452" w:type="dxa"/>
            <w:shd w:val="clear" w:color="auto" w:fill="auto"/>
            <w:vAlign w:val="center"/>
          </w:tcPr>
          <w:p w14:paraId="03C6CCD6" w14:textId="77777777" w:rsidR="0072060F" w:rsidRPr="00072481" w:rsidRDefault="0072060F" w:rsidP="0072060F">
            <w:pPr>
              <w:jc w:val="center"/>
              <w:rPr>
                <w:sz w:val="20"/>
                <w:szCs w:val="20"/>
              </w:rPr>
            </w:pPr>
          </w:p>
        </w:tc>
        <w:tc>
          <w:tcPr>
            <w:tcW w:w="468" w:type="dxa"/>
          </w:tcPr>
          <w:p w14:paraId="7CACEE1A" w14:textId="77777777" w:rsidR="0072060F" w:rsidRPr="00072481" w:rsidRDefault="0072060F" w:rsidP="0072060F">
            <w:pPr>
              <w:jc w:val="center"/>
              <w:rPr>
                <w:sz w:val="20"/>
                <w:szCs w:val="20"/>
              </w:rPr>
            </w:pPr>
          </w:p>
        </w:tc>
        <w:tc>
          <w:tcPr>
            <w:tcW w:w="468" w:type="dxa"/>
            <w:shd w:val="clear" w:color="auto" w:fill="auto"/>
            <w:vAlign w:val="center"/>
          </w:tcPr>
          <w:p w14:paraId="11375CC6" w14:textId="77777777" w:rsidR="0072060F" w:rsidRPr="00072481" w:rsidRDefault="0072060F" w:rsidP="0072060F">
            <w:pPr>
              <w:jc w:val="center"/>
              <w:rPr>
                <w:sz w:val="20"/>
                <w:szCs w:val="20"/>
              </w:rPr>
            </w:pPr>
          </w:p>
        </w:tc>
        <w:tc>
          <w:tcPr>
            <w:tcW w:w="468" w:type="dxa"/>
            <w:shd w:val="clear" w:color="auto" w:fill="auto"/>
            <w:vAlign w:val="center"/>
          </w:tcPr>
          <w:p w14:paraId="13EEDF31" w14:textId="77777777" w:rsidR="0072060F" w:rsidRPr="00072481" w:rsidRDefault="0072060F" w:rsidP="0072060F">
            <w:pPr>
              <w:jc w:val="center"/>
              <w:rPr>
                <w:sz w:val="20"/>
                <w:szCs w:val="20"/>
              </w:rPr>
            </w:pPr>
          </w:p>
        </w:tc>
        <w:tc>
          <w:tcPr>
            <w:tcW w:w="468" w:type="dxa"/>
          </w:tcPr>
          <w:p w14:paraId="4DF5044F" w14:textId="77777777" w:rsidR="0072060F" w:rsidRPr="00072481" w:rsidRDefault="0072060F" w:rsidP="0072060F">
            <w:pPr>
              <w:jc w:val="center"/>
              <w:rPr>
                <w:sz w:val="20"/>
                <w:szCs w:val="20"/>
              </w:rPr>
            </w:pPr>
          </w:p>
        </w:tc>
        <w:tc>
          <w:tcPr>
            <w:tcW w:w="468" w:type="dxa"/>
            <w:shd w:val="clear" w:color="auto" w:fill="auto"/>
            <w:vAlign w:val="center"/>
          </w:tcPr>
          <w:p w14:paraId="4BB33CAA" w14:textId="77777777" w:rsidR="0072060F" w:rsidRPr="00072481" w:rsidRDefault="0072060F" w:rsidP="0072060F">
            <w:pPr>
              <w:jc w:val="center"/>
              <w:rPr>
                <w:sz w:val="20"/>
                <w:szCs w:val="20"/>
              </w:rPr>
            </w:pPr>
          </w:p>
        </w:tc>
        <w:tc>
          <w:tcPr>
            <w:tcW w:w="468" w:type="dxa"/>
            <w:shd w:val="clear" w:color="auto" w:fill="auto"/>
            <w:vAlign w:val="center"/>
          </w:tcPr>
          <w:p w14:paraId="362B2A2A" w14:textId="77777777" w:rsidR="0072060F" w:rsidRPr="00072481" w:rsidRDefault="0072060F" w:rsidP="0072060F">
            <w:pPr>
              <w:jc w:val="center"/>
              <w:rPr>
                <w:sz w:val="20"/>
                <w:szCs w:val="20"/>
              </w:rPr>
            </w:pPr>
          </w:p>
        </w:tc>
        <w:tc>
          <w:tcPr>
            <w:tcW w:w="468" w:type="dxa"/>
          </w:tcPr>
          <w:p w14:paraId="30FD5005" w14:textId="77777777" w:rsidR="0072060F" w:rsidRPr="00072481" w:rsidRDefault="0072060F" w:rsidP="0072060F">
            <w:pPr>
              <w:jc w:val="center"/>
              <w:rPr>
                <w:sz w:val="20"/>
                <w:szCs w:val="20"/>
              </w:rPr>
            </w:pPr>
          </w:p>
        </w:tc>
        <w:tc>
          <w:tcPr>
            <w:tcW w:w="468" w:type="dxa"/>
            <w:shd w:val="clear" w:color="auto" w:fill="auto"/>
            <w:vAlign w:val="center"/>
          </w:tcPr>
          <w:p w14:paraId="00F3A397" w14:textId="77777777" w:rsidR="0072060F" w:rsidRPr="0072060F" w:rsidRDefault="0072060F" w:rsidP="0072060F">
            <w:pPr>
              <w:jc w:val="center"/>
              <w:rPr>
                <w:sz w:val="20"/>
                <w:szCs w:val="20"/>
              </w:rPr>
            </w:pPr>
          </w:p>
        </w:tc>
        <w:tc>
          <w:tcPr>
            <w:tcW w:w="468" w:type="dxa"/>
            <w:shd w:val="clear" w:color="auto" w:fill="auto"/>
            <w:vAlign w:val="center"/>
          </w:tcPr>
          <w:p w14:paraId="1DD78E2E" w14:textId="19240113" w:rsidR="0072060F" w:rsidRPr="0072060F" w:rsidRDefault="0072060F" w:rsidP="0072060F">
            <w:pPr>
              <w:snapToGrid w:val="0"/>
              <w:jc w:val="center"/>
              <w:rPr>
                <w:sz w:val="20"/>
                <w:szCs w:val="20"/>
              </w:rPr>
            </w:pPr>
            <w:r w:rsidRPr="0072060F">
              <w:rPr>
                <w:sz w:val="20"/>
                <w:szCs w:val="20"/>
              </w:rPr>
              <w:t>1</w:t>
            </w:r>
          </w:p>
        </w:tc>
        <w:tc>
          <w:tcPr>
            <w:tcW w:w="468" w:type="dxa"/>
          </w:tcPr>
          <w:p w14:paraId="717648A3" w14:textId="77777777" w:rsidR="0072060F" w:rsidRPr="0072060F" w:rsidRDefault="0072060F" w:rsidP="0072060F">
            <w:pPr>
              <w:jc w:val="center"/>
              <w:rPr>
                <w:sz w:val="20"/>
                <w:szCs w:val="20"/>
              </w:rPr>
            </w:pPr>
          </w:p>
        </w:tc>
        <w:tc>
          <w:tcPr>
            <w:tcW w:w="468" w:type="dxa"/>
            <w:shd w:val="clear" w:color="auto" w:fill="auto"/>
            <w:vAlign w:val="center"/>
          </w:tcPr>
          <w:p w14:paraId="61CD76F5" w14:textId="77777777" w:rsidR="0072060F" w:rsidRPr="0072060F" w:rsidRDefault="0072060F" w:rsidP="0072060F">
            <w:pPr>
              <w:jc w:val="center"/>
              <w:rPr>
                <w:sz w:val="20"/>
                <w:szCs w:val="20"/>
              </w:rPr>
            </w:pPr>
          </w:p>
        </w:tc>
        <w:tc>
          <w:tcPr>
            <w:tcW w:w="468" w:type="dxa"/>
            <w:shd w:val="clear" w:color="auto" w:fill="auto"/>
            <w:vAlign w:val="center"/>
          </w:tcPr>
          <w:p w14:paraId="2259803A" w14:textId="1528C907" w:rsidR="0072060F" w:rsidRPr="0072060F" w:rsidRDefault="0072060F" w:rsidP="0072060F">
            <w:pPr>
              <w:jc w:val="center"/>
              <w:rPr>
                <w:sz w:val="20"/>
                <w:szCs w:val="20"/>
              </w:rPr>
            </w:pPr>
            <w:r w:rsidRPr="0072060F">
              <w:rPr>
                <w:sz w:val="20"/>
                <w:szCs w:val="20"/>
              </w:rPr>
              <w:t>3</w:t>
            </w:r>
          </w:p>
        </w:tc>
        <w:tc>
          <w:tcPr>
            <w:tcW w:w="452" w:type="dxa"/>
          </w:tcPr>
          <w:p w14:paraId="5E990823" w14:textId="77777777" w:rsidR="0072060F" w:rsidRPr="0072060F" w:rsidRDefault="0072060F" w:rsidP="0072060F">
            <w:pPr>
              <w:jc w:val="center"/>
              <w:rPr>
                <w:sz w:val="20"/>
                <w:szCs w:val="20"/>
              </w:rPr>
            </w:pPr>
          </w:p>
        </w:tc>
        <w:tc>
          <w:tcPr>
            <w:tcW w:w="452" w:type="dxa"/>
            <w:shd w:val="clear" w:color="auto" w:fill="auto"/>
            <w:vAlign w:val="center"/>
          </w:tcPr>
          <w:p w14:paraId="2FDA031A" w14:textId="77777777" w:rsidR="0072060F" w:rsidRPr="0072060F" w:rsidRDefault="0072060F" w:rsidP="0072060F">
            <w:pPr>
              <w:jc w:val="center"/>
              <w:rPr>
                <w:sz w:val="20"/>
                <w:szCs w:val="20"/>
              </w:rPr>
            </w:pPr>
          </w:p>
        </w:tc>
        <w:tc>
          <w:tcPr>
            <w:tcW w:w="459" w:type="dxa"/>
            <w:shd w:val="clear" w:color="auto" w:fill="auto"/>
            <w:vAlign w:val="center"/>
          </w:tcPr>
          <w:p w14:paraId="59B5D4DC" w14:textId="77777777" w:rsidR="0072060F" w:rsidRPr="00072481" w:rsidRDefault="0072060F" w:rsidP="0072060F">
            <w:pPr>
              <w:jc w:val="center"/>
              <w:rPr>
                <w:sz w:val="20"/>
                <w:szCs w:val="20"/>
              </w:rPr>
            </w:pPr>
          </w:p>
        </w:tc>
      </w:tr>
      <w:tr w:rsidR="0072060F" w:rsidRPr="00072481" w14:paraId="5B861B8C" w14:textId="77777777" w:rsidTr="0072060F">
        <w:trPr>
          <w:trHeight w:val="60"/>
        </w:trPr>
        <w:tc>
          <w:tcPr>
            <w:tcW w:w="3774" w:type="dxa"/>
            <w:shd w:val="clear" w:color="auto" w:fill="auto"/>
            <w:vAlign w:val="center"/>
          </w:tcPr>
          <w:p w14:paraId="230AD545" w14:textId="7E137EE2" w:rsidR="0072060F" w:rsidRPr="00072481" w:rsidRDefault="0072060F" w:rsidP="0072060F">
            <w:pPr>
              <w:jc w:val="both"/>
              <w:rPr>
                <w:bCs/>
                <w:sz w:val="20"/>
                <w:szCs w:val="20"/>
              </w:rPr>
            </w:pPr>
            <w:r w:rsidRPr="00072481">
              <w:rPr>
                <w:bCs/>
                <w:sz w:val="20"/>
                <w:szCs w:val="20"/>
              </w:rPr>
              <w:t>Итоговая аттестация</w:t>
            </w:r>
            <w:r w:rsidR="00443E04">
              <w:rPr>
                <w:bCs/>
                <w:sz w:val="20"/>
                <w:szCs w:val="20"/>
              </w:rPr>
              <w:t>.</w:t>
            </w:r>
          </w:p>
        </w:tc>
        <w:tc>
          <w:tcPr>
            <w:tcW w:w="516" w:type="dxa"/>
            <w:tcBorders>
              <w:top w:val="nil"/>
              <w:left w:val="single" w:sz="4" w:space="0" w:color="auto"/>
              <w:bottom w:val="single" w:sz="4" w:space="0" w:color="auto"/>
              <w:right w:val="single" w:sz="4" w:space="0" w:color="auto"/>
            </w:tcBorders>
            <w:shd w:val="clear" w:color="auto" w:fill="auto"/>
            <w:vAlign w:val="center"/>
          </w:tcPr>
          <w:p w14:paraId="71A47F2C" w14:textId="77777777" w:rsidR="0072060F" w:rsidRPr="00072481" w:rsidRDefault="0072060F" w:rsidP="0072060F">
            <w:pPr>
              <w:jc w:val="center"/>
              <w:rPr>
                <w:b/>
                <w:sz w:val="20"/>
                <w:szCs w:val="20"/>
              </w:rPr>
            </w:pPr>
            <w:r w:rsidRPr="00072481">
              <w:rPr>
                <w:b/>
                <w:sz w:val="20"/>
                <w:szCs w:val="20"/>
              </w:rPr>
              <w:t>18</w:t>
            </w:r>
          </w:p>
        </w:tc>
        <w:tc>
          <w:tcPr>
            <w:tcW w:w="452" w:type="dxa"/>
            <w:shd w:val="clear" w:color="auto" w:fill="auto"/>
            <w:vAlign w:val="center"/>
          </w:tcPr>
          <w:p w14:paraId="4EAFA349" w14:textId="77777777" w:rsidR="0072060F" w:rsidRPr="00072481" w:rsidRDefault="0072060F" w:rsidP="0072060F">
            <w:pPr>
              <w:jc w:val="center"/>
              <w:rPr>
                <w:sz w:val="20"/>
                <w:szCs w:val="20"/>
              </w:rPr>
            </w:pPr>
          </w:p>
        </w:tc>
        <w:tc>
          <w:tcPr>
            <w:tcW w:w="452" w:type="dxa"/>
            <w:shd w:val="clear" w:color="auto" w:fill="auto"/>
            <w:vAlign w:val="center"/>
          </w:tcPr>
          <w:p w14:paraId="4317FB5D" w14:textId="77777777" w:rsidR="0072060F" w:rsidRPr="00072481" w:rsidRDefault="0072060F" w:rsidP="0072060F">
            <w:pPr>
              <w:jc w:val="center"/>
              <w:rPr>
                <w:sz w:val="20"/>
                <w:szCs w:val="20"/>
              </w:rPr>
            </w:pPr>
          </w:p>
        </w:tc>
        <w:tc>
          <w:tcPr>
            <w:tcW w:w="452" w:type="dxa"/>
            <w:vAlign w:val="center"/>
          </w:tcPr>
          <w:p w14:paraId="0A130272" w14:textId="77777777" w:rsidR="0072060F" w:rsidRPr="00072481" w:rsidRDefault="0072060F" w:rsidP="0072060F">
            <w:pPr>
              <w:jc w:val="center"/>
              <w:rPr>
                <w:sz w:val="20"/>
                <w:szCs w:val="20"/>
              </w:rPr>
            </w:pPr>
          </w:p>
        </w:tc>
        <w:tc>
          <w:tcPr>
            <w:tcW w:w="452" w:type="dxa"/>
            <w:shd w:val="clear" w:color="auto" w:fill="auto"/>
            <w:vAlign w:val="center"/>
          </w:tcPr>
          <w:p w14:paraId="165172DC" w14:textId="77777777" w:rsidR="0072060F" w:rsidRPr="00072481" w:rsidRDefault="0072060F" w:rsidP="0072060F">
            <w:pPr>
              <w:jc w:val="center"/>
              <w:rPr>
                <w:sz w:val="20"/>
                <w:szCs w:val="20"/>
              </w:rPr>
            </w:pPr>
          </w:p>
        </w:tc>
        <w:tc>
          <w:tcPr>
            <w:tcW w:w="452" w:type="dxa"/>
            <w:shd w:val="clear" w:color="auto" w:fill="auto"/>
            <w:vAlign w:val="center"/>
          </w:tcPr>
          <w:p w14:paraId="4DB0122D" w14:textId="77777777" w:rsidR="0072060F" w:rsidRPr="00072481" w:rsidRDefault="0072060F" w:rsidP="0072060F">
            <w:pPr>
              <w:snapToGrid w:val="0"/>
              <w:jc w:val="center"/>
              <w:rPr>
                <w:sz w:val="20"/>
                <w:szCs w:val="20"/>
              </w:rPr>
            </w:pPr>
          </w:p>
        </w:tc>
        <w:tc>
          <w:tcPr>
            <w:tcW w:w="452" w:type="dxa"/>
          </w:tcPr>
          <w:p w14:paraId="76B62149" w14:textId="77777777" w:rsidR="0072060F" w:rsidRPr="00072481" w:rsidRDefault="0072060F" w:rsidP="0072060F">
            <w:pPr>
              <w:jc w:val="center"/>
              <w:rPr>
                <w:sz w:val="20"/>
                <w:szCs w:val="20"/>
              </w:rPr>
            </w:pPr>
          </w:p>
        </w:tc>
        <w:tc>
          <w:tcPr>
            <w:tcW w:w="452" w:type="dxa"/>
            <w:shd w:val="clear" w:color="auto" w:fill="auto"/>
            <w:vAlign w:val="center"/>
          </w:tcPr>
          <w:p w14:paraId="4427DEA9" w14:textId="77777777" w:rsidR="0072060F" w:rsidRPr="00072481" w:rsidRDefault="0072060F" w:rsidP="0072060F">
            <w:pPr>
              <w:jc w:val="center"/>
              <w:rPr>
                <w:sz w:val="20"/>
                <w:szCs w:val="20"/>
              </w:rPr>
            </w:pPr>
          </w:p>
        </w:tc>
        <w:tc>
          <w:tcPr>
            <w:tcW w:w="452" w:type="dxa"/>
            <w:shd w:val="clear" w:color="auto" w:fill="auto"/>
            <w:vAlign w:val="center"/>
          </w:tcPr>
          <w:p w14:paraId="4895DE06" w14:textId="77777777" w:rsidR="0072060F" w:rsidRPr="00072481" w:rsidRDefault="0072060F" w:rsidP="0072060F">
            <w:pPr>
              <w:jc w:val="center"/>
              <w:rPr>
                <w:sz w:val="20"/>
                <w:szCs w:val="20"/>
              </w:rPr>
            </w:pPr>
          </w:p>
        </w:tc>
        <w:tc>
          <w:tcPr>
            <w:tcW w:w="468" w:type="dxa"/>
          </w:tcPr>
          <w:p w14:paraId="387363D9" w14:textId="77777777" w:rsidR="0072060F" w:rsidRPr="00072481" w:rsidRDefault="0072060F" w:rsidP="0072060F">
            <w:pPr>
              <w:jc w:val="center"/>
              <w:rPr>
                <w:sz w:val="20"/>
                <w:szCs w:val="20"/>
              </w:rPr>
            </w:pPr>
          </w:p>
        </w:tc>
        <w:tc>
          <w:tcPr>
            <w:tcW w:w="468" w:type="dxa"/>
            <w:shd w:val="clear" w:color="auto" w:fill="auto"/>
            <w:vAlign w:val="center"/>
          </w:tcPr>
          <w:p w14:paraId="3DCA433D" w14:textId="77777777" w:rsidR="0072060F" w:rsidRPr="00072481" w:rsidRDefault="0072060F" w:rsidP="0072060F">
            <w:pPr>
              <w:jc w:val="center"/>
              <w:rPr>
                <w:sz w:val="20"/>
                <w:szCs w:val="20"/>
              </w:rPr>
            </w:pPr>
          </w:p>
        </w:tc>
        <w:tc>
          <w:tcPr>
            <w:tcW w:w="468" w:type="dxa"/>
            <w:shd w:val="clear" w:color="auto" w:fill="auto"/>
            <w:vAlign w:val="center"/>
          </w:tcPr>
          <w:p w14:paraId="138258F9" w14:textId="77777777" w:rsidR="0072060F" w:rsidRPr="00072481" w:rsidRDefault="0072060F" w:rsidP="0072060F">
            <w:pPr>
              <w:jc w:val="center"/>
              <w:rPr>
                <w:sz w:val="20"/>
                <w:szCs w:val="20"/>
              </w:rPr>
            </w:pPr>
          </w:p>
        </w:tc>
        <w:tc>
          <w:tcPr>
            <w:tcW w:w="468" w:type="dxa"/>
          </w:tcPr>
          <w:p w14:paraId="0A9C0BD2" w14:textId="77777777" w:rsidR="0072060F" w:rsidRPr="00072481" w:rsidRDefault="0072060F" w:rsidP="0072060F">
            <w:pPr>
              <w:jc w:val="center"/>
              <w:rPr>
                <w:sz w:val="20"/>
                <w:szCs w:val="20"/>
              </w:rPr>
            </w:pPr>
          </w:p>
        </w:tc>
        <w:tc>
          <w:tcPr>
            <w:tcW w:w="468" w:type="dxa"/>
            <w:shd w:val="clear" w:color="auto" w:fill="auto"/>
            <w:vAlign w:val="center"/>
          </w:tcPr>
          <w:p w14:paraId="1F7E3615" w14:textId="77777777" w:rsidR="0072060F" w:rsidRPr="00072481" w:rsidRDefault="0072060F" w:rsidP="0072060F">
            <w:pPr>
              <w:jc w:val="center"/>
              <w:rPr>
                <w:sz w:val="20"/>
                <w:szCs w:val="20"/>
              </w:rPr>
            </w:pPr>
          </w:p>
        </w:tc>
        <w:tc>
          <w:tcPr>
            <w:tcW w:w="468" w:type="dxa"/>
            <w:shd w:val="clear" w:color="auto" w:fill="auto"/>
            <w:vAlign w:val="center"/>
          </w:tcPr>
          <w:p w14:paraId="47ED7F59" w14:textId="77777777" w:rsidR="0072060F" w:rsidRPr="00072481" w:rsidRDefault="0072060F" w:rsidP="0072060F">
            <w:pPr>
              <w:jc w:val="center"/>
              <w:rPr>
                <w:sz w:val="20"/>
                <w:szCs w:val="20"/>
              </w:rPr>
            </w:pPr>
          </w:p>
        </w:tc>
        <w:tc>
          <w:tcPr>
            <w:tcW w:w="468" w:type="dxa"/>
          </w:tcPr>
          <w:p w14:paraId="7D3B4A40" w14:textId="77777777" w:rsidR="0072060F" w:rsidRPr="00072481" w:rsidRDefault="0072060F" w:rsidP="0072060F">
            <w:pPr>
              <w:jc w:val="center"/>
              <w:rPr>
                <w:sz w:val="20"/>
                <w:szCs w:val="20"/>
              </w:rPr>
            </w:pPr>
          </w:p>
        </w:tc>
        <w:tc>
          <w:tcPr>
            <w:tcW w:w="468" w:type="dxa"/>
            <w:shd w:val="clear" w:color="auto" w:fill="auto"/>
            <w:vAlign w:val="center"/>
          </w:tcPr>
          <w:p w14:paraId="669C800B" w14:textId="77777777" w:rsidR="0072060F" w:rsidRPr="00072481" w:rsidRDefault="0072060F" w:rsidP="0072060F">
            <w:pPr>
              <w:jc w:val="center"/>
              <w:rPr>
                <w:sz w:val="20"/>
                <w:szCs w:val="20"/>
              </w:rPr>
            </w:pPr>
          </w:p>
        </w:tc>
        <w:tc>
          <w:tcPr>
            <w:tcW w:w="468" w:type="dxa"/>
            <w:shd w:val="clear" w:color="auto" w:fill="auto"/>
            <w:vAlign w:val="center"/>
          </w:tcPr>
          <w:p w14:paraId="1CE91D82" w14:textId="77777777" w:rsidR="0072060F" w:rsidRPr="00072481" w:rsidRDefault="0072060F" w:rsidP="0072060F">
            <w:pPr>
              <w:jc w:val="center"/>
              <w:rPr>
                <w:sz w:val="20"/>
                <w:szCs w:val="20"/>
              </w:rPr>
            </w:pPr>
          </w:p>
        </w:tc>
        <w:tc>
          <w:tcPr>
            <w:tcW w:w="468" w:type="dxa"/>
          </w:tcPr>
          <w:p w14:paraId="361DD334" w14:textId="77777777" w:rsidR="0072060F" w:rsidRPr="00072481" w:rsidRDefault="0072060F" w:rsidP="0072060F">
            <w:pPr>
              <w:jc w:val="center"/>
              <w:rPr>
                <w:sz w:val="20"/>
                <w:szCs w:val="20"/>
              </w:rPr>
            </w:pPr>
          </w:p>
        </w:tc>
        <w:tc>
          <w:tcPr>
            <w:tcW w:w="468" w:type="dxa"/>
            <w:shd w:val="clear" w:color="auto" w:fill="auto"/>
            <w:vAlign w:val="center"/>
          </w:tcPr>
          <w:p w14:paraId="313C369A" w14:textId="77777777" w:rsidR="0072060F" w:rsidRPr="00072481" w:rsidRDefault="0072060F" w:rsidP="0072060F">
            <w:pPr>
              <w:jc w:val="center"/>
              <w:rPr>
                <w:sz w:val="20"/>
                <w:szCs w:val="20"/>
              </w:rPr>
            </w:pPr>
          </w:p>
        </w:tc>
        <w:tc>
          <w:tcPr>
            <w:tcW w:w="468" w:type="dxa"/>
            <w:shd w:val="clear" w:color="auto" w:fill="auto"/>
            <w:vAlign w:val="center"/>
          </w:tcPr>
          <w:p w14:paraId="6E077B13" w14:textId="77777777" w:rsidR="0072060F" w:rsidRPr="00072481" w:rsidRDefault="0072060F" w:rsidP="0072060F">
            <w:pPr>
              <w:jc w:val="center"/>
              <w:rPr>
                <w:sz w:val="20"/>
                <w:szCs w:val="20"/>
              </w:rPr>
            </w:pPr>
          </w:p>
        </w:tc>
        <w:tc>
          <w:tcPr>
            <w:tcW w:w="452" w:type="dxa"/>
          </w:tcPr>
          <w:p w14:paraId="30096C88" w14:textId="77777777" w:rsidR="0072060F" w:rsidRDefault="0072060F" w:rsidP="0072060F">
            <w:pPr>
              <w:jc w:val="center"/>
              <w:rPr>
                <w:sz w:val="20"/>
                <w:szCs w:val="20"/>
              </w:rPr>
            </w:pPr>
          </w:p>
        </w:tc>
        <w:tc>
          <w:tcPr>
            <w:tcW w:w="452" w:type="dxa"/>
            <w:shd w:val="clear" w:color="auto" w:fill="auto"/>
            <w:vAlign w:val="center"/>
          </w:tcPr>
          <w:p w14:paraId="74957525" w14:textId="77777777" w:rsidR="0072060F" w:rsidRPr="00072481" w:rsidRDefault="0072060F" w:rsidP="0072060F">
            <w:pPr>
              <w:jc w:val="center"/>
              <w:rPr>
                <w:sz w:val="20"/>
                <w:szCs w:val="20"/>
              </w:rPr>
            </w:pPr>
            <w:r>
              <w:rPr>
                <w:sz w:val="20"/>
                <w:szCs w:val="20"/>
              </w:rPr>
              <w:t>9</w:t>
            </w:r>
          </w:p>
        </w:tc>
        <w:tc>
          <w:tcPr>
            <w:tcW w:w="459" w:type="dxa"/>
            <w:shd w:val="clear" w:color="auto" w:fill="auto"/>
            <w:vAlign w:val="center"/>
          </w:tcPr>
          <w:p w14:paraId="24BC012F" w14:textId="77777777" w:rsidR="0072060F" w:rsidRPr="00072481" w:rsidRDefault="0072060F" w:rsidP="0072060F">
            <w:pPr>
              <w:jc w:val="center"/>
              <w:rPr>
                <w:sz w:val="20"/>
                <w:szCs w:val="20"/>
              </w:rPr>
            </w:pPr>
            <w:r>
              <w:rPr>
                <w:sz w:val="20"/>
                <w:szCs w:val="20"/>
              </w:rPr>
              <w:t>9</w:t>
            </w:r>
          </w:p>
        </w:tc>
      </w:tr>
      <w:tr w:rsidR="0072060F" w:rsidRPr="00072481" w14:paraId="3FF638CA" w14:textId="77777777" w:rsidTr="0072060F">
        <w:trPr>
          <w:trHeight w:val="60"/>
        </w:trPr>
        <w:tc>
          <w:tcPr>
            <w:tcW w:w="3774" w:type="dxa"/>
            <w:shd w:val="clear" w:color="auto" w:fill="auto"/>
            <w:vAlign w:val="center"/>
          </w:tcPr>
          <w:p w14:paraId="42DBC1E5" w14:textId="77777777" w:rsidR="0072060F" w:rsidRPr="00961241" w:rsidRDefault="0072060F" w:rsidP="0072060F">
            <w:pPr>
              <w:jc w:val="center"/>
              <w:rPr>
                <w:b/>
                <w:bCs/>
                <w:sz w:val="20"/>
                <w:szCs w:val="20"/>
              </w:rPr>
            </w:pPr>
            <w:r w:rsidRPr="00961241">
              <w:rPr>
                <w:b/>
                <w:bCs/>
                <w:sz w:val="20"/>
                <w:szCs w:val="20"/>
              </w:rPr>
              <w:t>Итого</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3AA4796" w14:textId="77777777" w:rsidR="0072060F" w:rsidRPr="00072481" w:rsidRDefault="0072060F" w:rsidP="0072060F">
            <w:pPr>
              <w:jc w:val="center"/>
              <w:rPr>
                <w:b/>
                <w:bCs/>
                <w:sz w:val="20"/>
                <w:szCs w:val="20"/>
              </w:rPr>
            </w:pPr>
            <w:r>
              <w:rPr>
                <w:b/>
                <w:bCs/>
                <w:sz w:val="20"/>
                <w:szCs w:val="20"/>
              </w:rPr>
              <w:t>170</w:t>
            </w:r>
          </w:p>
        </w:tc>
        <w:tc>
          <w:tcPr>
            <w:tcW w:w="452" w:type="dxa"/>
            <w:shd w:val="clear" w:color="auto" w:fill="auto"/>
            <w:vAlign w:val="center"/>
          </w:tcPr>
          <w:p w14:paraId="3688ED5B" w14:textId="77777777" w:rsidR="0072060F" w:rsidRPr="00072481" w:rsidRDefault="0072060F" w:rsidP="0072060F">
            <w:pPr>
              <w:jc w:val="center"/>
              <w:rPr>
                <w:b/>
                <w:sz w:val="20"/>
                <w:szCs w:val="20"/>
              </w:rPr>
            </w:pPr>
            <w:r w:rsidRPr="00072481">
              <w:rPr>
                <w:b/>
                <w:sz w:val="20"/>
                <w:szCs w:val="20"/>
              </w:rPr>
              <w:t>9</w:t>
            </w:r>
          </w:p>
        </w:tc>
        <w:tc>
          <w:tcPr>
            <w:tcW w:w="452" w:type="dxa"/>
            <w:shd w:val="clear" w:color="auto" w:fill="auto"/>
            <w:vAlign w:val="center"/>
          </w:tcPr>
          <w:p w14:paraId="3E0687D0" w14:textId="77777777" w:rsidR="0072060F" w:rsidRPr="00072481" w:rsidRDefault="0072060F" w:rsidP="0072060F">
            <w:pPr>
              <w:jc w:val="center"/>
              <w:rPr>
                <w:b/>
                <w:sz w:val="20"/>
                <w:szCs w:val="20"/>
              </w:rPr>
            </w:pPr>
            <w:r w:rsidRPr="00072481">
              <w:rPr>
                <w:b/>
                <w:sz w:val="20"/>
                <w:szCs w:val="20"/>
              </w:rPr>
              <w:t>9</w:t>
            </w:r>
          </w:p>
        </w:tc>
        <w:tc>
          <w:tcPr>
            <w:tcW w:w="452" w:type="dxa"/>
            <w:vAlign w:val="center"/>
          </w:tcPr>
          <w:p w14:paraId="1B95028B" w14:textId="77777777" w:rsidR="0072060F" w:rsidRPr="00072481" w:rsidRDefault="0072060F" w:rsidP="0072060F">
            <w:pPr>
              <w:jc w:val="center"/>
              <w:rPr>
                <w:b/>
                <w:sz w:val="20"/>
                <w:szCs w:val="20"/>
              </w:rPr>
            </w:pPr>
            <w:r>
              <w:rPr>
                <w:b/>
                <w:sz w:val="20"/>
                <w:szCs w:val="20"/>
              </w:rPr>
              <w:t>4</w:t>
            </w:r>
          </w:p>
        </w:tc>
        <w:tc>
          <w:tcPr>
            <w:tcW w:w="452" w:type="dxa"/>
            <w:shd w:val="clear" w:color="auto" w:fill="auto"/>
            <w:vAlign w:val="center"/>
          </w:tcPr>
          <w:p w14:paraId="3E8F4904" w14:textId="77777777" w:rsidR="0072060F" w:rsidRPr="00072481" w:rsidRDefault="0072060F" w:rsidP="0072060F">
            <w:pPr>
              <w:jc w:val="center"/>
              <w:rPr>
                <w:b/>
                <w:sz w:val="20"/>
                <w:szCs w:val="20"/>
              </w:rPr>
            </w:pPr>
            <w:r w:rsidRPr="00072481">
              <w:rPr>
                <w:b/>
                <w:sz w:val="20"/>
                <w:szCs w:val="20"/>
              </w:rPr>
              <w:t>9</w:t>
            </w:r>
          </w:p>
        </w:tc>
        <w:tc>
          <w:tcPr>
            <w:tcW w:w="452" w:type="dxa"/>
            <w:shd w:val="clear" w:color="auto" w:fill="auto"/>
            <w:vAlign w:val="center"/>
          </w:tcPr>
          <w:p w14:paraId="19F0F2FA" w14:textId="77777777" w:rsidR="0072060F" w:rsidRPr="00072481" w:rsidRDefault="0072060F" w:rsidP="0072060F">
            <w:pPr>
              <w:snapToGrid w:val="0"/>
              <w:jc w:val="center"/>
              <w:rPr>
                <w:b/>
                <w:sz w:val="20"/>
                <w:szCs w:val="20"/>
              </w:rPr>
            </w:pPr>
            <w:r w:rsidRPr="00072481">
              <w:rPr>
                <w:b/>
                <w:sz w:val="20"/>
                <w:szCs w:val="20"/>
              </w:rPr>
              <w:t>9</w:t>
            </w:r>
          </w:p>
        </w:tc>
        <w:tc>
          <w:tcPr>
            <w:tcW w:w="452" w:type="dxa"/>
          </w:tcPr>
          <w:p w14:paraId="4BA6101A" w14:textId="77777777" w:rsidR="0072060F" w:rsidRPr="00072481" w:rsidRDefault="0072060F" w:rsidP="0072060F">
            <w:pPr>
              <w:jc w:val="center"/>
              <w:rPr>
                <w:b/>
                <w:sz w:val="20"/>
                <w:szCs w:val="20"/>
              </w:rPr>
            </w:pPr>
            <w:r>
              <w:rPr>
                <w:b/>
                <w:sz w:val="20"/>
                <w:szCs w:val="20"/>
              </w:rPr>
              <w:t>3</w:t>
            </w:r>
          </w:p>
        </w:tc>
        <w:tc>
          <w:tcPr>
            <w:tcW w:w="452" w:type="dxa"/>
            <w:shd w:val="clear" w:color="auto" w:fill="auto"/>
            <w:vAlign w:val="center"/>
          </w:tcPr>
          <w:p w14:paraId="3CC48086" w14:textId="77777777" w:rsidR="0072060F" w:rsidRPr="00072481" w:rsidRDefault="0072060F" w:rsidP="0072060F">
            <w:pPr>
              <w:jc w:val="center"/>
              <w:rPr>
                <w:b/>
                <w:sz w:val="20"/>
                <w:szCs w:val="20"/>
              </w:rPr>
            </w:pPr>
            <w:r w:rsidRPr="00072481">
              <w:rPr>
                <w:b/>
                <w:sz w:val="20"/>
                <w:szCs w:val="20"/>
              </w:rPr>
              <w:t>9</w:t>
            </w:r>
          </w:p>
        </w:tc>
        <w:tc>
          <w:tcPr>
            <w:tcW w:w="452" w:type="dxa"/>
            <w:shd w:val="clear" w:color="auto" w:fill="auto"/>
            <w:vAlign w:val="center"/>
          </w:tcPr>
          <w:p w14:paraId="59836EAB" w14:textId="77777777" w:rsidR="0072060F" w:rsidRPr="00072481" w:rsidRDefault="0072060F" w:rsidP="0072060F">
            <w:pPr>
              <w:jc w:val="center"/>
              <w:rPr>
                <w:b/>
                <w:sz w:val="20"/>
                <w:szCs w:val="20"/>
              </w:rPr>
            </w:pPr>
            <w:r w:rsidRPr="00072481">
              <w:rPr>
                <w:b/>
                <w:sz w:val="20"/>
                <w:szCs w:val="20"/>
              </w:rPr>
              <w:t>9</w:t>
            </w:r>
          </w:p>
        </w:tc>
        <w:tc>
          <w:tcPr>
            <w:tcW w:w="468" w:type="dxa"/>
          </w:tcPr>
          <w:p w14:paraId="223975BB" w14:textId="77777777" w:rsidR="0072060F" w:rsidRPr="00072481" w:rsidRDefault="0072060F" w:rsidP="0072060F">
            <w:pPr>
              <w:jc w:val="center"/>
              <w:rPr>
                <w:b/>
                <w:sz w:val="20"/>
                <w:szCs w:val="20"/>
              </w:rPr>
            </w:pPr>
            <w:r>
              <w:rPr>
                <w:b/>
                <w:sz w:val="20"/>
                <w:szCs w:val="20"/>
              </w:rPr>
              <w:t>6</w:t>
            </w:r>
          </w:p>
        </w:tc>
        <w:tc>
          <w:tcPr>
            <w:tcW w:w="468" w:type="dxa"/>
            <w:shd w:val="clear" w:color="auto" w:fill="auto"/>
            <w:vAlign w:val="center"/>
          </w:tcPr>
          <w:p w14:paraId="11665816" w14:textId="77777777" w:rsidR="0072060F" w:rsidRPr="00072481" w:rsidRDefault="0072060F" w:rsidP="0072060F">
            <w:pPr>
              <w:jc w:val="center"/>
              <w:rPr>
                <w:b/>
                <w:sz w:val="20"/>
                <w:szCs w:val="20"/>
              </w:rPr>
            </w:pPr>
            <w:r w:rsidRPr="00072481">
              <w:rPr>
                <w:b/>
                <w:sz w:val="20"/>
                <w:szCs w:val="20"/>
              </w:rPr>
              <w:t>9</w:t>
            </w:r>
          </w:p>
        </w:tc>
        <w:tc>
          <w:tcPr>
            <w:tcW w:w="468" w:type="dxa"/>
            <w:shd w:val="clear" w:color="auto" w:fill="auto"/>
            <w:vAlign w:val="center"/>
          </w:tcPr>
          <w:p w14:paraId="1E4DEC9B" w14:textId="77777777" w:rsidR="0072060F" w:rsidRPr="00072481" w:rsidRDefault="0072060F" w:rsidP="0072060F">
            <w:pPr>
              <w:jc w:val="center"/>
              <w:rPr>
                <w:b/>
                <w:sz w:val="20"/>
                <w:szCs w:val="20"/>
              </w:rPr>
            </w:pPr>
            <w:r w:rsidRPr="00072481">
              <w:rPr>
                <w:b/>
                <w:sz w:val="20"/>
                <w:szCs w:val="20"/>
              </w:rPr>
              <w:t>9</w:t>
            </w:r>
          </w:p>
        </w:tc>
        <w:tc>
          <w:tcPr>
            <w:tcW w:w="468" w:type="dxa"/>
          </w:tcPr>
          <w:p w14:paraId="2E7ABB05" w14:textId="77777777" w:rsidR="0072060F" w:rsidRPr="00072481" w:rsidRDefault="0072060F" w:rsidP="0072060F">
            <w:pPr>
              <w:jc w:val="center"/>
              <w:rPr>
                <w:b/>
                <w:sz w:val="20"/>
                <w:szCs w:val="20"/>
              </w:rPr>
            </w:pPr>
            <w:r>
              <w:rPr>
                <w:b/>
                <w:sz w:val="20"/>
                <w:szCs w:val="20"/>
              </w:rPr>
              <w:t>5</w:t>
            </w:r>
          </w:p>
        </w:tc>
        <w:tc>
          <w:tcPr>
            <w:tcW w:w="468" w:type="dxa"/>
            <w:shd w:val="clear" w:color="auto" w:fill="auto"/>
            <w:vAlign w:val="center"/>
          </w:tcPr>
          <w:p w14:paraId="356577F3" w14:textId="77777777" w:rsidR="0072060F" w:rsidRPr="00072481" w:rsidRDefault="0072060F" w:rsidP="0072060F">
            <w:pPr>
              <w:jc w:val="center"/>
              <w:rPr>
                <w:b/>
                <w:sz w:val="20"/>
                <w:szCs w:val="20"/>
              </w:rPr>
            </w:pPr>
            <w:r w:rsidRPr="00072481">
              <w:rPr>
                <w:b/>
                <w:sz w:val="20"/>
                <w:szCs w:val="20"/>
              </w:rPr>
              <w:t>9</w:t>
            </w:r>
          </w:p>
        </w:tc>
        <w:tc>
          <w:tcPr>
            <w:tcW w:w="468" w:type="dxa"/>
            <w:shd w:val="clear" w:color="auto" w:fill="auto"/>
            <w:vAlign w:val="center"/>
          </w:tcPr>
          <w:p w14:paraId="10B7638C" w14:textId="77777777" w:rsidR="0072060F" w:rsidRPr="00072481" w:rsidRDefault="0072060F" w:rsidP="0072060F">
            <w:pPr>
              <w:jc w:val="center"/>
              <w:rPr>
                <w:b/>
                <w:sz w:val="20"/>
                <w:szCs w:val="20"/>
              </w:rPr>
            </w:pPr>
            <w:r w:rsidRPr="00072481">
              <w:rPr>
                <w:b/>
                <w:sz w:val="20"/>
                <w:szCs w:val="20"/>
              </w:rPr>
              <w:t>9</w:t>
            </w:r>
          </w:p>
        </w:tc>
        <w:tc>
          <w:tcPr>
            <w:tcW w:w="468" w:type="dxa"/>
          </w:tcPr>
          <w:p w14:paraId="6672A329" w14:textId="77777777" w:rsidR="0072060F" w:rsidRPr="00072481" w:rsidRDefault="0072060F" w:rsidP="0072060F">
            <w:pPr>
              <w:jc w:val="center"/>
              <w:rPr>
                <w:b/>
                <w:sz w:val="20"/>
                <w:szCs w:val="20"/>
              </w:rPr>
            </w:pPr>
            <w:r>
              <w:rPr>
                <w:b/>
                <w:sz w:val="20"/>
                <w:szCs w:val="20"/>
              </w:rPr>
              <w:t>2</w:t>
            </w:r>
          </w:p>
        </w:tc>
        <w:tc>
          <w:tcPr>
            <w:tcW w:w="468" w:type="dxa"/>
            <w:shd w:val="clear" w:color="auto" w:fill="auto"/>
            <w:vAlign w:val="center"/>
          </w:tcPr>
          <w:p w14:paraId="56EA49AA" w14:textId="77777777" w:rsidR="0072060F" w:rsidRPr="00072481" w:rsidRDefault="0072060F" w:rsidP="0072060F">
            <w:pPr>
              <w:jc w:val="center"/>
              <w:rPr>
                <w:b/>
                <w:sz w:val="20"/>
                <w:szCs w:val="20"/>
              </w:rPr>
            </w:pPr>
            <w:r w:rsidRPr="00072481">
              <w:rPr>
                <w:b/>
                <w:sz w:val="20"/>
                <w:szCs w:val="20"/>
              </w:rPr>
              <w:t>9</w:t>
            </w:r>
          </w:p>
        </w:tc>
        <w:tc>
          <w:tcPr>
            <w:tcW w:w="468" w:type="dxa"/>
            <w:shd w:val="clear" w:color="auto" w:fill="auto"/>
            <w:vAlign w:val="center"/>
          </w:tcPr>
          <w:p w14:paraId="7518DC91" w14:textId="77777777" w:rsidR="0072060F" w:rsidRPr="00072481" w:rsidRDefault="0072060F" w:rsidP="0072060F">
            <w:pPr>
              <w:jc w:val="center"/>
              <w:rPr>
                <w:b/>
                <w:sz w:val="20"/>
                <w:szCs w:val="20"/>
              </w:rPr>
            </w:pPr>
            <w:r w:rsidRPr="00072481">
              <w:rPr>
                <w:b/>
                <w:sz w:val="20"/>
                <w:szCs w:val="20"/>
              </w:rPr>
              <w:t>9</w:t>
            </w:r>
          </w:p>
        </w:tc>
        <w:tc>
          <w:tcPr>
            <w:tcW w:w="468" w:type="dxa"/>
          </w:tcPr>
          <w:p w14:paraId="55D29066" w14:textId="77777777" w:rsidR="0072060F" w:rsidRPr="00072481" w:rsidRDefault="0072060F" w:rsidP="0072060F">
            <w:pPr>
              <w:jc w:val="center"/>
              <w:rPr>
                <w:b/>
                <w:sz w:val="20"/>
                <w:szCs w:val="20"/>
              </w:rPr>
            </w:pPr>
            <w:r>
              <w:rPr>
                <w:b/>
                <w:sz w:val="20"/>
                <w:szCs w:val="20"/>
              </w:rPr>
              <w:t>4</w:t>
            </w:r>
          </w:p>
        </w:tc>
        <w:tc>
          <w:tcPr>
            <w:tcW w:w="468" w:type="dxa"/>
            <w:shd w:val="clear" w:color="auto" w:fill="auto"/>
            <w:vAlign w:val="center"/>
          </w:tcPr>
          <w:p w14:paraId="09FA7E49" w14:textId="77777777" w:rsidR="0072060F" w:rsidRPr="00072481" w:rsidRDefault="0072060F" w:rsidP="0072060F">
            <w:pPr>
              <w:jc w:val="center"/>
              <w:rPr>
                <w:b/>
                <w:sz w:val="20"/>
                <w:szCs w:val="20"/>
              </w:rPr>
            </w:pPr>
            <w:r w:rsidRPr="00072481">
              <w:rPr>
                <w:b/>
                <w:sz w:val="20"/>
                <w:szCs w:val="20"/>
              </w:rPr>
              <w:t>9</w:t>
            </w:r>
          </w:p>
        </w:tc>
        <w:tc>
          <w:tcPr>
            <w:tcW w:w="468" w:type="dxa"/>
            <w:shd w:val="clear" w:color="auto" w:fill="auto"/>
            <w:vAlign w:val="center"/>
          </w:tcPr>
          <w:p w14:paraId="69CB7934" w14:textId="77777777" w:rsidR="0072060F" w:rsidRPr="00072481" w:rsidRDefault="0072060F" w:rsidP="0072060F">
            <w:pPr>
              <w:jc w:val="center"/>
              <w:rPr>
                <w:b/>
                <w:sz w:val="20"/>
                <w:szCs w:val="20"/>
              </w:rPr>
            </w:pPr>
            <w:r w:rsidRPr="00072481">
              <w:rPr>
                <w:b/>
                <w:sz w:val="20"/>
                <w:szCs w:val="20"/>
              </w:rPr>
              <w:t>9</w:t>
            </w:r>
          </w:p>
        </w:tc>
        <w:tc>
          <w:tcPr>
            <w:tcW w:w="452" w:type="dxa"/>
          </w:tcPr>
          <w:p w14:paraId="3DF5B30E" w14:textId="77777777" w:rsidR="0072060F" w:rsidRPr="00072481" w:rsidRDefault="0072060F" w:rsidP="0072060F">
            <w:pPr>
              <w:jc w:val="center"/>
              <w:rPr>
                <w:b/>
                <w:sz w:val="20"/>
                <w:szCs w:val="20"/>
              </w:rPr>
            </w:pPr>
            <w:r>
              <w:rPr>
                <w:b/>
                <w:sz w:val="20"/>
                <w:szCs w:val="20"/>
              </w:rPr>
              <w:t>2</w:t>
            </w:r>
          </w:p>
        </w:tc>
        <w:tc>
          <w:tcPr>
            <w:tcW w:w="452" w:type="dxa"/>
            <w:shd w:val="clear" w:color="auto" w:fill="auto"/>
            <w:vAlign w:val="center"/>
          </w:tcPr>
          <w:p w14:paraId="15E300E5" w14:textId="77777777" w:rsidR="0072060F" w:rsidRPr="00072481" w:rsidRDefault="0072060F" w:rsidP="0072060F">
            <w:pPr>
              <w:jc w:val="center"/>
              <w:rPr>
                <w:b/>
                <w:sz w:val="20"/>
                <w:szCs w:val="20"/>
              </w:rPr>
            </w:pPr>
            <w:r w:rsidRPr="00072481">
              <w:rPr>
                <w:b/>
                <w:sz w:val="20"/>
                <w:szCs w:val="20"/>
              </w:rPr>
              <w:t>9</w:t>
            </w:r>
          </w:p>
        </w:tc>
        <w:tc>
          <w:tcPr>
            <w:tcW w:w="459" w:type="dxa"/>
            <w:shd w:val="clear" w:color="auto" w:fill="auto"/>
            <w:vAlign w:val="center"/>
          </w:tcPr>
          <w:p w14:paraId="40A61EBE" w14:textId="77777777" w:rsidR="0072060F" w:rsidRPr="00072481" w:rsidRDefault="0072060F" w:rsidP="0072060F">
            <w:pPr>
              <w:jc w:val="center"/>
              <w:rPr>
                <w:b/>
                <w:sz w:val="20"/>
                <w:szCs w:val="20"/>
              </w:rPr>
            </w:pPr>
            <w:r w:rsidRPr="00072481">
              <w:rPr>
                <w:b/>
                <w:sz w:val="20"/>
                <w:szCs w:val="20"/>
              </w:rPr>
              <w:t>9</w:t>
            </w:r>
          </w:p>
        </w:tc>
      </w:tr>
    </w:tbl>
    <w:p w14:paraId="63ED6816" w14:textId="77777777" w:rsidR="004B5CCF" w:rsidRDefault="004B5CCF" w:rsidP="004B5CCF">
      <w:pPr>
        <w:jc w:val="center"/>
      </w:pPr>
    </w:p>
    <w:p w14:paraId="5109AF2D" w14:textId="77777777" w:rsidR="00744483" w:rsidRDefault="00744483" w:rsidP="004B5CCF">
      <w:pPr>
        <w:jc w:val="center"/>
      </w:pPr>
    </w:p>
    <w:p w14:paraId="7B923A65" w14:textId="77777777" w:rsidR="00744483" w:rsidRPr="004A59DD" w:rsidRDefault="00744483" w:rsidP="004B5CCF">
      <w:pPr>
        <w:jc w:val="center"/>
      </w:pPr>
    </w:p>
    <w:p w14:paraId="33D727DB" w14:textId="77777777" w:rsidR="004B5CCF" w:rsidRDefault="004B5CCF" w:rsidP="004B5CCF"/>
    <w:p w14:paraId="6020DD70" w14:textId="77777777" w:rsidR="004B5CCF" w:rsidRDefault="004B5CCF" w:rsidP="004B5CCF"/>
    <w:p w14:paraId="67DC0C91" w14:textId="77777777" w:rsidR="004B5CCF" w:rsidRDefault="004B5CCF" w:rsidP="00E96B6B">
      <w:pPr>
        <w:pStyle w:val="1"/>
        <w:pageBreakBefore/>
        <w:jc w:val="center"/>
        <w:rPr>
          <w:rFonts w:ascii="Times New Roman" w:hAnsi="Times New Roman" w:cs="Times New Roman"/>
          <w:b/>
          <w:color w:val="auto"/>
          <w:sz w:val="24"/>
          <w:szCs w:val="24"/>
        </w:rPr>
        <w:sectPr w:rsidR="004B5CCF" w:rsidSect="004B5CCF">
          <w:pgSz w:w="16838" w:h="11906" w:orient="landscape"/>
          <w:pgMar w:top="1134" w:right="1134" w:bottom="567" w:left="1134" w:header="709" w:footer="709" w:gutter="0"/>
          <w:cols w:space="708"/>
          <w:titlePg/>
          <w:docGrid w:linePitch="360"/>
        </w:sectPr>
      </w:pPr>
    </w:p>
    <w:p w14:paraId="7FDB12AE" w14:textId="77777777" w:rsidR="00FF485C" w:rsidRPr="00546621" w:rsidRDefault="004C7A88" w:rsidP="00E96B6B">
      <w:pPr>
        <w:pStyle w:val="1"/>
        <w:pageBreakBefore/>
        <w:jc w:val="center"/>
        <w:rPr>
          <w:rFonts w:ascii="Times New Roman" w:hAnsi="Times New Roman" w:cs="Times New Roman"/>
          <w:b/>
          <w:color w:val="auto"/>
          <w:sz w:val="24"/>
          <w:szCs w:val="24"/>
        </w:rPr>
      </w:pPr>
      <w:bookmarkStart w:id="8" w:name="_Toc140082289"/>
      <w:r>
        <w:rPr>
          <w:rFonts w:ascii="Times New Roman" w:hAnsi="Times New Roman" w:cs="Times New Roman"/>
          <w:b/>
          <w:color w:val="auto"/>
          <w:sz w:val="24"/>
          <w:szCs w:val="24"/>
        </w:rPr>
        <w:lastRenderedPageBreak/>
        <w:t>4</w:t>
      </w:r>
      <w:r w:rsidR="00E96B6B" w:rsidRPr="00546621">
        <w:rPr>
          <w:rFonts w:ascii="Times New Roman" w:hAnsi="Times New Roman" w:cs="Times New Roman"/>
          <w:b/>
          <w:color w:val="auto"/>
          <w:sz w:val="24"/>
          <w:szCs w:val="24"/>
        </w:rPr>
        <w:t>.</w:t>
      </w:r>
      <w:r w:rsidR="00B65089" w:rsidRPr="00546621">
        <w:rPr>
          <w:rFonts w:ascii="Times New Roman" w:hAnsi="Times New Roman" w:cs="Times New Roman"/>
          <w:b/>
          <w:color w:val="auto"/>
          <w:sz w:val="24"/>
          <w:szCs w:val="24"/>
        </w:rPr>
        <w:t xml:space="preserve"> </w:t>
      </w:r>
      <w:r w:rsidR="00E96B6B" w:rsidRPr="00546621">
        <w:rPr>
          <w:rFonts w:ascii="Times New Roman" w:hAnsi="Times New Roman" w:cs="Times New Roman"/>
          <w:b/>
          <w:color w:val="auto"/>
          <w:sz w:val="24"/>
          <w:szCs w:val="24"/>
        </w:rPr>
        <w:t>РАБОЧИЕ</w:t>
      </w:r>
      <w:r w:rsidR="00B65089" w:rsidRPr="00546621">
        <w:rPr>
          <w:rFonts w:ascii="Times New Roman" w:hAnsi="Times New Roman" w:cs="Times New Roman"/>
          <w:b/>
          <w:color w:val="auto"/>
          <w:sz w:val="24"/>
          <w:szCs w:val="24"/>
        </w:rPr>
        <w:t xml:space="preserve"> </w:t>
      </w:r>
      <w:r w:rsidR="00752281" w:rsidRPr="00546621">
        <w:rPr>
          <w:rFonts w:ascii="Times New Roman" w:hAnsi="Times New Roman" w:cs="Times New Roman"/>
          <w:b/>
          <w:color w:val="auto"/>
          <w:sz w:val="24"/>
          <w:szCs w:val="24"/>
        </w:rPr>
        <w:t>П</w:t>
      </w:r>
      <w:r w:rsidR="00E96B6B" w:rsidRPr="00546621">
        <w:rPr>
          <w:rFonts w:ascii="Times New Roman" w:hAnsi="Times New Roman" w:cs="Times New Roman"/>
          <w:b/>
          <w:color w:val="auto"/>
          <w:sz w:val="24"/>
          <w:szCs w:val="24"/>
        </w:rPr>
        <w:t>РОГРАММЫ МОДУЛЕЙ</w:t>
      </w:r>
      <w:bookmarkEnd w:id="8"/>
    </w:p>
    <w:p w14:paraId="12688EA8" w14:textId="77777777" w:rsidR="00330105" w:rsidRPr="00546621" w:rsidRDefault="00330105" w:rsidP="00330105">
      <w:pPr>
        <w:ind w:firstLine="709"/>
        <w:jc w:val="both"/>
        <w:rPr>
          <w:bCs/>
        </w:rPr>
      </w:pPr>
    </w:p>
    <w:p w14:paraId="503576CE" w14:textId="77777777" w:rsidR="00330105" w:rsidRPr="00546621" w:rsidRDefault="00330105" w:rsidP="00850F6A">
      <w:pPr>
        <w:ind w:firstLine="567"/>
        <w:jc w:val="both"/>
        <w:rPr>
          <w:bCs/>
        </w:rPr>
      </w:pPr>
      <w:r w:rsidRPr="00546621">
        <w:rPr>
          <w:bCs/>
        </w:rPr>
        <w:t>Данный раздел содержит набор рабочих программ для освоения содержания каждого</w:t>
      </w:r>
      <w:r w:rsidR="00F14738" w:rsidRPr="00546621">
        <w:rPr>
          <w:bCs/>
        </w:rPr>
        <w:t xml:space="preserve"> </w:t>
      </w:r>
      <w:r w:rsidR="00116425" w:rsidRPr="00546621">
        <w:rPr>
          <w:bCs/>
        </w:rPr>
        <w:t>учебно</w:t>
      </w:r>
      <w:r w:rsidR="00F14738" w:rsidRPr="00546621">
        <w:rPr>
          <w:bCs/>
        </w:rPr>
        <w:t>го</w:t>
      </w:r>
      <w:r w:rsidRPr="00546621">
        <w:rPr>
          <w:bCs/>
        </w:rPr>
        <w:t xml:space="preserve"> модуля, предусмотренного </w:t>
      </w:r>
      <w:r w:rsidR="00563214" w:rsidRPr="00546621">
        <w:rPr>
          <w:bCs/>
        </w:rPr>
        <w:t xml:space="preserve">программой </w:t>
      </w:r>
      <w:r w:rsidRPr="00546621">
        <w:rPr>
          <w:bCs/>
        </w:rPr>
        <w:t>дополнительно</w:t>
      </w:r>
      <w:r w:rsidR="00563214">
        <w:rPr>
          <w:bCs/>
        </w:rPr>
        <w:t>го</w:t>
      </w:r>
      <w:r w:rsidRPr="00546621">
        <w:rPr>
          <w:bCs/>
        </w:rPr>
        <w:t xml:space="preserve"> профессионально</w:t>
      </w:r>
      <w:r w:rsidR="00563214">
        <w:rPr>
          <w:bCs/>
        </w:rPr>
        <w:t>го повышения квалификации</w:t>
      </w:r>
      <w:r w:rsidRPr="00546621">
        <w:rPr>
          <w:bCs/>
        </w:rPr>
        <w:t xml:space="preserve">. </w:t>
      </w:r>
    </w:p>
    <w:p w14:paraId="2E1BAA62" w14:textId="77777777" w:rsidR="00330105" w:rsidRPr="00546621" w:rsidRDefault="00330105" w:rsidP="00850F6A">
      <w:pPr>
        <w:ind w:firstLine="567"/>
        <w:jc w:val="both"/>
        <w:rPr>
          <w:b/>
          <w:bCs/>
        </w:rPr>
      </w:pPr>
    </w:p>
    <w:p w14:paraId="76643A81" w14:textId="4CF79DEF" w:rsidR="00D11F8E" w:rsidRPr="00AD4790" w:rsidRDefault="004C7A88" w:rsidP="00850F6A">
      <w:pPr>
        <w:pStyle w:val="2"/>
        <w:ind w:firstLine="567"/>
        <w:jc w:val="both"/>
        <w:rPr>
          <w:rStyle w:val="30"/>
          <w:rFonts w:ascii="Times New Roman" w:hAnsi="Times New Roman" w:cs="Times New Roman"/>
          <w:b/>
          <w:color w:val="auto"/>
        </w:rPr>
      </w:pPr>
      <w:bookmarkStart w:id="9" w:name="_Toc140082290"/>
      <w:r>
        <w:rPr>
          <w:rStyle w:val="30"/>
          <w:rFonts w:ascii="Times New Roman" w:hAnsi="Times New Roman" w:cs="Times New Roman"/>
          <w:b/>
          <w:color w:val="auto"/>
        </w:rPr>
        <w:t>4</w:t>
      </w:r>
      <w:r w:rsidR="00B30443" w:rsidRPr="00546621">
        <w:rPr>
          <w:rStyle w:val="30"/>
          <w:rFonts w:ascii="Times New Roman" w:hAnsi="Times New Roman" w:cs="Times New Roman"/>
          <w:b/>
          <w:color w:val="auto"/>
        </w:rPr>
        <w:t>.1</w:t>
      </w:r>
      <w:r w:rsidR="0013336D" w:rsidRPr="00546621">
        <w:rPr>
          <w:rStyle w:val="30"/>
          <w:rFonts w:ascii="Times New Roman" w:hAnsi="Times New Roman" w:cs="Times New Roman"/>
          <w:b/>
          <w:color w:val="auto"/>
        </w:rPr>
        <w:t>.</w:t>
      </w:r>
      <w:r w:rsidR="00B30443" w:rsidRPr="00546621">
        <w:rPr>
          <w:rStyle w:val="30"/>
          <w:rFonts w:ascii="Times New Roman" w:hAnsi="Times New Roman" w:cs="Times New Roman"/>
          <w:b/>
          <w:color w:val="auto"/>
        </w:rPr>
        <w:t xml:space="preserve"> </w:t>
      </w:r>
      <w:r w:rsidR="00D11F8E" w:rsidRPr="00546621">
        <w:rPr>
          <w:rStyle w:val="30"/>
          <w:rFonts w:ascii="Times New Roman" w:hAnsi="Times New Roman" w:cs="Times New Roman"/>
          <w:b/>
          <w:color w:val="auto"/>
        </w:rPr>
        <w:t>Рабочая программа мо</w:t>
      </w:r>
      <w:r w:rsidR="00D11F8E" w:rsidRPr="00AD4790">
        <w:rPr>
          <w:rStyle w:val="30"/>
          <w:rFonts w:ascii="Times New Roman" w:hAnsi="Times New Roman" w:cs="Times New Roman"/>
          <w:b/>
          <w:color w:val="auto"/>
        </w:rPr>
        <w:t>дуля 1.</w:t>
      </w:r>
      <w:r w:rsidR="00AD4790" w:rsidRPr="00AD4790">
        <w:rPr>
          <w:rStyle w:val="30"/>
          <w:rFonts w:ascii="Times New Roman" w:hAnsi="Times New Roman" w:cs="Times New Roman"/>
          <w:b/>
          <w:color w:val="auto"/>
        </w:rPr>
        <w:t xml:space="preserve"> </w:t>
      </w:r>
      <w:r w:rsidR="00354C2F" w:rsidRPr="00AD4790">
        <w:rPr>
          <w:rStyle w:val="30"/>
          <w:rFonts w:ascii="Times New Roman" w:hAnsi="Times New Roman" w:cs="Times New Roman"/>
          <w:b/>
          <w:color w:val="auto"/>
        </w:rPr>
        <w:t>Границы и точки влияния психолога в бизнесе</w:t>
      </w:r>
      <w:bookmarkEnd w:id="9"/>
      <w:r w:rsidR="00443E04">
        <w:rPr>
          <w:rStyle w:val="30"/>
          <w:rFonts w:ascii="Times New Roman" w:hAnsi="Times New Roman" w:cs="Times New Roman"/>
          <w:b/>
          <w:color w:val="auto"/>
        </w:rPr>
        <w:t>.</w:t>
      </w:r>
    </w:p>
    <w:p w14:paraId="7E255CF2" w14:textId="77777777" w:rsidR="00D11F8E" w:rsidRPr="00546621" w:rsidRDefault="00D11F8E" w:rsidP="00850F6A">
      <w:pPr>
        <w:ind w:firstLine="567"/>
        <w:jc w:val="both"/>
        <w:rPr>
          <w:b/>
          <w:bCs/>
        </w:rPr>
      </w:pPr>
    </w:p>
    <w:p w14:paraId="7A6BBA4E" w14:textId="5272C126" w:rsidR="00623211" w:rsidRPr="00546621" w:rsidRDefault="00623211" w:rsidP="00850F6A">
      <w:pPr>
        <w:ind w:firstLine="567"/>
        <w:jc w:val="both"/>
        <w:rPr>
          <w:b/>
        </w:rPr>
      </w:pPr>
      <w:r w:rsidRPr="00546621">
        <w:rPr>
          <w:b/>
          <w:bCs/>
        </w:rPr>
        <w:t xml:space="preserve">Общая характеристика </w:t>
      </w:r>
      <w:r w:rsidRPr="00546621">
        <w:rPr>
          <w:b/>
        </w:rPr>
        <w:t>модуля</w:t>
      </w:r>
      <w:r w:rsidR="00443E04">
        <w:rPr>
          <w:b/>
        </w:rPr>
        <w:t>.</w:t>
      </w:r>
    </w:p>
    <w:p w14:paraId="11D72F0F" w14:textId="77777777" w:rsidR="0000694E" w:rsidRPr="00546621" w:rsidRDefault="0000694E" w:rsidP="00850F6A">
      <w:pPr>
        <w:ind w:firstLine="567"/>
        <w:jc w:val="both"/>
      </w:pPr>
      <w:r w:rsidRPr="00546621">
        <w:t xml:space="preserve">Структурой </w:t>
      </w:r>
      <w:r w:rsidRPr="00094BF3">
        <w:t xml:space="preserve">учебного модуля предусмотрено изучение </w:t>
      </w:r>
      <w:r w:rsidR="00094BF3" w:rsidRPr="00094BF3">
        <w:t>3</w:t>
      </w:r>
      <w:r w:rsidR="00A214E2" w:rsidRPr="00094BF3">
        <w:t>-х</w:t>
      </w:r>
      <w:r w:rsidRPr="00094BF3">
        <w:t xml:space="preserve"> тем, по которым слушателям </w:t>
      </w:r>
      <w:r w:rsidR="00D26B9A" w:rsidRPr="00094BF3">
        <w:t xml:space="preserve">предстоит </w:t>
      </w:r>
      <w:r w:rsidRPr="00094BF3">
        <w:t xml:space="preserve">выполнить 2 практических задания и </w:t>
      </w:r>
      <w:r w:rsidR="00D26B9A" w:rsidRPr="00094BF3">
        <w:t>пройти промежуточн</w:t>
      </w:r>
      <w:r w:rsidR="00D7721B">
        <w:t>ую</w:t>
      </w:r>
      <w:r w:rsidR="00D26B9A" w:rsidRPr="00094BF3">
        <w:t xml:space="preserve"> аттестаци</w:t>
      </w:r>
      <w:r w:rsidR="00D7721B">
        <w:t>ю</w:t>
      </w:r>
      <w:r w:rsidR="00D26B9A" w:rsidRPr="00094BF3">
        <w:t>.</w:t>
      </w:r>
    </w:p>
    <w:p w14:paraId="07351B82" w14:textId="77777777" w:rsidR="0013336D" w:rsidRPr="00546621" w:rsidRDefault="0013336D" w:rsidP="00850F6A">
      <w:pPr>
        <w:ind w:firstLine="567"/>
        <w:jc w:val="both"/>
        <w:rPr>
          <w:b/>
          <w:bCs/>
        </w:rPr>
      </w:pPr>
    </w:p>
    <w:p w14:paraId="1B6D0187" w14:textId="1768BB27" w:rsidR="00D11F8E" w:rsidRPr="00546621" w:rsidRDefault="00D11F8E" w:rsidP="00850F6A">
      <w:pPr>
        <w:ind w:firstLine="567"/>
        <w:jc w:val="both"/>
        <w:rPr>
          <w:bCs/>
        </w:rPr>
      </w:pPr>
      <w:r w:rsidRPr="00546621">
        <w:rPr>
          <w:b/>
        </w:rPr>
        <w:t>Цел</w:t>
      </w:r>
      <w:r w:rsidR="00555491" w:rsidRPr="00546621">
        <w:rPr>
          <w:b/>
        </w:rPr>
        <w:t>ь</w:t>
      </w:r>
      <w:r w:rsidRPr="00546621">
        <w:rPr>
          <w:b/>
        </w:rPr>
        <w:t xml:space="preserve"> </w:t>
      </w:r>
      <w:r w:rsidR="004C7A88">
        <w:rPr>
          <w:b/>
        </w:rPr>
        <w:t>модуля:</w:t>
      </w:r>
      <w:r w:rsidR="004C7A88" w:rsidRPr="00EF3B11">
        <w:t xml:space="preserve"> </w:t>
      </w:r>
      <w:r w:rsidR="00EF3B11" w:rsidRPr="00EF3B11">
        <w:t>о</w:t>
      </w:r>
      <w:r w:rsidR="00EF3B11" w:rsidRPr="00EF3B11">
        <w:rPr>
          <w:bCs/>
        </w:rPr>
        <w:t>пределение полномочий и ответственности психолога при работе с бизнесом</w:t>
      </w:r>
      <w:r w:rsidR="00443E04">
        <w:rPr>
          <w:bCs/>
        </w:rPr>
        <w:t>.</w:t>
      </w:r>
    </w:p>
    <w:p w14:paraId="3FE04D78" w14:textId="77777777" w:rsidR="001D41BE" w:rsidRPr="00546621" w:rsidRDefault="001D41BE" w:rsidP="00850F6A">
      <w:pPr>
        <w:ind w:firstLine="567"/>
        <w:jc w:val="both"/>
        <w:rPr>
          <w:b/>
        </w:rPr>
      </w:pPr>
    </w:p>
    <w:p w14:paraId="1B08BBA1" w14:textId="77777777" w:rsidR="00D11F8E" w:rsidRPr="00546621" w:rsidRDefault="00ED65E1" w:rsidP="00850F6A">
      <w:pPr>
        <w:ind w:firstLine="567"/>
        <w:jc w:val="both"/>
        <w:rPr>
          <w:b/>
        </w:rPr>
      </w:pPr>
      <w:r>
        <w:rPr>
          <w:b/>
        </w:rPr>
        <w:t xml:space="preserve">Задачи </w:t>
      </w:r>
      <w:proofErr w:type="gramStart"/>
      <w:r>
        <w:rPr>
          <w:b/>
        </w:rPr>
        <w:t>обучения по модулю</w:t>
      </w:r>
      <w:proofErr w:type="gramEnd"/>
      <w:r w:rsidR="00D11F8E" w:rsidRPr="00546621">
        <w:rPr>
          <w:b/>
        </w:rPr>
        <w:t xml:space="preserve">: </w:t>
      </w:r>
    </w:p>
    <w:p w14:paraId="3912CA75" w14:textId="77777777" w:rsidR="000D2CF5" w:rsidRPr="00546621" w:rsidRDefault="000D2CF5" w:rsidP="00850F6A">
      <w:pPr>
        <w:ind w:firstLine="567"/>
        <w:jc w:val="both"/>
      </w:pPr>
      <w:r w:rsidRPr="00546621">
        <w:t xml:space="preserve">В результате освоения </w:t>
      </w:r>
      <w:r w:rsidR="004C7A88">
        <w:t>модуля</w:t>
      </w:r>
      <w:r w:rsidRPr="00546621">
        <w:t xml:space="preserve"> слушатель </w:t>
      </w:r>
      <w:r w:rsidRPr="00546621">
        <w:rPr>
          <w:b/>
        </w:rPr>
        <w:t>должен знать</w:t>
      </w:r>
      <w:r w:rsidRPr="00546621">
        <w:t xml:space="preserve">: </w:t>
      </w:r>
    </w:p>
    <w:p w14:paraId="20EDC279" w14:textId="77777777" w:rsidR="00BA77ED" w:rsidRDefault="000E6763" w:rsidP="00F158E0">
      <w:pPr>
        <w:pStyle w:val="a5"/>
        <w:numPr>
          <w:ilvl w:val="0"/>
          <w:numId w:val="1"/>
        </w:numPr>
        <w:tabs>
          <w:tab w:val="left" w:pos="993"/>
        </w:tabs>
        <w:ind w:left="0" w:firstLine="567"/>
        <w:jc w:val="both"/>
      </w:pPr>
      <w:r>
        <w:t xml:space="preserve">о границах </w:t>
      </w:r>
      <w:proofErr w:type="gramStart"/>
      <w:r>
        <w:t>делового</w:t>
      </w:r>
      <w:proofErr w:type="gramEnd"/>
      <w:r>
        <w:t xml:space="preserve"> и личного</w:t>
      </w:r>
      <w:r w:rsidR="00EF3C50">
        <w:t>;</w:t>
      </w:r>
    </w:p>
    <w:p w14:paraId="5C4A58DF" w14:textId="7999D0E7" w:rsidR="00EF3C50" w:rsidRDefault="00EF3C50" w:rsidP="00F158E0">
      <w:pPr>
        <w:pStyle w:val="a5"/>
        <w:numPr>
          <w:ilvl w:val="0"/>
          <w:numId w:val="1"/>
        </w:numPr>
        <w:tabs>
          <w:tab w:val="left" w:pos="993"/>
        </w:tabs>
        <w:ind w:left="0" w:firstLine="567"/>
        <w:jc w:val="both"/>
      </w:pPr>
      <w:r>
        <w:t>о понятиях: семейные системы и бизн</w:t>
      </w:r>
      <w:r w:rsidR="00443E04">
        <w:t>ес системы, их отличиях, порядках</w:t>
      </w:r>
      <w:r w:rsidR="003379E3">
        <w:t>;</w:t>
      </w:r>
    </w:p>
    <w:p w14:paraId="2B4056B4" w14:textId="77777777" w:rsidR="00EF3C50" w:rsidRDefault="00EF3C50" w:rsidP="00F158E0">
      <w:pPr>
        <w:pStyle w:val="a5"/>
        <w:numPr>
          <w:ilvl w:val="0"/>
          <w:numId w:val="1"/>
        </w:numPr>
        <w:tabs>
          <w:tab w:val="left" w:pos="993"/>
        </w:tabs>
        <w:ind w:left="0" w:firstLine="567"/>
        <w:jc w:val="both"/>
      </w:pPr>
      <w:r>
        <w:t xml:space="preserve">о разнице между консалтингом, </w:t>
      </w:r>
      <w:proofErr w:type="spellStart"/>
      <w:r>
        <w:t>коучингом</w:t>
      </w:r>
      <w:proofErr w:type="spellEnd"/>
      <w:r>
        <w:t xml:space="preserve"> и психотерапией</w:t>
      </w:r>
      <w:r w:rsidR="003379E3">
        <w:t>;</w:t>
      </w:r>
    </w:p>
    <w:p w14:paraId="5E4AFC40" w14:textId="2F900E0D" w:rsidR="00EF3C50" w:rsidRDefault="00EF3C50" w:rsidP="00F158E0">
      <w:pPr>
        <w:pStyle w:val="a5"/>
        <w:numPr>
          <w:ilvl w:val="0"/>
          <w:numId w:val="1"/>
        </w:numPr>
        <w:tabs>
          <w:tab w:val="left" w:pos="993"/>
        </w:tabs>
        <w:ind w:left="0" w:firstLine="567"/>
        <w:jc w:val="both"/>
      </w:pPr>
      <w:r>
        <w:t xml:space="preserve">о позициях психолога, </w:t>
      </w:r>
      <w:r w:rsidR="00443E04">
        <w:t>о</w:t>
      </w:r>
      <w:r>
        <w:t xml:space="preserve"> воз</w:t>
      </w:r>
      <w:r w:rsidR="00443E04">
        <w:t>можностях</w:t>
      </w:r>
      <w:r>
        <w:t>, ограничения</w:t>
      </w:r>
      <w:r w:rsidR="00443E04">
        <w:t>х</w:t>
      </w:r>
      <w:r>
        <w:t>, полномочия</w:t>
      </w:r>
      <w:r w:rsidR="00443E04">
        <w:t>х</w:t>
      </w:r>
      <w:r>
        <w:t xml:space="preserve"> и ответственн</w:t>
      </w:r>
      <w:r w:rsidR="00EF3B11">
        <w:t xml:space="preserve">ости </w:t>
      </w:r>
      <w:r>
        <w:t>в каждой позиции;</w:t>
      </w:r>
    </w:p>
    <w:p w14:paraId="7DBBFA50" w14:textId="77777777" w:rsidR="00EF3C50" w:rsidRDefault="00EF3C50" w:rsidP="00F158E0">
      <w:pPr>
        <w:pStyle w:val="a5"/>
        <w:numPr>
          <w:ilvl w:val="0"/>
          <w:numId w:val="1"/>
        </w:numPr>
        <w:tabs>
          <w:tab w:val="left" w:pos="993"/>
        </w:tabs>
        <w:ind w:left="0" w:firstLine="567"/>
        <w:jc w:val="both"/>
      </w:pPr>
      <w:r>
        <w:t>о профессиональной этике</w:t>
      </w:r>
      <w:r w:rsidR="00210517">
        <w:t>;</w:t>
      </w:r>
    </w:p>
    <w:p w14:paraId="2F7ED1D0" w14:textId="77777777" w:rsidR="00EF3C50" w:rsidRDefault="001E6103" w:rsidP="00F158E0">
      <w:pPr>
        <w:pStyle w:val="a5"/>
        <w:numPr>
          <w:ilvl w:val="0"/>
          <w:numId w:val="1"/>
        </w:numPr>
        <w:tabs>
          <w:tab w:val="left" w:pos="993"/>
        </w:tabs>
        <w:ind w:left="0" w:firstLine="567"/>
        <w:jc w:val="both"/>
      </w:pPr>
      <w:r>
        <w:t>о приемах установления контакта с клиентом;</w:t>
      </w:r>
    </w:p>
    <w:p w14:paraId="2F43F10E" w14:textId="77777777" w:rsidR="001E6103" w:rsidRDefault="00506D4F" w:rsidP="00F158E0">
      <w:pPr>
        <w:pStyle w:val="a5"/>
        <w:numPr>
          <w:ilvl w:val="0"/>
          <w:numId w:val="1"/>
        </w:numPr>
        <w:tabs>
          <w:tab w:val="left" w:pos="993"/>
        </w:tabs>
        <w:ind w:left="0" w:firstLine="567"/>
        <w:jc w:val="both"/>
      </w:pPr>
      <w:r>
        <w:t xml:space="preserve">о методах разделения </w:t>
      </w:r>
      <w:proofErr w:type="gramStart"/>
      <w:r>
        <w:t>бизнес-контекста</w:t>
      </w:r>
      <w:proofErr w:type="gramEnd"/>
      <w:r>
        <w:t xml:space="preserve"> и личного контекста;</w:t>
      </w:r>
    </w:p>
    <w:p w14:paraId="5C836D6B" w14:textId="02311F75" w:rsidR="00506D4F" w:rsidRDefault="00506D4F" w:rsidP="00F158E0">
      <w:pPr>
        <w:pStyle w:val="a5"/>
        <w:numPr>
          <w:ilvl w:val="0"/>
          <w:numId w:val="1"/>
        </w:numPr>
        <w:tabs>
          <w:tab w:val="left" w:pos="993"/>
        </w:tabs>
        <w:ind w:left="0" w:firstLine="567"/>
        <w:jc w:val="both"/>
      </w:pPr>
      <w:r>
        <w:t>о принципа</w:t>
      </w:r>
      <w:r w:rsidR="00443E04">
        <w:t>х определения границ возможностей</w:t>
      </w:r>
      <w:r>
        <w:t xml:space="preserve"> психолога;</w:t>
      </w:r>
    </w:p>
    <w:p w14:paraId="390978B7" w14:textId="77777777" w:rsidR="00506D4F" w:rsidRDefault="00160445" w:rsidP="00F158E0">
      <w:pPr>
        <w:pStyle w:val="a5"/>
        <w:numPr>
          <w:ilvl w:val="0"/>
          <w:numId w:val="1"/>
        </w:numPr>
        <w:tabs>
          <w:tab w:val="left" w:pos="993"/>
        </w:tabs>
        <w:ind w:left="0" w:firstLine="567"/>
        <w:jc w:val="both"/>
      </w:pPr>
      <w:r>
        <w:t>о скрытых силах сопротивления;</w:t>
      </w:r>
    </w:p>
    <w:p w14:paraId="3B68CBF6" w14:textId="77777777" w:rsidR="00160445" w:rsidRDefault="00160445" w:rsidP="00F158E0">
      <w:pPr>
        <w:pStyle w:val="a5"/>
        <w:numPr>
          <w:ilvl w:val="0"/>
          <w:numId w:val="1"/>
        </w:numPr>
        <w:tabs>
          <w:tab w:val="left" w:pos="993"/>
        </w:tabs>
        <w:ind w:left="0" w:firstLine="567"/>
        <w:jc w:val="both"/>
      </w:pPr>
      <w:r>
        <w:t>о типах клиентов.</w:t>
      </w:r>
    </w:p>
    <w:p w14:paraId="3E658125" w14:textId="77777777" w:rsidR="00BA77ED" w:rsidRPr="00546621" w:rsidRDefault="00BA77ED" w:rsidP="00850F6A">
      <w:pPr>
        <w:tabs>
          <w:tab w:val="left" w:pos="993"/>
        </w:tabs>
        <w:ind w:firstLine="567"/>
        <w:jc w:val="both"/>
      </w:pPr>
    </w:p>
    <w:p w14:paraId="57184E0B" w14:textId="77777777" w:rsidR="000D2CF5" w:rsidRPr="00546621" w:rsidRDefault="000D2CF5" w:rsidP="00850F6A">
      <w:pPr>
        <w:ind w:firstLine="567"/>
        <w:jc w:val="both"/>
      </w:pPr>
      <w:r w:rsidRPr="00546621">
        <w:t xml:space="preserve">В результате освоения </w:t>
      </w:r>
      <w:r w:rsidR="004C7A88">
        <w:t>модуля</w:t>
      </w:r>
      <w:r w:rsidRPr="00546621">
        <w:t xml:space="preserve"> слушатель </w:t>
      </w:r>
      <w:r w:rsidRPr="005D1857">
        <w:rPr>
          <w:b/>
        </w:rPr>
        <w:t>должен уметь</w:t>
      </w:r>
      <w:r w:rsidRPr="00546621">
        <w:t xml:space="preserve">: </w:t>
      </w:r>
    </w:p>
    <w:p w14:paraId="1DB6B03E" w14:textId="2949E8F5" w:rsidR="000D2CF5" w:rsidRDefault="00EF3B11" w:rsidP="00850F6A">
      <w:pPr>
        <w:ind w:firstLine="567"/>
        <w:jc w:val="both"/>
      </w:pPr>
      <w:r>
        <w:t>- у</w:t>
      </w:r>
      <w:r w:rsidRPr="00EF3B11">
        <w:t>станавливать контакт и формировать запрос на работу с собственником бизнеса или руководителем</w:t>
      </w:r>
      <w:r>
        <w:t>.</w:t>
      </w:r>
    </w:p>
    <w:p w14:paraId="137ACD9B" w14:textId="77777777" w:rsidR="00081B50" w:rsidRPr="00546621" w:rsidRDefault="00081B50" w:rsidP="00850F6A">
      <w:pPr>
        <w:ind w:firstLine="567"/>
        <w:jc w:val="both"/>
      </w:pPr>
    </w:p>
    <w:p w14:paraId="0493F6D8" w14:textId="77777777" w:rsidR="00D11F8E" w:rsidRPr="00546621" w:rsidRDefault="00555491" w:rsidP="00850F6A">
      <w:pPr>
        <w:ind w:firstLine="567"/>
        <w:jc w:val="both"/>
        <w:rPr>
          <w:b/>
        </w:rPr>
      </w:pPr>
      <w:r w:rsidRPr="00546621">
        <w:rPr>
          <w:b/>
        </w:rPr>
        <w:t>Планируемые</w:t>
      </w:r>
      <w:r w:rsidR="00D11F8E" w:rsidRPr="00546621">
        <w:rPr>
          <w:b/>
        </w:rPr>
        <w:t xml:space="preserve"> результа</w:t>
      </w:r>
      <w:r w:rsidRPr="00546621">
        <w:rPr>
          <w:b/>
        </w:rPr>
        <w:t>ты</w:t>
      </w:r>
      <w:r w:rsidR="00D11F8E" w:rsidRPr="00546621">
        <w:rPr>
          <w:b/>
        </w:rPr>
        <w:t xml:space="preserve"> освоения данного модуля </w:t>
      </w:r>
    </w:p>
    <w:p w14:paraId="3B717869" w14:textId="77777777" w:rsidR="00F14E57" w:rsidRDefault="00F14E57" w:rsidP="00F14E57">
      <w:pPr>
        <w:tabs>
          <w:tab w:val="left" w:pos="1134"/>
        </w:tabs>
        <w:ind w:firstLine="567"/>
        <w:jc w:val="both"/>
      </w:pPr>
      <w:r>
        <w:t>Профессиональные компетенции, подлежащие совершенствованию в результате освоения модуля:</w:t>
      </w:r>
    </w:p>
    <w:p w14:paraId="0B2539FA" w14:textId="319077B6" w:rsidR="00F14E57" w:rsidRPr="001562B2" w:rsidRDefault="00F14E57" w:rsidP="001562B2">
      <w:pPr>
        <w:tabs>
          <w:tab w:val="left" w:pos="1134"/>
        </w:tabs>
        <w:ind w:firstLine="567"/>
        <w:jc w:val="both"/>
        <w:rPr>
          <w:bCs/>
        </w:rPr>
      </w:pPr>
      <w:r w:rsidRPr="00F14E57">
        <w:rPr>
          <w:b/>
          <w:bCs/>
        </w:rPr>
        <w:t>ПК-1</w:t>
      </w:r>
      <w:r w:rsidRPr="00F14E57">
        <w:rPr>
          <w:bCs/>
        </w:rPr>
        <w:t xml:space="preserve"> –</w:t>
      </w:r>
      <w:r w:rsidR="001562B2">
        <w:rPr>
          <w:bCs/>
        </w:rPr>
        <w:t xml:space="preserve"> </w:t>
      </w:r>
      <w:r w:rsidR="001562B2" w:rsidRPr="001562B2">
        <w:rPr>
          <w:bCs/>
        </w:rPr>
        <w:t>готовность к проведению мероприятий по оказанию консультационной психологической помощи отдельным лицам в соответствии с заявленными проблемами</w:t>
      </w:r>
      <w:r w:rsidR="00443E04">
        <w:rPr>
          <w:bCs/>
        </w:rPr>
        <w:t>.</w:t>
      </w:r>
    </w:p>
    <w:p w14:paraId="06E7F8DB" w14:textId="0E4D6168" w:rsidR="001562B2" w:rsidRPr="00F14E57" w:rsidRDefault="001562B2" w:rsidP="00F14E57">
      <w:pPr>
        <w:tabs>
          <w:tab w:val="left" w:pos="1134"/>
        </w:tabs>
        <w:ind w:firstLine="567"/>
        <w:jc w:val="both"/>
        <w:rPr>
          <w:b/>
          <w:bCs/>
        </w:rPr>
      </w:pPr>
      <w:r w:rsidRPr="001562B2">
        <w:rPr>
          <w:b/>
        </w:rPr>
        <w:t>ПК-5</w:t>
      </w:r>
      <w:r>
        <w:t xml:space="preserve"> - готовность к работе с бессознательными процессами, влияющими на проблемы менеджмента (решение проблем, планирование, делегирование, масштабирование)</w:t>
      </w:r>
      <w:r w:rsidR="00443E04">
        <w:t>.</w:t>
      </w:r>
    </w:p>
    <w:p w14:paraId="2E2DD987" w14:textId="77777777" w:rsidR="00451428" w:rsidRPr="00546621" w:rsidRDefault="00451428" w:rsidP="00850F6A">
      <w:pPr>
        <w:ind w:firstLine="567"/>
        <w:jc w:val="both"/>
        <w:rPr>
          <w:bCs/>
        </w:rPr>
      </w:pPr>
    </w:p>
    <w:p w14:paraId="2FFEE23E" w14:textId="77777777" w:rsidR="00D11F8E" w:rsidRPr="00546621" w:rsidRDefault="00165ABB" w:rsidP="00165ABB">
      <w:pPr>
        <w:jc w:val="both"/>
        <w:rPr>
          <w:b/>
        </w:rPr>
      </w:pPr>
      <w:r>
        <w:rPr>
          <w:b/>
        </w:rPr>
        <w:t>Тематический план и содержание модуля</w:t>
      </w:r>
      <w:r w:rsidR="00F0378B">
        <w:rPr>
          <w:b/>
        </w:rPr>
        <w:t xml:space="preserve"> </w:t>
      </w:r>
      <w:r w:rsidR="00F0378B" w:rsidRPr="00F0378B">
        <w:rPr>
          <w:b/>
        </w:rPr>
        <w:t>1. Границы и точки влияния психолога в бизнесе</w:t>
      </w:r>
    </w:p>
    <w:tbl>
      <w:tblPr>
        <w:tblStyle w:val="a7"/>
        <w:tblW w:w="4857" w:type="pct"/>
        <w:jc w:val="center"/>
        <w:tblLook w:val="04A0" w:firstRow="1" w:lastRow="0" w:firstColumn="1" w:lastColumn="0" w:noHBand="0" w:noVBand="1"/>
      </w:tblPr>
      <w:tblGrid>
        <w:gridCol w:w="2504"/>
        <w:gridCol w:w="6674"/>
        <w:gridCol w:w="937"/>
        <w:gridCol w:w="9"/>
      </w:tblGrid>
      <w:tr w:rsidR="00D11F8E" w:rsidRPr="00546621" w14:paraId="18B55E92" w14:textId="77777777" w:rsidTr="008B259D">
        <w:trPr>
          <w:jc w:val="center"/>
        </w:trPr>
        <w:tc>
          <w:tcPr>
            <w:tcW w:w="1237" w:type="pct"/>
            <w:tcBorders>
              <w:top w:val="single" w:sz="4" w:space="0" w:color="auto"/>
              <w:left w:val="single" w:sz="4" w:space="0" w:color="auto"/>
              <w:bottom w:val="single" w:sz="4" w:space="0" w:color="auto"/>
              <w:right w:val="single" w:sz="4" w:space="0" w:color="auto"/>
            </w:tcBorders>
            <w:hideMark/>
          </w:tcPr>
          <w:p w14:paraId="603A21F7" w14:textId="77777777" w:rsidR="00D11F8E" w:rsidRPr="00094BF3" w:rsidRDefault="00D11F8E">
            <w:pPr>
              <w:jc w:val="center"/>
              <w:rPr>
                <w:b/>
                <w:lang w:eastAsia="en-US"/>
              </w:rPr>
            </w:pPr>
            <w:r w:rsidRPr="00094BF3">
              <w:rPr>
                <w:b/>
                <w:lang w:eastAsia="en-US"/>
              </w:rPr>
              <w:t>Наименование тем модуля</w:t>
            </w:r>
          </w:p>
        </w:tc>
        <w:tc>
          <w:tcPr>
            <w:tcW w:w="3296" w:type="pct"/>
            <w:tcBorders>
              <w:top w:val="single" w:sz="4" w:space="0" w:color="auto"/>
              <w:left w:val="single" w:sz="4" w:space="0" w:color="auto"/>
              <w:bottom w:val="single" w:sz="4" w:space="0" w:color="auto"/>
              <w:right w:val="single" w:sz="4" w:space="0" w:color="auto"/>
            </w:tcBorders>
            <w:hideMark/>
          </w:tcPr>
          <w:p w14:paraId="3135D879" w14:textId="77777777" w:rsidR="00D11F8E" w:rsidRPr="00094BF3" w:rsidRDefault="00D11F8E" w:rsidP="00725787">
            <w:pPr>
              <w:jc w:val="center"/>
              <w:rPr>
                <w:b/>
                <w:lang w:eastAsia="en-US"/>
              </w:rPr>
            </w:pPr>
            <w:r w:rsidRPr="00094BF3">
              <w:rPr>
                <w:b/>
                <w:lang w:eastAsia="en-US"/>
              </w:rPr>
              <w:t xml:space="preserve">Содержание учебного материала и формы организации деятельности </w:t>
            </w:r>
            <w:r w:rsidR="00725787" w:rsidRPr="00094BF3">
              <w:rPr>
                <w:b/>
                <w:lang w:eastAsia="en-US"/>
              </w:rPr>
              <w:t>слушателя</w:t>
            </w:r>
          </w:p>
        </w:tc>
        <w:tc>
          <w:tcPr>
            <w:tcW w:w="467" w:type="pct"/>
            <w:gridSpan w:val="2"/>
            <w:tcBorders>
              <w:top w:val="single" w:sz="4" w:space="0" w:color="auto"/>
              <w:left w:val="single" w:sz="4" w:space="0" w:color="auto"/>
              <w:bottom w:val="single" w:sz="4" w:space="0" w:color="auto"/>
              <w:right w:val="single" w:sz="4" w:space="0" w:color="auto"/>
            </w:tcBorders>
            <w:hideMark/>
          </w:tcPr>
          <w:p w14:paraId="79BE6854" w14:textId="77777777" w:rsidR="00D11F8E" w:rsidRPr="00546621" w:rsidRDefault="00D11F8E">
            <w:pPr>
              <w:jc w:val="center"/>
              <w:rPr>
                <w:b/>
                <w:lang w:eastAsia="en-US"/>
              </w:rPr>
            </w:pPr>
            <w:r w:rsidRPr="00546621">
              <w:rPr>
                <w:b/>
                <w:lang w:eastAsia="en-US"/>
              </w:rPr>
              <w:t>Объем часов</w:t>
            </w:r>
          </w:p>
        </w:tc>
      </w:tr>
      <w:tr w:rsidR="00D11F8E" w:rsidRPr="00546621" w14:paraId="2E8D57E2" w14:textId="77777777" w:rsidTr="008B259D">
        <w:trPr>
          <w:jc w:val="center"/>
        </w:trPr>
        <w:tc>
          <w:tcPr>
            <w:tcW w:w="1237" w:type="pct"/>
            <w:tcBorders>
              <w:top w:val="single" w:sz="4" w:space="0" w:color="auto"/>
              <w:left w:val="single" w:sz="4" w:space="0" w:color="auto"/>
              <w:bottom w:val="single" w:sz="4" w:space="0" w:color="auto"/>
              <w:right w:val="single" w:sz="4" w:space="0" w:color="auto"/>
            </w:tcBorders>
            <w:hideMark/>
          </w:tcPr>
          <w:p w14:paraId="00F9CADA" w14:textId="77777777" w:rsidR="00D11F8E" w:rsidRPr="00094BF3" w:rsidRDefault="00D11F8E">
            <w:pPr>
              <w:jc w:val="center"/>
              <w:rPr>
                <w:b/>
                <w:lang w:eastAsia="en-US"/>
              </w:rPr>
            </w:pPr>
            <w:r w:rsidRPr="00094BF3">
              <w:rPr>
                <w:b/>
                <w:lang w:eastAsia="en-US"/>
              </w:rPr>
              <w:t>1</w:t>
            </w:r>
          </w:p>
        </w:tc>
        <w:tc>
          <w:tcPr>
            <w:tcW w:w="3296" w:type="pct"/>
            <w:tcBorders>
              <w:top w:val="single" w:sz="4" w:space="0" w:color="auto"/>
              <w:left w:val="single" w:sz="4" w:space="0" w:color="auto"/>
              <w:bottom w:val="single" w:sz="4" w:space="0" w:color="auto"/>
              <w:right w:val="single" w:sz="4" w:space="0" w:color="auto"/>
            </w:tcBorders>
            <w:hideMark/>
          </w:tcPr>
          <w:p w14:paraId="09E7CF70" w14:textId="77777777" w:rsidR="00D11F8E" w:rsidRPr="00094BF3" w:rsidRDefault="00D11F8E">
            <w:pPr>
              <w:jc w:val="center"/>
              <w:rPr>
                <w:b/>
                <w:lang w:eastAsia="en-US"/>
              </w:rPr>
            </w:pPr>
            <w:r w:rsidRPr="00094BF3">
              <w:rPr>
                <w:b/>
                <w:lang w:eastAsia="en-US"/>
              </w:rPr>
              <w:t>2</w:t>
            </w:r>
          </w:p>
        </w:tc>
        <w:tc>
          <w:tcPr>
            <w:tcW w:w="467" w:type="pct"/>
            <w:gridSpan w:val="2"/>
            <w:tcBorders>
              <w:top w:val="single" w:sz="4" w:space="0" w:color="auto"/>
              <w:left w:val="single" w:sz="4" w:space="0" w:color="auto"/>
              <w:bottom w:val="single" w:sz="4" w:space="0" w:color="auto"/>
              <w:right w:val="single" w:sz="4" w:space="0" w:color="auto"/>
            </w:tcBorders>
            <w:hideMark/>
          </w:tcPr>
          <w:p w14:paraId="1D0D9EAF" w14:textId="77777777" w:rsidR="00D11F8E" w:rsidRPr="00546621" w:rsidRDefault="00D11F8E">
            <w:pPr>
              <w:jc w:val="center"/>
              <w:rPr>
                <w:b/>
                <w:lang w:eastAsia="en-US"/>
              </w:rPr>
            </w:pPr>
            <w:r w:rsidRPr="00546621">
              <w:rPr>
                <w:b/>
                <w:lang w:eastAsia="en-US"/>
              </w:rPr>
              <w:t>3</w:t>
            </w:r>
          </w:p>
        </w:tc>
      </w:tr>
      <w:tr w:rsidR="000E694F" w:rsidRPr="00546621" w14:paraId="49C70A8C" w14:textId="77777777" w:rsidTr="008B259D">
        <w:trPr>
          <w:jc w:val="center"/>
        </w:trPr>
        <w:tc>
          <w:tcPr>
            <w:tcW w:w="1237" w:type="pct"/>
            <w:tcBorders>
              <w:top w:val="single" w:sz="4" w:space="0" w:color="auto"/>
              <w:left w:val="single" w:sz="4" w:space="0" w:color="auto"/>
              <w:bottom w:val="single" w:sz="4" w:space="0" w:color="auto"/>
              <w:right w:val="single" w:sz="4" w:space="0" w:color="auto"/>
            </w:tcBorders>
            <w:vAlign w:val="center"/>
            <w:hideMark/>
          </w:tcPr>
          <w:p w14:paraId="7F71530D" w14:textId="77777777" w:rsidR="000E694F" w:rsidRPr="00094BF3" w:rsidRDefault="00563214">
            <w:pPr>
              <w:rPr>
                <w:b/>
                <w:lang w:eastAsia="en-US"/>
              </w:rPr>
            </w:pPr>
            <w:r w:rsidRPr="00094BF3">
              <w:rPr>
                <w:lang w:eastAsia="en-US"/>
              </w:rPr>
              <w:t>Тема 1.</w:t>
            </w:r>
            <w:r w:rsidR="00867E05" w:rsidRPr="00094BF3">
              <w:rPr>
                <w:rFonts w:eastAsia="Roboto"/>
                <w:shd w:val="clear" w:color="auto" w:fill="FFFFFF"/>
                <w:lang w:eastAsia="en-US"/>
              </w:rPr>
              <w:t xml:space="preserve"> Деловое и личное</w:t>
            </w:r>
          </w:p>
        </w:tc>
        <w:tc>
          <w:tcPr>
            <w:tcW w:w="3296" w:type="pct"/>
            <w:tcBorders>
              <w:top w:val="single" w:sz="4" w:space="0" w:color="auto"/>
              <w:left w:val="single" w:sz="4" w:space="0" w:color="auto"/>
              <w:bottom w:val="single" w:sz="4" w:space="0" w:color="auto"/>
              <w:right w:val="single" w:sz="4" w:space="0" w:color="auto"/>
            </w:tcBorders>
            <w:hideMark/>
          </w:tcPr>
          <w:p w14:paraId="398C0908" w14:textId="1CE4AC68" w:rsidR="000E694F" w:rsidRPr="00094BF3" w:rsidRDefault="00AC3A5D" w:rsidP="00DB4D75">
            <w:pPr>
              <w:jc w:val="both"/>
              <w:rPr>
                <w:lang w:eastAsia="en-US"/>
              </w:rPr>
            </w:pPr>
            <w:r w:rsidRPr="00094BF3">
              <w:rPr>
                <w:lang w:eastAsia="en-US"/>
              </w:rPr>
              <w:t xml:space="preserve">Границы </w:t>
            </w:r>
            <w:proofErr w:type="gramStart"/>
            <w:r w:rsidRPr="00094BF3">
              <w:rPr>
                <w:lang w:eastAsia="en-US"/>
              </w:rPr>
              <w:t>делового</w:t>
            </w:r>
            <w:proofErr w:type="gramEnd"/>
            <w:r w:rsidRPr="00094BF3">
              <w:rPr>
                <w:lang w:eastAsia="en-US"/>
              </w:rPr>
              <w:t xml:space="preserve"> и личного. Семейные системы и </w:t>
            </w:r>
            <w:proofErr w:type="gramStart"/>
            <w:r w:rsidRPr="00094BF3">
              <w:rPr>
                <w:lang w:eastAsia="en-US"/>
              </w:rPr>
              <w:t>бизнес-системы</w:t>
            </w:r>
            <w:proofErr w:type="gramEnd"/>
            <w:r w:rsidR="00443E04">
              <w:rPr>
                <w:lang w:eastAsia="en-US"/>
              </w:rPr>
              <w:t xml:space="preserve"> – отличие и общее</w:t>
            </w:r>
            <w:r w:rsidRPr="00094BF3">
              <w:rPr>
                <w:lang w:eastAsia="en-US"/>
              </w:rPr>
              <w:t xml:space="preserve">. Консалтинг, </w:t>
            </w:r>
            <w:proofErr w:type="spellStart"/>
            <w:r w:rsidRPr="00094BF3">
              <w:rPr>
                <w:lang w:eastAsia="en-US"/>
              </w:rPr>
              <w:t>коучинг</w:t>
            </w:r>
            <w:proofErr w:type="spellEnd"/>
            <w:r w:rsidRPr="00094BF3">
              <w:rPr>
                <w:lang w:eastAsia="en-US"/>
              </w:rPr>
              <w:t xml:space="preserve"> и психотерапия – принципиальная разница и что мы вс</w:t>
            </w:r>
            <w:r w:rsidR="00D85762" w:rsidRPr="00094BF3">
              <w:rPr>
                <w:lang w:eastAsia="en-US"/>
              </w:rPr>
              <w:t>ё</w:t>
            </w:r>
            <w:r w:rsidRPr="00094BF3">
              <w:rPr>
                <w:lang w:eastAsia="en-US"/>
              </w:rPr>
              <w:t>-таки делаем.</w:t>
            </w:r>
          </w:p>
        </w:tc>
        <w:tc>
          <w:tcPr>
            <w:tcW w:w="467" w:type="pct"/>
            <w:gridSpan w:val="2"/>
            <w:tcBorders>
              <w:top w:val="single" w:sz="4" w:space="0" w:color="auto"/>
              <w:left w:val="single" w:sz="4" w:space="0" w:color="auto"/>
              <w:bottom w:val="single" w:sz="4" w:space="0" w:color="auto"/>
              <w:right w:val="single" w:sz="4" w:space="0" w:color="auto"/>
            </w:tcBorders>
            <w:vAlign w:val="center"/>
          </w:tcPr>
          <w:p w14:paraId="4C4337F8" w14:textId="77777777" w:rsidR="000E694F" w:rsidRPr="000F0208" w:rsidRDefault="000F0208" w:rsidP="000E694F">
            <w:pPr>
              <w:jc w:val="center"/>
              <w:rPr>
                <w:lang w:eastAsia="en-US"/>
              </w:rPr>
            </w:pPr>
            <w:r w:rsidRPr="000F0208">
              <w:rPr>
                <w:lang w:eastAsia="en-US"/>
              </w:rPr>
              <w:t>3</w:t>
            </w:r>
          </w:p>
        </w:tc>
      </w:tr>
      <w:tr w:rsidR="00867E05" w:rsidRPr="00546621" w14:paraId="2D1EFF04" w14:textId="77777777" w:rsidTr="008B259D">
        <w:trPr>
          <w:jc w:val="center"/>
        </w:trPr>
        <w:tc>
          <w:tcPr>
            <w:tcW w:w="1237" w:type="pct"/>
            <w:vMerge w:val="restart"/>
            <w:tcBorders>
              <w:top w:val="single" w:sz="4" w:space="0" w:color="auto"/>
              <w:left w:val="single" w:sz="4" w:space="0" w:color="auto"/>
              <w:bottom w:val="single" w:sz="4" w:space="0" w:color="auto"/>
              <w:right w:val="single" w:sz="4" w:space="0" w:color="auto"/>
            </w:tcBorders>
            <w:hideMark/>
          </w:tcPr>
          <w:p w14:paraId="73EC7473" w14:textId="77777777" w:rsidR="00867E05" w:rsidRPr="00094BF3" w:rsidRDefault="00867E05" w:rsidP="00867E05">
            <w:pPr>
              <w:spacing w:line="256" w:lineRule="auto"/>
              <w:jc w:val="both"/>
              <w:rPr>
                <w:rFonts w:eastAsia="Calibri"/>
                <w:shd w:val="clear" w:color="auto" w:fill="FFFFFF"/>
                <w:lang w:eastAsia="en-US"/>
              </w:rPr>
            </w:pPr>
            <w:r w:rsidRPr="00094BF3">
              <w:rPr>
                <w:lang w:eastAsia="en-US"/>
              </w:rPr>
              <w:t>Тема 2.</w:t>
            </w:r>
            <w:r w:rsidRPr="00094BF3">
              <w:rPr>
                <w:rFonts w:eastAsia="Roboto"/>
                <w:shd w:val="clear" w:color="auto" w:fill="FFFFFF"/>
                <w:lang w:eastAsia="en-US"/>
              </w:rPr>
              <w:t xml:space="preserve"> </w:t>
            </w:r>
            <w:r w:rsidRPr="00094BF3">
              <w:rPr>
                <w:rFonts w:eastAsia="Calibri"/>
                <w:shd w:val="clear" w:color="auto" w:fill="FFFFFF"/>
                <w:lang w:eastAsia="en-US"/>
              </w:rPr>
              <w:t xml:space="preserve">Иерархия в </w:t>
            </w:r>
            <w:r w:rsidRPr="00094BF3">
              <w:rPr>
                <w:rFonts w:eastAsia="Calibri"/>
                <w:shd w:val="clear" w:color="auto" w:fill="FFFFFF"/>
                <w:lang w:eastAsia="en-US"/>
              </w:rPr>
              <w:lastRenderedPageBreak/>
              <w:t>отношениях Заказчик, Бизнес и Психолог, рычаги полномочий и ответственность.</w:t>
            </w:r>
          </w:p>
        </w:tc>
        <w:tc>
          <w:tcPr>
            <w:tcW w:w="3296" w:type="pct"/>
            <w:tcBorders>
              <w:top w:val="single" w:sz="4" w:space="0" w:color="auto"/>
              <w:left w:val="single" w:sz="4" w:space="0" w:color="auto"/>
              <w:bottom w:val="single" w:sz="4" w:space="0" w:color="auto"/>
              <w:right w:val="single" w:sz="4" w:space="0" w:color="auto"/>
            </w:tcBorders>
            <w:hideMark/>
          </w:tcPr>
          <w:p w14:paraId="513C4694" w14:textId="77777777" w:rsidR="00867E05" w:rsidRPr="00094BF3" w:rsidRDefault="00195907" w:rsidP="00867E05">
            <w:pPr>
              <w:jc w:val="both"/>
              <w:rPr>
                <w:bCs/>
                <w:lang w:eastAsia="en-US"/>
              </w:rPr>
            </w:pPr>
            <w:r w:rsidRPr="00094BF3">
              <w:rPr>
                <w:bCs/>
                <w:lang w:eastAsia="en-US"/>
              </w:rPr>
              <w:lastRenderedPageBreak/>
              <w:t xml:space="preserve">Порядки в системах: </w:t>
            </w:r>
            <w:proofErr w:type="gramStart"/>
            <w:r w:rsidRPr="00094BF3">
              <w:rPr>
                <w:bCs/>
                <w:lang w:eastAsia="en-US"/>
              </w:rPr>
              <w:t>исключенное</w:t>
            </w:r>
            <w:proofErr w:type="gramEnd"/>
            <w:r w:rsidRPr="00094BF3">
              <w:rPr>
                <w:bCs/>
                <w:lang w:eastAsia="en-US"/>
              </w:rPr>
              <w:t xml:space="preserve">, баланс, позиция младшего, </w:t>
            </w:r>
            <w:r w:rsidRPr="00094BF3">
              <w:rPr>
                <w:bCs/>
                <w:lang w:eastAsia="en-US"/>
              </w:rPr>
              <w:lastRenderedPageBreak/>
              <w:t xml:space="preserve">ее ограничения и возможности. Новые и старые системы. Психолог в позиции на равных, в позиции старшего и в позиции младшего. Возможности и ограничения каждой позиции. Полномочия и ответственность психолога в каждой позиции. </w:t>
            </w:r>
            <w:r w:rsidR="00AD5442" w:rsidRPr="00094BF3">
              <w:rPr>
                <w:bCs/>
                <w:lang w:eastAsia="en-US"/>
              </w:rPr>
              <w:t>Профессиональная этика, возможности и невозможности ее вариации в индивидуальных случаях.</w:t>
            </w:r>
          </w:p>
        </w:tc>
        <w:tc>
          <w:tcPr>
            <w:tcW w:w="467" w:type="pct"/>
            <w:gridSpan w:val="2"/>
            <w:tcBorders>
              <w:top w:val="single" w:sz="4" w:space="0" w:color="auto"/>
              <w:left w:val="single" w:sz="4" w:space="0" w:color="auto"/>
              <w:bottom w:val="single" w:sz="4" w:space="0" w:color="auto"/>
              <w:right w:val="single" w:sz="4" w:space="0" w:color="auto"/>
            </w:tcBorders>
            <w:vAlign w:val="center"/>
          </w:tcPr>
          <w:p w14:paraId="106C7DB3" w14:textId="77777777" w:rsidR="00867E05" w:rsidRPr="000F0208" w:rsidRDefault="000F0208" w:rsidP="00867E05">
            <w:pPr>
              <w:jc w:val="center"/>
              <w:rPr>
                <w:lang w:eastAsia="en-US"/>
              </w:rPr>
            </w:pPr>
            <w:r w:rsidRPr="000F0208">
              <w:rPr>
                <w:lang w:eastAsia="en-US"/>
              </w:rPr>
              <w:lastRenderedPageBreak/>
              <w:t>3</w:t>
            </w:r>
          </w:p>
        </w:tc>
      </w:tr>
      <w:tr w:rsidR="00867E05" w:rsidRPr="00546621" w14:paraId="0DA0E37A" w14:textId="77777777" w:rsidTr="008B259D">
        <w:trPr>
          <w:jc w:val="center"/>
        </w:trPr>
        <w:tc>
          <w:tcPr>
            <w:tcW w:w="1237" w:type="pct"/>
            <w:vMerge/>
            <w:tcBorders>
              <w:top w:val="single" w:sz="4" w:space="0" w:color="auto"/>
              <w:left w:val="single" w:sz="4" w:space="0" w:color="auto"/>
              <w:bottom w:val="single" w:sz="4" w:space="0" w:color="auto"/>
              <w:right w:val="single" w:sz="4" w:space="0" w:color="auto"/>
            </w:tcBorders>
            <w:vAlign w:val="center"/>
            <w:hideMark/>
          </w:tcPr>
          <w:p w14:paraId="1929FEC4" w14:textId="77777777" w:rsidR="00867E05" w:rsidRPr="00094BF3" w:rsidRDefault="00867E05" w:rsidP="00867E05">
            <w:pPr>
              <w:rPr>
                <w:lang w:eastAsia="en-US"/>
              </w:rPr>
            </w:pPr>
          </w:p>
        </w:tc>
        <w:tc>
          <w:tcPr>
            <w:tcW w:w="3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1F7586" w14:textId="77777777" w:rsidR="00867E05" w:rsidRPr="00094BF3" w:rsidRDefault="00160445" w:rsidP="00867E05">
            <w:pPr>
              <w:rPr>
                <w:b/>
                <w:lang w:eastAsia="en-US"/>
              </w:rPr>
            </w:pPr>
            <w:r>
              <w:rPr>
                <w:b/>
                <w:lang w:eastAsia="en-US"/>
              </w:rPr>
              <w:t>Самостоятельная работа</w:t>
            </w:r>
          </w:p>
        </w:tc>
        <w:tc>
          <w:tcPr>
            <w:tcW w:w="4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C8B19" w14:textId="77777777" w:rsidR="00867E05" w:rsidRPr="000F0208" w:rsidRDefault="00867E05" w:rsidP="00867E05">
            <w:pPr>
              <w:jc w:val="center"/>
              <w:rPr>
                <w:b/>
                <w:lang w:eastAsia="en-US"/>
              </w:rPr>
            </w:pPr>
          </w:p>
        </w:tc>
      </w:tr>
      <w:tr w:rsidR="00867E05" w:rsidRPr="00546621" w14:paraId="2468B219" w14:textId="77777777" w:rsidTr="008B259D">
        <w:trPr>
          <w:jc w:val="center"/>
        </w:trPr>
        <w:tc>
          <w:tcPr>
            <w:tcW w:w="1237" w:type="pct"/>
            <w:vMerge/>
            <w:tcBorders>
              <w:top w:val="single" w:sz="4" w:space="0" w:color="auto"/>
              <w:left w:val="single" w:sz="4" w:space="0" w:color="auto"/>
              <w:bottom w:val="single" w:sz="4" w:space="0" w:color="auto"/>
              <w:right w:val="single" w:sz="4" w:space="0" w:color="auto"/>
            </w:tcBorders>
            <w:vAlign w:val="center"/>
            <w:hideMark/>
          </w:tcPr>
          <w:p w14:paraId="704364EF" w14:textId="77777777" w:rsidR="00867E05" w:rsidRPr="00094BF3" w:rsidRDefault="00867E05" w:rsidP="00867E05">
            <w:pPr>
              <w:rPr>
                <w:lang w:eastAsia="en-US"/>
              </w:rPr>
            </w:pPr>
          </w:p>
        </w:tc>
        <w:tc>
          <w:tcPr>
            <w:tcW w:w="3296" w:type="pct"/>
            <w:tcBorders>
              <w:top w:val="single" w:sz="4" w:space="0" w:color="auto"/>
              <w:left w:val="single" w:sz="4" w:space="0" w:color="auto"/>
              <w:bottom w:val="single" w:sz="4" w:space="0" w:color="auto"/>
              <w:right w:val="single" w:sz="4" w:space="0" w:color="auto"/>
            </w:tcBorders>
            <w:hideMark/>
          </w:tcPr>
          <w:p w14:paraId="64841135" w14:textId="77777777" w:rsidR="00867E05" w:rsidRPr="00094BF3" w:rsidRDefault="00160445" w:rsidP="00A70AF2">
            <w:pPr>
              <w:jc w:val="both"/>
              <w:rPr>
                <w:lang w:eastAsia="en-US"/>
              </w:rPr>
            </w:pPr>
            <w:r>
              <w:rPr>
                <w:bCs/>
                <w:lang w:eastAsia="en-US"/>
              </w:rPr>
              <w:t>Домашнее задание 1</w:t>
            </w:r>
            <w:r w:rsidR="00867E05" w:rsidRPr="00094BF3">
              <w:rPr>
                <w:bCs/>
                <w:lang w:eastAsia="en-US"/>
              </w:rPr>
              <w:t>.</w:t>
            </w:r>
            <w:r w:rsidR="00A70AF2">
              <w:rPr>
                <w:bCs/>
                <w:lang w:eastAsia="en-US"/>
              </w:rPr>
              <w:t xml:space="preserve"> Отчет по практике «</w:t>
            </w:r>
            <w:r w:rsidR="00094BF3" w:rsidRPr="00094BF3">
              <w:rPr>
                <w:lang w:eastAsia="en-US"/>
              </w:rPr>
              <w:t>Место психолога в триаде «психолог</w:t>
            </w:r>
            <w:r w:rsidR="00E96520">
              <w:rPr>
                <w:lang w:eastAsia="en-US"/>
              </w:rPr>
              <w:t xml:space="preserve"> – </w:t>
            </w:r>
            <w:r w:rsidR="00094BF3" w:rsidRPr="00094BF3">
              <w:rPr>
                <w:lang w:eastAsia="en-US"/>
              </w:rPr>
              <w:t xml:space="preserve">клиент </w:t>
            </w:r>
            <w:proofErr w:type="gramStart"/>
            <w:r w:rsidR="00E96520">
              <w:rPr>
                <w:lang w:eastAsia="en-US"/>
              </w:rPr>
              <w:t>–</w:t>
            </w:r>
            <w:r w:rsidR="00094BF3" w:rsidRPr="00094BF3">
              <w:rPr>
                <w:lang w:eastAsia="en-US"/>
              </w:rPr>
              <w:t>б</w:t>
            </w:r>
            <w:proofErr w:type="gramEnd"/>
            <w:r w:rsidR="00094BF3" w:rsidRPr="00094BF3">
              <w:rPr>
                <w:lang w:eastAsia="en-US"/>
              </w:rPr>
              <w:t>изнес»</w:t>
            </w:r>
            <w:r w:rsidR="00A70AF2">
              <w:rPr>
                <w:lang w:eastAsia="en-US"/>
              </w:rPr>
              <w:t>»</w:t>
            </w:r>
          </w:p>
        </w:tc>
        <w:tc>
          <w:tcPr>
            <w:tcW w:w="467" w:type="pct"/>
            <w:gridSpan w:val="2"/>
            <w:tcBorders>
              <w:top w:val="single" w:sz="4" w:space="0" w:color="auto"/>
              <w:left w:val="single" w:sz="4" w:space="0" w:color="auto"/>
              <w:bottom w:val="single" w:sz="4" w:space="0" w:color="auto"/>
              <w:right w:val="single" w:sz="4" w:space="0" w:color="auto"/>
            </w:tcBorders>
            <w:vAlign w:val="center"/>
          </w:tcPr>
          <w:p w14:paraId="39950189" w14:textId="77777777" w:rsidR="00867E05" w:rsidRPr="000F0208" w:rsidRDefault="00472A00" w:rsidP="00867E05">
            <w:pPr>
              <w:jc w:val="center"/>
              <w:rPr>
                <w:lang w:eastAsia="en-US"/>
              </w:rPr>
            </w:pPr>
            <w:r>
              <w:rPr>
                <w:lang w:eastAsia="en-US"/>
              </w:rPr>
              <w:t>2</w:t>
            </w:r>
          </w:p>
        </w:tc>
      </w:tr>
      <w:tr w:rsidR="00867E05" w:rsidRPr="00546621" w14:paraId="6D1C316F" w14:textId="77777777" w:rsidTr="008B259D">
        <w:trPr>
          <w:jc w:val="center"/>
        </w:trPr>
        <w:tc>
          <w:tcPr>
            <w:tcW w:w="1237" w:type="pct"/>
            <w:vMerge w:val="restart"/>
            <w:tcBorders>
              <w:top w:val="single" w:sz="4" w:space="0" w:color="auto"/>
              <w:left w:val="single" w:sz="4" w:space="0" w:color="auto"/>
              <w:right w:val="single" w:sz="4" w:space="0" w:color="auto"/>
            </w:tcBorders>
          </w:tcPr>
          <w:p w14:paraId="5F852DF1" w14:textId="006B8B56" w:rsidR="00867E05" w:rsidRPr="00094BF3" w:rsidRDefault="00867E05" w:rsidP="00867E05">
            <w:pPr>
              <w:spacing w:line="256" w:lineRule="auto"/>
              <w:jc w:val="both"/>
              <w:rPr>
                <w:rFonts w:eastAsia="Roboto"/>
                <w:shd w:val="clear" w:color="auto" w:fill="FFFFFF"/>
                <w:lang w:eastAsia="en-US"/>
              </w:rPr>
            </w:pPr>
            <w:r w:rsidRPr="00094BF3">
              <w:rPr>
                <w:lang w:eastAsia="en-US"/>
              </w:rPr>
              <w:t>Тема 3.</w:t>
            </w:r>
            <w:r w:rsidRPr="00094BF3">
              <w:rPr>
                <w:rFonts w:eastAsia="Roboto"/>
                <w:shd w:val="clear" w:color="auto" w:fill="FFFFFF"/>
                <w:lang w:eastAsia="en-US"/>
              </w:rPr>
              <w:t xml:space="preserve"> </w:t>
            </w:r>
            <w:r w:rsidRPr="00094BF3">
              <w:rPr>
                <w:rFonts w:eastAsia="Calibri"/>
                <w:shd w:val="clear" w:color="auto" w:fill="FFFFFF"/>
                <w:lang w:eastAsia="en-US"/>
              </w:rPr>
              <w:t>Контакт, запрос, контракт</w:t>
            </w:r>
            <w:r w:rsidR="00371F93">
              <w:rPr>
                <w:rFonts w:eastAsia="Calibri"/>
                <w:shd w:val="clear" w:color="auto" w:fill="FFFFFF"/>
                <w:lang w:eastAsia="en-US"/>
              </w:rPr>
              <w:t>.</w:t>
            </w:r>
          </w:p>
        </w:tc>
        <w:tc>
          <w:tcPr>
            <w:tcW w:w="3296" w:type="pct"/>
            <w:tcBorders>
              <w:top w:val="single" w:sz="4" w:space="0" w:color="auto"/>
              <w:left w:val="single" w:sz="4" w:space="0" w:color="auto"/>
              <w:bottom w:val="single" w:sz="4" w:space="0" w:color="auto"/>
              <w:right w:val="single" w:sz="4" w:space="0" w:color="auto"/>
            </w:tcBorders>
          </w:tcPr>
          <w:p w14:paraId="13404D9F" w14:textId="77777777" w:rsidR="00867E05" w:rsidRPr="00094BF3" w:rsidRDefault="00ED057A" w:rsidP="00867E05">
            <w:pPr>
              <w:jc w:val="both"/>
              <w:rPr>
                <w:bCs/>
                <w:lang w:eastAsia="en-US"/>
              </w:rPr>
            </w:pPr>
            <w:r w:rsidRPr="00094BF3">
              <w:rPr>
                <w:bCs/>
                <w:lang w:eastAsia="en-US"/>
              </w:rPr>
              <w:t xml:space="preserve">Уровни контакта. </w:t>
            </w:r>
            <w:r w:rsidR="00BB5F26" w:rsidRPr="00094BF3">
              <w:rPr>
                <w:bCs/>
                <w:lang w:eastAsia="en-US"/>
              </w:rPr>
              <w:t xml:space="preserve">Приемы установления контакта с клиентом. Разделение </w:t>
            </w:r>
            <w:proofErr w:type="gramStart"/>
            <w:r w:rsidR="00BB5F26" w:rsidRPr="00094BF3">
              <w:rPr>
                <w:bCs/>
                <w:lang w:eastAsia="en-US"/>
              </w:rPr>
              <w:t>бизнес-контекста</w:t>
            </w:r>
            <w:proofErr w:type="gramEnd"/>
            <w:r w:rsidR="00BB5F26" w:rsidRPr="00094BF3">
              <w:rPr>
                <w:bCs/>
                <w:lang w:eastAsia="en-US"/>
              </w:rPr>
              <w:t xml:space="preserve"> и личного контекста для себя и для клиента. Тема / проблема / скрытая тема. Запрос, определение границ возможности психолога</w:t>
            </w:r>
            <w:r w:rsidR="002150DC" w:rsidRPr="00094BF3">
              <w:rPr>
                <w:bCs/>
                <w:lang w:eastAsia="en-US"/>
              </w:rPr>
              <w:t>, отказ или согласие на работу. Скрытые силы сопротивления (почему проблема до сих пор не решена). Типы клиентов.</w:t>
            </w:r>
          </w:p>
        </w:tc>
        <w:tc>
          <w:tcPr>
            <w:tcW w:w="467" w:type="pct"/>
            <w:gridSpan w:val="2"/>
            <w:tcBorders>
              <w:top w:val="single" w:sz="4" w:space="0" w:color="auto"/>
              <w:left w:val="single" w:sz="4" w:space="0" w:color="auto"/>
              <w:bottom w:val="single" w:sz="4" w:space="0" w:color="auto"/>
              <w:right w:val="single" w:sz="4" w:space="0" w:color="auto"/>
            </w:tcBorders>
            <w:vAlign w:val="center"/>
          </w:tcPr>
          <w:p w14:paraId="24EE82C9" w14:textId="77777777" w:rsidR="00867E05" w:rsidRPr="000F0208" w:rsidRDefault="000F0208" w:rsidP="00867E05">
            <w:pPr>
              <w:jc w:val="center"/>
              <w:rPr>
                <w:lang w:eastAsia="en-US"/>
              </w:rPr>
            </w:pPr>
            <w:r w:rsidRPr="000F0208">
              <w:rPr>
                <w:lang w:eastAsia="en-US"/>
              </w:rPr>
              <w:t>3</w:t>
            </w:r>
          </w:p>
        </w:tc>
      </w:tr>
      <w:tr w:rsidR="00AD5442" w:rsidRPr="00546621" w14:paraId="66A9A60E" w14:textId="77777777" w:rsidTr="008B259D">
        <w:trPr>
          <w:jc w:val="center"/>
        </w:trPr>
        <w:tc>
          <w:tcPr>
            <w:tcW w:w="1237" w:type="pct"/>
            <w:vMerge/>
            <w:tcBorders>
              <w:left w:val="single" w:sz="4" w:space="0" w:color="auto"/>
              <w:right w:val="single" w:sz="4" w:space="0" w:color="auto"/>
            </w:tcBorders>
          </w:tcPr>
          <w:p w14:paraId="6DA1560C" w14:textId="77777777" w:rsidR="00AD5442" w:rsidRPr="00094BF3" w:rsidRDefault="00AD5442" w:rsidP="00AD5442">
            <w:pPr>
              <w:spacing w:line="256" w:lineRule="auto"/>
              <w:jc w:val="both"/>
              <w:rPr>
                <w:rFonts w:eastAsia="Calibri"/>
                <w:shd w:val="clear" w:color="auto" w:fill="FFFFFF"/>
                <w:lang w:eastAsia="en-US"/>
              </w:rPr>
            </w:pPr>
          </w:p>
        </w:tc>
        <w:tc>
          <w:tcPr>
            <w:tcW w:w="32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F0BC2" w14:textId="77777777" w:rsidR="00AD5442" w:rsidRPr="00094BF3" w:rsidRDefault="00472A00" w:rsidP="00AD5442">
            <w:pPr>
              <w:rPr>
                <w:b/>
                <w:lang w:eastAsia="en-US"/>
              </w:rPr>
            </w:pPr>
            <w:r>
              <w:rPr>
                <w:b/>
                <w:lang w:eastAsia="en-US"/>
              </w:rPr>
              <w:t>Самостоятельная работа</w:t>
            </w:r>
          </w:p>
        </w:tc>
        <w:tc>
          <w:tcPr>
            <w:tcW w:w="46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305FD" w14:textId="77777777" w:rsidR="00AD5442" w:rsidRPr="000F0208" w:rsidRDefault="00AD5442" w:rsidP="00AD5442">
            <w:pPr>
              <w:jc w:val="center"/>
              <w:rPr>
                <w:lang w:eastAsia="en-US"/>
              </w:rPr>
            </w:pPr>
          </w:p>
        </w:tc>
      </w:tr>
      <w:tr w:rsidR="00AD5442" w:rsidRPr="00546621" w14:paraId="255AF618" w14:textId="77777777" w:rsidTr="008B259D">
        <w:trPr>
          <w:jc w:val="center"/>
        </w:trPr>
        <w:tc>
          <w:tcPr>
            <w:tcW w:w="1237" w:type="pct"/>
            <w:vMerge/>
            <w:tcBorders>
              <w:left w:val="single" w:sz="4" w:space="0" w:color="auto"/>
              <w:bottom w:val="single" w:sz="4" w:space="0" w:color="auto"/>
              <w:right w:val="single" w:sz="4" w:space="0" w:color="auto"/>
            </w:tcBorders>
          </w:tcPr>
          <w:p w14:paraId="15545DB3" w14:textId="77777777" w:rsidR="00AD5442" w:rsidRPr="00094BF3" w:rsidRDefault="00AD5442" w:rsidP="00AD5442">
            <w:pPr>
              <w:spacing w:line="256" w:lineRule="auto"/>
              <w:jc w:val="both"/>
              <w:rPr>
                <w:rFonts w:eastAsia="Calibri"/>
                <w:shd w:val="clear" w:color="auto" w:fill="FFFFFF"/>
                <w:lang w:eastAsia="en-US"/>
              </w:rPr>
            </w:pPr>
          </w:p>
        </w:tc>
        <w:tc>
          <w:tcPr>
            <w:tcW w:w="3296" w:type="pct"/>
            <w:tcBorders>
              <w:top w:val="single" w:sz="4" w:space="0" w:color="auto"/>
              <w:left w:val="single" w:sz="4" w:space="0" w:color="auto"/>
              <w:bottom w:val="single" w:sz="4" w:space="0" w:color="auto"/>
              <w:right w:val="single" w:sz="4" w:space="0" w:color="auto"/>
            </w:tcBorders>
          </w:tcPr>
          <w:p w14:paraId="609B641B" w14:textId="77777777" w:rsidR="00AD5442" w:rsidRPr="00094BF3" w:rsidRDefault="00472A00" w:rsidP="00472A00">
            <w:pPr>
              <w:jc w:val="both"/>
              <w:rPr>
                <w:lang w:eastAsia="en-US"/>
              </w:rPr>
            </w:pPr>
            <w:r>
              <w:rPr>
                <w:bCs/>
                <w:lang w:eastAsia="en-US"/>
              </w:rPr>
              <w:t>Домашнее з</w:t>
            </w:r>
            <w:r w:rsidR="00AD5442" w:rsidRPr="00094BF3">
              <w:rPr>
                <w:bCs/>
                <w:lang w:eastAsia="en-US"/>
              </w:rPr>
              <w:t xml:space="preserve">адание </w:t>
            </w:r>
            <w:r w:rsidR="00BB5F26" w:rsidRPr="00094BF3">
              <w:rPr>
                <w:bCs/>
                <w:lang w:eastAsia="en-US"/>
              </w:rPr>
              <w:t>2</w:t>
            </w:r>
            <w:r w:rsidR="00AD5442" w:rsidRPr="00094BF3">
              <w:rPr>
                <w:bCs/>
                <w:lang w:eastAsia="en-US"/>
              </w:rPr>
              <w:t xml:space="preserve">. </w:t>
            </w:r>
            <w:r w:rsidR="00A70AF2">
              <w:rPr>
                <w:bCs/>
                <w:lang w:eastAsia="en-US"/>
              </w:rPr>
              <w:t>Отчет по практике «</w:t>
            </w:r>
            <w:r w:rsidR="00094BF3" w:rsidRPr="00094BF3">
              <w:rPr>
                <w:lang w:eastAsia="en-US"/>
              </w:rPr>
              <w:t>Запрос клиента</w:t>
            </w:r>
            <w:r w:rsidR="00A70AF2">
              <w:rPr>
                <w:lang w:eastAsia="en-US"/>
              </w:rPr>
              <w:t>»</w:t>
            </w:r>
          </w:p>
        </w:tc>
        <w:tc>
          <w:tcPr>
            <w:tcW w:w="467" w:type="pct"/>
            <w:gridSpan w:val="2"/>
            <w:tcBorders>
              <w:top w:val="single" w:sz="4" w:space="0" w:color="auto"/>
              <w:left w:val="single" w:sz="4" w:space="0" w:color="auto"/>
              <w:bottom w:val="single" w:sz="4" w:space="0" w:color="auto"/>
              <w:right w:val="single" w:sz="4" w:space="0" w:color="auto"/>
            </w:tcBorders>
            <w:vAlign w:val="center"/>
          </w:tcPr>
          <w:p w14:paraId="445C55F8" w14:textId="77777777" w:rsidR="00AD5442" w:rsidRPr="000F0208" w:rsidRDefault="00472A00" w:rsidP="00AD5442">
            <w:pPr>
              <w:jc w:val="center"/>
              <w:rPr>
                <w:lang w:eastAsia="en-US"/>
              </w:rPr>
            </w:pPr>
            <w:r>
              <w:rPr>
                <w:lang w:eastAsia="en-US"/>
              </w:rPr>
              <w:t>2</w:t>
            </w:r>
          </w:p>
        </w:tc>
      </w:tr>
      <w:tr w:rsidR="00472A00" w:rsidRPr="00546621" w14:paraId="3F8D43D7" w14:textId="77777777" w:rsidTr="008B259D">
        <w:trPr>
          <w:jc w:val="center"/>
        </w:trPr>
        <w:tc>
          <w:tcPr>
            <w:tcW w:w="1237" w:type="pct"/>
            <w:tcBorders>
              <w:left w:val="single" w:sz="4" w:space="0" w:color="auto"/>
              <w:bottom w:val="single" w:sz="4" w:space="0" w:color="auto"/>
              <w:right w:val="single" w:sz="4" w:space="0" w:color="auto"/>
            </w:tcBorders>
          </w:tcPr>
          <w:p w14:paraId="2D9FB8E2" w14:textId="77777777" w:rsidR="00472A00" w:rsidRPr="00094BF3" w:rsidRDefault="00472A00" w:rsidP="00AD5442">
            <w:pPr>
              <w:spacing w:line="256" w:lineRule="auto"/>
              <w:jc w:val="both"/>
              <w:rPr>
                <w:rFonts w:eastAsia="Calibri"/>
                <w:shd w:val="clear" w:color="auto" w:fill="FFFFFF"/>
                <w:lang w:eastAsia="en-US"/>
              </w:rPr>
            </w:pPr>
            <w:r>
              <w:rPr>
                <w:rFonts w:eastAsia="Calibri"/>
                <w:shd w:val="clear" w:color="auto" w:fill="FFFFFF"/>
                <w:lang w:eastAsia="en-US"/>
              </w:rPr>
              <w:t>Практика</w:t>
            </w:r>
          </w:p>
        </w:tc>
        <w:tc>
          <w:tcPr>
            <w:tcW w:w="3296" w:type="pct"/>
            <w:tcBorders>
              <w:top w:val="single" w:sz="4" w:space="0" w:color="auto"/>
              <w:left w:val="single" w:sz="4" w:space="0" w:color="auto"/>
              <w:bottom w:val="single" w:sz="4" w:space="0" w:color="auto"/>
              <w:right w:val="single" w:sz="4" w:space="0" w:color="auto"/>
            </w:tcBorders>
          </w:tcPr>
          <w:p w14:paraId="6384787C" w14:textId="77777777" w:rsidR="00472A00" w:rsidRDefault="00A70AF2" w:rsidP="00472A00">
            <w:pPr>
              <w:jc w:val="both"/>
              <w:rPr>
                <w:lang w:eastAsia="en-US"/>
              </w:rPr>
            </w:pPr>
            <w:r>
              <w:rPr>
                <w:bCs/>
                <w:lang w:eastAsia="en-US"/>
              </w:rPr>
              <w:t>Упражнение 1</w:t>
            </w:r>
            <w:r w:rsidRPr="00094BF3">
              <w:rPr>
                <w:bCs/>
                <w:lang w:eastAsia="en-US"/>
              </w:rPr>
              <w:t xml:space="preserve">. </w:t>
            </w:r>
            <w:r w:rsidRPr="00094BF3">
              <w:rPr>
                <w:lang w:eastAsia="en-US"/>
              </w:rPr>
              <w:t>Место психолога в триаде «психолог</w:t>
            </w:r>
            <w:r>
              <w:rPr>
                <w:lang w:eastAsia="en-US"/>
              </w:rPr>
              <w:t xml:space="preserve"> – </w:t>
            </w:r>
            <w:r w:rsidRPr="00094BF3">
              <w:rPr>
                <w:lang w:eastAsia="en-US"/>
              </w:rPr>
              <w:t xml:space="preserve">клиент </w:t>
            </w:r>
            <w:proofErr w:type="gramStart"/>
            <w:r>
              <w:rPr>
                <w:lang w:eastAsia="en-US"/>
              </w:rPr>
              <w:t>–</w:t>
            </w:r>
            <w:r w:rsidRPr="00094BF3">
              <w:rPr>
                <w:lang w:eastAsia="en-US"/>
              </w:rPr>
              <w:t>б</w:t>
            </w:r>
            <w:proofErr w:type="gramEnd"/>
            <w:r w:rsidRPr="00094BF3">
              <w:rPr>
                <w:lang w:eastAsia="en-US"/>
              </w:rPr>
              <w:t>изнес»</w:t>
            </w:r>
            <w:r>
              <w:rPr>
                <w:lang w:eastAsia="en-US"/>
              </w:rPr>
              <w:t>.</w:t>
            </w:r>
          </w:p>
          <w:p w14:paraId="6C0F2AB3" w14:textId="77777777" w:rsidR="00A70AF2" w:rsidRDefault="00A70AF2" w:rsidP="00472A00">
            <w:pPr>
              <w:jc w:val="both"/>
              <w:rPr>
                <w:bCs/>
                <w:lang w:eastAsia="en-US"/>
              </w:rPr>
            </w:pPr>
            <w:r>
              <w:rPr>
                <w:bCs/>
                <w:lang w:eastAsia="en-US"/>
              </w:rPr>
              <w:t>Упражнение 2</w:t>
            </w:r>
            <w:r w:rsidRPr="00094BF3">
              <w:rPr>
                <w:bCs/>
                <w:lang w:eastAsia="en-US"/>
              </w:rPr>
              <w:t xml:space="preserve">. </w:t>
            </w:r>
            <w:r w:rsidRPr="00094BF3">
              <w:rPr>
                <w:lang w:eastAsia="en-US"/>
              </w:rPr>
              <w:t>Запрос клиента</w:t>
            </w:r>
          </w:p>
        </w:tc>
        <w:tc>
          <w:tcPr>
            <w:tcW w:w="467" w:type="pct"/>
            <w:gridSpan w:val="2"/>
            <w:tcBorders>
              <w:top w:val="single" w:sz="4" w:space="0" w:color="auto"/>
              <w:left w:val="single" w:sz="4" w:space="0" w:color="auto"/>
              <w:bottom w:val="single" w:sz="4" w:space="0" w:color="auto"/>
              <w:right w:val="single" w:sz="4" w:space="0" w:color="auto"/>
            </w:tcBorders>
            <w:vAlign w:val="center"/>
          </w:tcPr>
          <w:p w14:paraId="1CE60652" w14:textId="77777777" w:rsidR="00472A00" w:rsidRDefault="00A70AF2" w:rsidP="00AD5442">
            <w:pPr>
              <w:jc w:val="center"/>
              <w:rPr>
                <w:lang w:eastAsia="en-US"/>
              </w:rPr>
            </w:pPr>
            <w:r>
              <w:rPr>
                <w:lang w:eastAsia="en-US"/>
              </w:rPr>
              <w:t>7</w:t>
            </w:r>
          </w:p>
        </w:tc>
      </w:tr>
      <w:tr w:rsidR="00472A00" w:rsidRPr="00546621" w14:paraId="3790EE3F" w14:textId="77777777" w:rsidTr="008B259D">
        <w:trPr>
          <w:jc w:val="center"/>
        </w:trPr>
        <w:tc>
          <w:tcPr>
            <w:tcW w:w="1237" w:type="pct"/>
            <w:tcBorders>
              <w:left w:val="single" w:sz="4" w:space="0" w:color="auto"/>
              <w:bottom w:val="single" w:sz="4" w:space="0" w:color="auto"/>
              <w:right w:val="single" w:sz="4" w:space="0" w:color="auto"/>
            </w:tcBorders>
          </w:tcPr>
          <w:p w14:paraId="297076F5" w14:textId="77777777" w:rsidR="00472A00" w:rsidRPr="00094BF3" w:rsidRDefault="00A70AF2" w:rsidP="00AD5442">
            <w:pPr>
              <w:spacing w:line="256" w:lineRule="auto"/>
              <w:jc w:val="both"/>
              <w:rPr>
                <w:rFonts w:eastAsia="Calibri"/>
                <w:shd w:val="clear" w:color="auto" w:fill="FFFFFF"/>
                <w:lang w:eastAsia="en-US"/>
              </w:rPr>
            </w:pPr>
            <w:r>
              <w:rPr>
                <w:rFonts w:eastAsia="Calibri"/>
                <w:shd w:val="clear" w:color="auto" w:fill="FFFFFF"/>
                <w:lang w:eastAsia="en-US"/>
              </w:rPr>
              <w:t>Промежуточная аттестация</w:t>
            </w:r>
          </w:p>
        </w:tc>
        <w:tc>
          <w:tcPr>
            <w:tcW w:w="3296" w:type="pct"/>
            <w:tcBorders>
              <w:top w:val="single" w:sz="4" w:space="0" w:color="auto"/>
              <w:left w:val="single" w:sz="4" w:space="0" w:color="auto"/>
              <w:bottom w:val="single" w:sz="4" w:space="0" w:color="auto"/>
              <w:right w:val="single" w:sz="4" w:space="0" w:color="auto"/>
            </w:tcBorders>
          </w:tcPr>
          <w:p w14:paraId="5A906567" w14:textId="77777777" w:rsidR="00472A00" w:rsidRDefault="00A70AF2" w:rsidP="00472A00">
            <w:pPr>
              <w:jc w:val="both"/>
              <w:rPr>
                <w:bCs/>
                <w:lang w:eastAsia="en-US"/>
              </w:rPr>
            </w:pPr>
            <w:r>
              <w:rPr>
                <w:bCs/>
                <w:lang w:eastAsia="en-US"/>
              </w:rPr>
              <w:t>Супервизия</w:t>
            </w:r>
          </w:p>
        </w:tc>
        <w:tc>
          <w:tcPr>
            <w:tcW w:w="467" w:type="pct"/>
            <w:gridSpan w:val="2"/>
            <w:tcBorders>
              <w:top w:val="single" w:sz="4" w:space="0" w:color="auto"/>
              <w:left w:val="single" w:sz="4" w:space="0" w:color="auto"/>
              <w:bottom w:val="single" w:sz="4" w:space="0" w:color="auto"/>
              <w:right w:val="single" w:sz="4" w:space="0" w:color="auto"/>
            </w:tcBorders>
            <w:vAlign w:val="center"/>
          </w:tcPr>
          <w:p w14:paraId="708EF66F" w14:textId="77777777" w:rsidR="00472A00" w:rsidRDefault="00A70AF2" w:rsidP="00AD5442">
            <w:pPr>
              <w:jc w:val="center"/>
              <w:rPr>
                <w:lang w:eastAsia="en-US"/>
              </w:rPr>
            </w:pPr>
            <w:r>
              <w:rPr>
                <w:lang w:eastAsia="en-US"/>
              </w:rPr>
              <w:t>2</w:t>
            </w:r>
          </w:p>
        </w:tc>
      </w:tr>
      <w:tr w:rsidR="00867E05" w:rsidRPr="00546621" w14:paraId="413AAEA7" w14:textId="77777777" w:rsidTr="008B259D">
        <w:trPr>
          <w:gridAfter w:val="1"/>
          <w:wAfter w:w="5" w:type="pct"/>
          <w:jc w:val="center"/>
        </w:trPr>
        <w:tc>
          <w:tcPr>
            <w:tcW w:w="4533" w:type="pct"/>
            <w:gridSpan w:val="2"/>
            <w:tcBorders>
              <w:top w:val="single" w:sz="4" w:space="0" w:color="auto"/>
              <w:left w:val="single" w:sz="4" w:space="0" w:color="auto"/>
              <w:bottom w:val="single" w:sz="4" w:space="0" w:color="auto"/>
              <w:right w:val="single" w:sz="4" w:space="0" w:color="auto"/>
            </w:tcBorders>
            <w:hideMark/>
          </w:tcPr>
          <w:p w14:paraId="4E10AC58" w14:textId="77777777" w:rsidR="00867E05" w:rsidRPr="004D111F" w:rsidRDefault="00867E05" w:rsidP="00867E05">
            <w:pPr>
              <w:jc w:val="right"/>
              <w:rPr>
                <w:b/>
                <w:lang w:eastAsia="en-US"/>
              </w:rPr>
            </w:pPr>
            <w:r w:rsidRPr="004D111F">
              <w:rPr>
                <w:b/>
                <w:lang w:eastAsia="en-US"/>
              </w:rPr>
              <w:t>Итого</w:t>
            </w:r>
          </w:p>
        </w:tc>
        <w:tc>
          <w:tcPr>
            <w:tcW w:w="463" w:type="pct"/>
            <w:tcBorders>
              <w:top w:val="single" w:sz="4" w:space="0" w:color="auto"/>
              <w:left w:val="single" w:sz="4" w:space="0" w:color="auto"/>
              <w:bottom w:val="single" w:sz="4" w:space="0" w:color="auto"/>
              <w:right w:val="single" w:sz="4" w:space="0" w:color="auto"/>
            </w:tcBorders>
            <w:vAlign w:val="center"/>
            <w:hideMark/>
          </w:tcPr>
          <w:p w14:paraId="70B0946B" w14:textId="77777777" w:rsidR="00867E05" w:rsidRPr="004D111F" w:rsidRDefault="00A70AF2" w:rsidP="00867E05">
            <w:pPr>
              <w:jc w:val="center"/>
              <w:rPr>
                <w:b/>
                <w:lang w:eastAsia="en-US"/>
              </w:rPr>
            </w:pPr>
            <w:r>
              <w:rPr>
                <w:b/>
                <w:lang w:eastAsia="en-US"/>
              </w:rPr>
              <w:t>20</w:t>
            </w:r>
          </w:p>
        </w:tc>
      </w:tr>
    </w:tbl>
    <w:p w14:paraId="034B1829" w14:textId="77777777" w:rsidR="00D11F8E" w:rsidRPr="00546621" w:rsidRDefault="00D11F8E" w:rsidP="00D11F8E"/>
    <w:p w14:paraId="72EA880D" w14:textId="77777777" w:rsidR="00615038" w:rsidRDefault="002E3CB2" w:rsidP="00F563E6">
      <w:pPr>
        <w:ind w:firstLine="567"/>
        <w:jc w:val="center"/>
        <w:rPr>
          <w:b/>
          <w:bCs/>
        </w:rPr>
      </w:pPr>
      <w:r>
        <w:rPr>
          <w:b/>
          <w:bCs/>
        </w:rPr>
        <w:t>Контрольно-оценочные средства</w:t>
      </w:r>
    </w:p>
    <w:p w14:paraId="2A724C8B" w14:textId="77777777" w:rsidR="002E31A5" w:rsidRPr="00546621" w:rsidRDefault="002E3CB2" w:rsidP="00F563E6">
      <w:pPr>
        <w:ind w:firstLine="567"/>
        <w:jc w:val="center"/>
        <w:rPr>
          <w:b/>
          <w:bCs/>
        </w:rPr>
      </w:pPr>
      <w:r>
        <w:rPr>
          <w:b/>
          <w:bCs/>
        </w:rPr>
        <w:t xml:space="preserve">по модулю 1. </w:t>
      </w:r>
      <w:r w:rsidRPr="002E3CB2">
        <w:rPr>
          <w:b/>
          <w:bCs/>
        </w:rPr>
        <w:t>«Границы и точки влияния психолога в бизнесе»</w:t>
      </w:r>
    </w:p>
    <w:p w14:paraId="7DEF3799" w14:textId="77777777" w:rsidR="00A70AF2" w:rsidRDefault="00A70AF2" w:rsidP="00F563E6">
      <w:pPr>
        <w:ind w:firstLine="567"/>
        <w:rPr>
          <w:b/>
          <w:bCs/>
        </w:rPr>
      </w:pPr>
    </w:p>
    <w:p w14:paraId="5D34F73E" w14:textId="77777777" w:rsidR="002E31A5" w:rsidRPr="00094BF3" w:rsidRDefault="00A70AF2" w:rsidP="00850F6A">
      <w:pPr>
        <w:tabs>
          <w:tab w:val="left" w:pos="1134"/>
        </w:tabs>
        <w:ind w:firstLine="567"/>
        <w:jc w:val="both"/>
        <w:rPr>
          <w:b/>
          <w:bCs/>
        </w:rPr>
      </w:pPr>
      <w:r>
        <w:rPr>
          <w:b/>
          <w:bCs/>
        </w:rPr>
        <w:t xml:space="preserve">Упражнение </w:t>
      </w:r>
      <w:r w:rsidR="00356EFD" w:rsidRPr="00546621">
        <w:rPr>
          <w:b/>
          <w:bCs/>
        </w:rPr>
        <w:t>1.</w:t>
      </w:r>
      <w:r w:rsidR="00094BF3">
        <w:rPr>
          <w:b/>
          <w:bCs/>
        </w:rPr>
        <w:t xml:space="preserve"> </w:t>
      </w:r>
      <w:r w:rsidR="00094BF3" w:rsidRPr="00094BF3">
        <w:rPr>
          <w:b/>
          <w:lang w:eastAsia="en-US"/>
        </w:rPr>
        <w:t>Место психолога в триаде «психолог</w:t>
      </w:r>
      <w:r w:rsidR="00E03D0F">
        <w:rPr>
          <w:b/>
          <w:lang w:eastAsia="en-US"/>
        </w:rPr>
        <w:t xml:space="preserve"> </w:t>
      </w:r>
      <w:r w:rsidR="00E03D0F">
        <w:rPr>
          <w:lang w:eastAsia="en-US"/>
        </w:rPr>
        <w:t>–</w:t>
      </w:r>
      <w:r w:rsidR="00E03D0F" w:rsidRPr="00094BF3">
        <w:rPr>
          <w:b/>
          <w:lang w:eastAsia="en-US"/>
        </w:rPr>
        <w:t xml:space="preserve"> </w:t>
      </w:r>
      <w:r w:rsidR="00094BF3" w:rsidRPr="00094BF3">
        <w:rPr>
          <w:b/>
          <w:lang w:eastAsia="en-US"/>
        </w:rPr>
        <w:t xml:space="preserve">клиент </w:t>
      </w:r>
      <w:r w:rsidR="00E03D0F">
        <w:rPr>
          <w:lang w:eastAsia="en-US"/>
        </w:rPr>
        <w:t>–</w:t>
      </w:r>
      <w:r w:rsidR="00E03D0F" w:rsidRPr="00094BF3">
        <w:rPr>
          <w:b/>
          <w:lang w:eastAsia="en-US"/>
        </w:rPr>
        <w:t xml:space="preserve"> </w:t>
      </w:r>
      <w:r w:rsidR="00094BF3" w:rsidRPr="00094BF3">
        <w:rPr>
          <w:b/>
          <w:lang w:eastAsia="en-US"/>
        </w:rPr>
        <w:t>бизнес»</w:t>
      </w:r>
    </w:p>
    <w:p w14:paraId="53FDFFBB" w14:textId="7EF86893" w:rsidR="00E86100" w:rsidRDefault="00207118" w:rsidP="00850F6A">
      <w:pPr>
        <w:tabs>
          <w:tab w:val="left" w:pos="1134"/>
        </w:tabs>
        <w:ind w:firstLine="567"/>
        <w:jc w:val="both"/>
        <w:rPr>
          <w:lang w:eastAsia="en-US"/>
        </w:rPr>
      </w:pPr>
      <w:r>
        <w:rPr>
          <w:lang w:eastAsia="en-US"/>
        </w:rPr>
        <w:t>Ролевая</w:t>
      </w:r>
      <w:r w:rsidR="00354EA1">
        <w:rPr>
          <w:lang w:eastAsia="en-US"/>
        </w:rPr>
        <w:t xml:space="preserve"> модель </w:t>
      </w:r>
      <w:r w:rsidR="00667D17">
        <w:rPr>
          <w:lang w:eastAsia="en-US"/>
        </w:rPr>
        <w:t>«</w:t>
      </w:r>
      <w:r w:rsidR="002150DC">
        <w:rPr>
          <w:lang w:eastAsia="en-US"/>
        </w:rPr>
        <w:t>М</w:t>
      </w:r>
      <w:r w:rsidR="00667D17">
        <w:rPr>
          <w:lang w:eastAsia="en-US"/>
        </w:rPr>
        <w:t>есто психолога в триаде «психолог</w:t>
      </w:r>
      <w:r w:rsidR="00E03D0F">
        <w:rPr>
          <w:lang w:eastAsia="en-US"/>
        </w:rPr>
        <w:t xml:space="preserve"> – </w:t>
      </w:r>
      <w:r w:rsidR="00667D17">
        <w:rPr>
          <w:lang w:eastAsia="en-US"/>
        </w:rPr>
        <w:t>клиент</w:t>
      </w:r>
      <w:r w:rsidR="00E03D0F" w:rsidRPr="00E03D0F">
        <w:rPr>
          <w:lang w:eastAsia="en-US"/>
        </w:rPr>
        <w:t xml:space="preserve"> </w:t>
      </w:r>
      <w:r w:rsidR="00E03D0F">
        <w:rPr>
          <w:lang w:eastAsia="en-US"/>
        </w:rPr>
        <w:t xml:space="preserve">– </w:t>
      </w:r>
      <w:r w:rsidR="00667D17">
        <w:rPr>
          <w:lang w:eastAsia="en-US"/>
        </w:rPr>
        <w:t>бизнес</w:t>
      </w:r>
      <w:r w:rsidR="00E86100">
        <w:rPr>
          <w:lang w:eastAsia="en-US"/>
        </w:rPr>
        <w:t xml:space="preserve">». В ходе, которой </w:t>
      </w:r>
      <w:r w:rsidR="00A87676">
        <w:rPr>
          <w:lang w:eastAsia="en-US"/>
        </w:rPr>
        <w:t>слушатели</w:t>
      </w:r>
      <w:r w:rsidR="00E86100">
        <w:rPr>
          <w:lang w:eastAsia="en-US"/>
        </w:rPr>
        <w:t xml:space="preserve"> распределяют между собой роли, и проводится психологическая консультация.</w:t>
      </w:r>
    </w:p>
    <w:p w14:paraId="52488C96" w14:textId="77777777" w:rsidR="007A44FE" w:rsidRDefault="007A44FE" w:rsidP="00850F6A">
      <w:pPr>
        <w:tabs>
          <w:tab w:val="left" w:pos="1134"/>
        </w:tabs>
        <w:ind w:firstLine="567"/>
        <w:jc w:val="both"/>
        <w:rPr>
          <w:lang w:eastAsia="en-US"/>
        </w:rPr>
      </w:pPr>
      <w:r>
        <w:rPr>
          <w:lang w:eastAsia="en-US"/>
        </w:rPr>
        <w:t>Шаги проведения</w:t>
      </w:r>
      <w:r w:rsidR="002D1659">
        <w:rPr>
          <w:lang w:eastAsia="en-US"/>
        </w:rPr>
        <w:t xml:space="preserve"> упражнения:</w:t>
      </w:r>
    </w:p>
    <w:p w14:paraId="444646A9" w14:textId="77777777" w:rsidR="002D1659" w:rsidRDefault="002D1659" w:rsidP="00F158E0">
      <w:pPr>
        <w:pStyle w:val="a5"/>
        <w:numPr>
          <w:ilvl w:val="0"/>
          <w:numId w:val="10"/>
        </w:numPr>
        <w:tabs>
          <w:tab w:val="left" w:pos="1134"/>
        </w:tabs>
        <w:ind w:left="0" w:firstLine="567"/>
        <w:jc w:val="both"/>
        <w:rPr>
          <w:lang w:eastAsia="en-US"/>
        </w:rPr>
      </w:pPr>
      <w:r>
        <w:rPr>
          <w:lang w:eastAsia="en-US"/>
        </w:rPr>
        <w:t>Демонстрация упражнения педагогом.</w:t>
      </w:r>
    </w:p>
    <w:p w14:paraId="57119803" w14:textId="77777777" w:rsidR="00E86100" w:rsidRDefault="00E86100" w:rsidP="00F158E0">
      <w:pPr>
        <w:pStyle w:val="a5"/>
        <w:numPr>
          <w:ilvl w:val="0"/>
          <w:numId w:val="10"/>
        </w:numPr>
        <w:tabs>
          <w:tab w:val="left" w:pos="1134"/>
        </w:tabs>
        <w:ind w:left="0" w:firstLine="567"/>
        <w:jc w:val="both"/>
        <w:rPr>
          <w:lang w:eastAsia="en-US"/>
        </w:rPr>
      </w:pPr>
      <w:r>
        <w:rPr>
          <w:lang w:eastAsia="en-US"/>
        </w:rPr>
        <w:t>Распределение по ролям (клиент, психолог, наблюдатель).</w:t>
      </w:r>
    </w:p>
    <w:p w14:paraId="59018407" w14:textId="77777777" w:rsidR="00E86100" w:rsidRDefault="00E86100" w:rsidP="00F158E0">
      <w:pPr>
        <w:pStyle w:val="a5"/>
        <w:numPr>
          <w:ilvl w:val="0"/>
          <w:numId w:val="10"/>
        </w:numPr>
        <w:tabs>
          <w:tab w:val="left" w:pos="1134"/>
        </w:tabs>
        <w:ind w:left="0" w:firstLine="567"/>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2A32F1B0" w14:textId="7AA4D51A" w:rsidR="00E86100" w:rsidRDefault="00E86100" w:rsidP="00F158E0">
      <w:pPr>
        <w:pStyle w:val="a5"/>
        <w:numPr>
          <w:ilvl w:val="0"/>
          <w:numId w:val="10"/>
        </w:numPr>
        <w:tabs>
          <w:tab w:val="left" w:pos="1134"/>
        </w:tabs>
        <w:ind w:left="0" w:firstLine="567"/>
        <w:jc w:val="both"/>
        <w:rPr>
          <w:lang w:eastAsia="en-US"/>
        </w:rPr>
      </w:pPr>
      <w:r>
        <w:rPr>
          <w:lang w:eastAsia="en-US"/>
        </w:rPr>
        <w:t xml:space="preserve">При наличии </w:t>
      </w:r>
      <w:r w:rsidR="00371F93">
        <w:rPr>
          <w:lang w:eastAsia="en-US"/>
        </w:rPr>
        <w:t>2 желающих быть «клиентами», они</w:t>
      </w:r>
      <w:r>
        <w:rPr>
          <w:lang w:eastAsia="en-US"/>
        </w:rPr>
        <w:t xml:space="preserve"> договариваются, кто будет первым.</w:t>
      </w:r>
    </w:p>
    <w:p w14:paraId="7F6EAB0D" w14:textId="77777777" w:rsidR="00E86100" w:rsidRDefault="00E86100" w:rsidP="00F158E0">
      <w:pPr>
        <w:pStyle w:val="a5"/>
        <w:numPr>
          <w:ilvl w:val="0"/>
          <w:numId w:val="10"/>
        </w:numPr>
        <w:tabs>
          <w:tab w:val="left" w:pos="1134"/>
        </w:tabs>
        <w:ind w:left="0" w:firstLine="567"/>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53A501D1" w14:textId="77777777" w:rsidR="00E86100" w:rsidRDefault="00E86100" w:rsidP="00F158E0">
      <w:pPr>
        <w:pStyle w:val="a5"/>
        <w:numPr>
          <w:ilvl w:val="0"/>
          <w:numId w:val="10"/>
        </w:numPr>
        <w:tabs>
          <w:tab w:val="left" w:pos="1134"/>
        </w:tabs>
        <w:ind w:left="0" w:firstLine="567"/>
        <w:jc w:val="both"/>
        <w:rPr>
          <w:lang w:eastAsia="en-US"/>
        </w:rPr>
      </w:pPr>
      <w:r>
        <w:rPr>
          <w:lang w:eastAsia="en-US"/>
        </w:rPr>
        <w:t>«Клиент» может остановить работу или обсуждение работы в любой момент.</w:t>
      </w:r>
    </w:p>
    <w:p w14:paraId="7C437E92" w14:textId="5B1A6B85" w:rsidR="002D1659" w:rsidRDefault="002D1659" w:rsidP="00F158E0">
      <w:pPr>
        <w:pStyle w:val="a5"/>
        <w:numPr>
          <w:ilvl w:val="0"/>
          <w:numId w:val="10"/>
        </w:numPr>
        <w:tabs>
          <w:tab w:val="left" w:pos="1134"/>
        </w:tabs>
        <w:ind w:left="0" w:firstLine="567"/>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w:t>
      </w:r>
      <w:r w:rsidR="00371F93">
        <w:rPr>
          <w:lang w:eastAsia="en-US"/>
        </w:rPr>
        <w:t>о время практики лично</w:t>
      </w:r>
      <w:r w:rsidR="00524B7E">
        <w:rPr>
          <w:lang w:eastAsia="en-US"/>
        </w:rPr>
        <w:t xml:space="preserve"> после выполнения упражнения</w:t>
      </w:r>
      <w:r>
        <w:rPr>
          <w:lang w:eastAsia="en-US"/>
        </w:rPr>
        <w:t>.</w:t>
      </w:r>
    </w:p>
    <w:p w14:paraId="445BAA77" w14:textId="77777777" w:rsidR="00E86100" w:rsidRDefault="00E86100" w:rsidP="00850F6A">
      <w:pPr>
        <w:tabs>
          <w:tab w:val="left" w:pos="1134"/>
        </w:tabs>
        <w:ind w:firstLine="567"/>
        <w:jc w:val="both"/>
        <w:rPr>
          <w:lang w:eastAsia="en-US"/>
        </w:rPr>
      </w:pPr>
    </w:p>
    <w:p w14:paraId="0BA761CA" w14:textId="19CDC79A" w:rsidR="00E86100" w:rsidRDefault="00B87712" w:rsidP="00850F6A">
      <w:pPr>
        <w:tabs>
          <w:tab w:val="left" w:pos="1134"/>
        </w:tabs>
        <w:ind w:firstLine="567"/>
        <w:jc w:val="both"/>
        <w:rPr>
          <w:lang w:eastAsia="en-US"/>
        </w:rPr>
      </w:pPr>
      <w:r>
        <w:rPr>
          <w:b/>
          <w:lang w:eastAsia="en-US"/>
        </w:rPr>
        <w:t xml:space="preserve">Домашнее задание </w:t>
      </w:r>
      <w:r w:rsidR="00E86100" w:rsidRPr="00E86100">
        <w:rPr>
          <w:b/>
          <w:lang w:eastAsia="en-US"/>
        </w:rPr>
        <w:t xml:space="preserve">1. </w:t>
      </w:r>
      <w:r w:rsidR="00524B7E">
        <w:rPr>
          <w:lang w:eastAsia="en-US"/>
        </w:rPr>
        <w:t xml:space="preserve">По итогам </w:t>
      </w:r>
      <w:r w:rsidR="00E86100">
        <w:rPr>
          <w:lang w:eastAsia="en-US"/>
        </w:rPr>
        <w:t xml:space="preserve"> проведения практического занятия «Место психолога в триаде «психолог – клиент</w:t>
      </w:r>
      <w:r w:rsidR="00E86100" w:rsidRPr="00E03D0F">
        <w:rPr>
          <w:lang w:eastAsia="en-US"/>
        </w:rPr>
        <w:t xml:space="preserve"> </w:t>
      </w:r>
      <w:r w:rsidR="00E86100">
        <w:rPr>
          <w:lang w:eastAsia="en-US"/>
        </w:rPr>
        <w:t xml:space="preserve">– бизнес» </w:t>
      </w:r>
      <w:r w:rsidR="00A87676">
        <w:rPr>
          <w:lang w:eastAsia="en-US"/>
        </w:rPr>
        <w:t>слушатели</w:t>
      </w:r>
      <w:r w:rsidR="00E86100">
        <w:rPr>
          <w:lang w:eastAsia="en-US"/>
        </w:rPr>
        <w:t xml:space="preserve"> </w:t>
      </w:r>
      <w:r w:rsidR="00667D17">
        <w:rPr>
          <w:lang w:eastAsia="en-US"/>
        </w:rPr>
        <w:t>дел</w:t>
      </w:r>
      <w:r w:rsidR="00E86100">
        <w:rPr>
          <w:lang w:eastAsia="en-US"/>
        </w:rPr>
        <w:t>ятся</w:t>
      </w:r>
      <w:r w:rsidR="00667D17">
        <w:rPr>
          <w:lang w:eastAsia="en-US"/>
        </w:rPr>
        <w:t xml:space="preserve"> своими впечатлениями </w:t>
      </w:r>
      <w:r w:rsidR="00E86100">
        <w:rPr>
          <w:lang w:eastAsia="en-US"/>
        </w:rPr>
        <w:t xml:space="preserve">в отчете, где </w:t>
      </w:r>
      <w:r w:rsidR="00593D30">
        <w:rPr>
          <w:lang w:eastAsia="en-US"/>
        </w:rPr>
        <w:t>фиксир</w:t>
      </w:r>
      <w:r w:rsidR="00E86100">
        <w:rPr>
          <w:lang w:eastAsia="en-US"/>
        </w:rPr>
        <w:t xml:space="preserve">уют </w:t>
      </w:r>
      <w:r w:rsidR="00593D30">
        <w:rPr>
          <w:lang w:eastAsia="en-US"/>
        </w:rPr>
        <w:t>письменно</w:t>
      </w:r>
      <w:r w:rsidR="00E86100">
        <w:rPr>
          <w:lang w:eastAsia="en-US"/>
        </w:rPr>
        <w:t xml:space="preserve"> свои наблюдения и впечатления</w:t>
      </w:r>
      <w:r w:rsidR="00593D30">
        <w:rPr>
          <w:lang w:eastAsia="en-US"/>
        </w:rPr>
        <w:t xml:space="preserve">. </w:t>
      </w:r>
    </w:p>
    <w:p w14:paraId="2F5F2B98" w14:textId="36EC6DB5" w:rsidR="00593D30" w:rsidRDefault="00E86100" w:rsidP="00850F6A">
      <w:pPr>
        <w:tabs>
          <w:tab w:val="left" w:pos="1134"/>
        </w:tabs>
        <w:ind w:firstLine="567"/>
        <w:jc w:val="both"/>
        <w:rPr>
          <w:lang w:eastAsia="en-US"/>
        </w:rPr>
      </w:pPr>
      <w:r>
        <w:rPr>
          <w:lang w:eastAsia="en-US"/>
        </w:rPr>
        <w:t>Отчет необходимо прикрепить в дистанционной системе</w:t>
      </w:r>
      <w:r w:rsidR="00593D30">
        <w:rPr>
          <w:lang w:eastAsia="en-US"/>
        </w:rPr>
        <w:t xml:space="preserve"> в соответствующем разделе.</w:t>
      </w:r>
      <w:r w:rsidR="00524B7E">
        <w:rPr>
          <w:lang w:eastAsia="en-US"/>
        </w:rPr>
        <w:t xml:space="preserve"> Там же в индивидуальном чате происходит обсуждение задания с автором курса. </w:t>
      </w:r>
    </w:p>
    <w:p w14:paraId="71183C4F" w14:textId="77777777" w:rsidR="00ED057A" w:rsidRDefault="00ED057A" w:rsidP="00850F6A">
      <w:pPr>
        <w:tabs>
          <w:tab w:val="left" w:pos="1134"/>
        </w:tabs>
        <w:ind w:firstLine="567"/>
        <w:jc w:val="both"/>
        <w:rPr>
          <w:b/>
          <w:bCs/>
        </w:rPr>
      </w:pPr>
    </w:p>
    <w:p w14:paraId="49CE9796" w14:textId="77777777" w:rsidR="00356EFD" w:rsidRPr="00546621" w:rsidRDefault="00E86100" w:rsidP="00850F6A">
      <w:pPr>
        <w:keepNext/>
        <w:tabs>
          <w:tab w:val="left" w:pos="1134"/>
        </w:tabs>
        <w:ind w:firstLine="567"/>
        <w:jc w:val="both"/>
        <w:rPr>
          <w:b/>
          <w:bCs/>
        </w:rPr>
      </w:pPr>
      <w:r>
        <w:rPr>
          <w:b/>
          <w:bCs/>
        </w:rPr>
        <w:t>Упражнение</w:t>
      </w:r>
      <w:r w:rsidR="00356EFD" w:rsidRPr="00546621">
        <w:rPr>
          <w:b/>
          <w:bCs/>
        </w:rPr>
        <w:t xml:space="preserve"> 2.</w:t>
      </w:r>
      <w:r w:rsidR="00094BF3">
        <w:rPr>
          <w:b/>
          <w:bCs/>
        </w:rPr>
        <w:t xml:space="preserve"> </w:t>
      </w:r>
      <w:r w:rsidR="00094BF3" w:rsidRPr="00094BF3">
        <w:rPr>
          <w:b/>
          <w:lang w:eastAsia="en-US"/>
        </w:rPr>
        <w:t>Запрос клиента</w:t>
      </w:r>
    </w:p>
    <w:p w14:paraId="159A3D1F" w14:textId="77777777" w:rsidR="00A87676" w:rsidRDefault="00A87676" w:rsidP="00850F6A">
      <w:pPr>
        <w:tabs>
          <w:tab w:val="left" w:pos="1134"/>
        </w:tabs>
        <w:ind w:firstLine="567"/>
        <w:jc w:val="both"/>
        <w:rPr>
          <w:lang w:eastAsia="en-US"/>
        </w:rPr>
      </w:pPr>
      <w:r>
        <w:rPr>
          <w:lang w:eastAsia="en-US"/>
        </w:rPr>
        <w:t>Ролевая игра «</w:t>
      </w:r>
      <w:r w:rsidRPr="00A87676">
        <w:rPr>
          <w:lang w:eastAsia="en-US"/>
        </w:rPr>
        <w:t>Запрос клиента</w:t>
      </w:r>
      <w:r>
        <w:rPr>
          <w:lang w:eastAsia="en-US"/>
        </w:rPr>
        <w:t>». В ходе, которой обучающиеся распределяют между собой роли, и проводится психологическая консультация.</w:t>
      </w:r>
    </w:p>
    <w:p w14:paraId="592789C1" w14:textId="77777777" w:rsidR="00A87676" w:rsidRDefault="00A87676" w:rsidP="00850F6A">
      <w:pPr>
        <w:tabs>
          <w:tab w:val="left" w:pos="1134"/>
        </w:tabs>
        <w:ind w:firstLine="567"/>
        <w:jc w:val="both"/>
        <w:rPr>
          <w:lang w:eastAsia="en-US"/>
        </w:rPr>
      </w:pPr>
      <w:r>
        <w:rPr>
          <w:lang w:eastAsia="en-US"/>
        </w:rPr>
        <w:t>Шаги проведения упражнения:</w:t>
      </w:r>
    </w:p>
    <w:p w14:paraId="5CDC937E" w14:textId="77777777" w:rsidR="00A87676" w:rsidRDefault="00A87676" w:rsidP="00F158E0">
      <w:pPr>
        <w:pStyle w:val="a5"/>
        <w:numPr>
          <w:ilvl w:val="0"/>
          <w:numId w:val="10"/>
        </w:numPr>
        <w:tabs>
          <w:tab w:val="left" w:pos="1134"/>
        </w:tabs>
        <w:ind w:left="0" w:firstLine="567"/>
        <w:jc w:val="both"/>
        <w:rPr>
          <w:lang w:eastAsia="en-US"/>
        </w:rPr>
      </w:pPr>
      <w:r>
        <w:rPr>
          <w:lang w:eastAsia="en-US"/>
        </w:rPr>
        <w:lastRenderedPageBreak/>
        <w:t>Демонстрация упражнения педагогом.</w:t>
      </w:r>
    </w:p>
    <w:p w14:paraId="15133592" w14:textId="77777777" w:rsidR="00A87676" w:rsidRDefault="00A87676" w:rsidP="00F158E0">
      <w:pPr>
        <w:pStyle w:val="a5"/>
        <w:numPr>
          <w:ilvl w:val="0"/>
          <w:numId w:val="10"/>
        </w:numPr>
        <w:tabs>
          <w:tab w:val="left" w:pos="1134"/>
        </w:tabs>
        <w:ind w:left="0" w:firstLine="567"/>
        <w:jc w:val="both"/>
        <w:rPr>
          <w:lang w:eastAsia="en-US"/>
        </w:rPr>
      </w:pPr>
      <w:r>
        <w:rPr>
          <w:lang w:eastAsia="en-US"/>
        </w:rPr>
        <w:t>Распределение по ролям (клиент, психолог, наблюдатель).</w:t>
      </w:r>
    </w:p>
    <w:p w14:paraId="1CFAF1FD" w14:textId="77777777" w:rsidR="00A87676" w:rsidRDefault="00A87676" w:rsidP="00F158E0">
      <w:pPr>
        <w:pStyle w:val="a5"/>
        <w:numPr>
          <w:ilvl w:val="0"/>
          <w:numId w:val="10"/>
        </w:numPr>
        <w:tabs>
          <w:tab w:val="left" w:pos="1134"/>
        </w:tabs>
        <w:ind w:left="0" w:firstLine="567"/>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6222497B" w14:textId="70EEC775" w:rsidR="00A87676" w:rsidRDefault="00A87676" w:rsidP="00F158E0">
      <w:pPr>
        <w:pStyle w:val="a5"/>
        <w:numPr>
          <w:ilvl w:val="0"/>
          <w:numId w:val="10"/>
        </w:numPr>
        <w:tabs>
          <w:tab w:val="left" w:pos="1134"/>
        </w:tabs>
        <w:ind w:left="0" w:firstLine="567"/>
        <w:jc w:val="both"/>
        <w:rPr>
          <w:lang w:eastAsia="en-US"/>
        </w:rPr>
      </w:pPr>
      <w:r>
        <w:rPr>
          <w:lang w:eastAsia="en-US"/>
        </w:rPr>
        <w:t xml:space="preserve">При наличии </w:t>
      </w:r>
      <w:r w:rsidR="00524B7E">
        <w:rPr>
          <w:lang w:eastAsia="en-US"/>
        </w:rPr>
        <w:t>2 желающих быть «клиентами», они</w:t>
      </w:r>
      <w:r>
        <w:rPr>
          <w:lang w:eastAsia="en-US"/>
        </w:rPr>
        <w:t xml:space="preserve"> договариваются, кто будет первым.</w:t>
      </w:r>
    </w:p>
    <w:p w14:paraId="5869D3F7" w14:textId="77777777" w:rsidR="00A87676" w:rsidRDefault="00A87676" w:rsidP="00F158E0">
      <w:pPr>
        <w:pStyle w:val="a5"/>
        <w:numPr>
          <w:ilvl w:val="0"/>
          <w:numId w:val="10"/>
        </w:numPr>
        <w:tabs>
          <w:tab w:val="left" w:pos="1134"/>
        </w:tabs>
        <w:ind w:left="0" w:firstLine="567"/>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6EF5943A" w14:textId="77777777" w:rsidR="00A87676" w:rsidRDefault="00A87676" w:rsidP="00F158E0">
      <w:pPr>
        <w:pStyle w:val="a5"/>
        <w:numPr>
          <w:ilvl w:val="0"/>
          <w:numId w:val="10"/>
        </w:numPr>
        <w:tabs>
          <w:tab w:val="left" w:pos="1134"/>
        </w:tabs>
        <w:ind w:left="0" w:firstLine="567"/>
        <w:jc w:val="both"/>
        <w:rPr>
          <w:lang w:eastAsia="en-US"/>
        </w:rPr>
      </w:pPr>
      <w:r>
        <w:rPr>
          <w:lang w:eastAsia="en-US"/>
        </w:rPr>
        <w:t>«Клиент» может остановить работу или обсуждение работы в любой момент.</w:t>
      </w:r>
    </w:p>
    <w:p w14:paraId="3E672FA9" w14:textId="77777777" w:rsidR="00524B7E" w:rsidRDefault="00524B7E" w:rsidP="00524B7E">
      <w:pPr>
        <w:pStyle w:val="a5"/>
        <w:numPr>
          <w:ilvl w:val="0"/>
          <w:numId w:val="10"/>
        </w:numPr>
        <w:tabs>
          <w:tab w:val="left" w:pos="1134"/>
        </w:tabs>
        <w:ind w:left="0" w:firstLine="567"/>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01E3E0BC" w14:textId="77777777" w:rsidR="00A87676" w:rsidRDefault="00A87676" w:rsidP="00850F6A">
      <w:pPr>
        <w:tabs>
          <w:tab w:val="left" w:pos="1134"/>
        </w:tabs>
        <w:ind w:firstLine="567"/>
        <w:jc w:val="both"/>
        <w:rPr>
          <w:lang w:eastAsia="en-US"/>
        </w:rPr>
      </w:pPr>
    </w:p>
    <w:p w14:paraId="1E313CB4" w14:textId="5FD74F02" w:rsidR="00A87676" w:rsidRDefault="00B87712" w:rsidP="00850F6A">
      <w:pPr>
        <w:tabs>
          <w:tab w:val="left" w:pos="1134"/>
        </w:tabs>
        <w:ind w:firstLine="567"/>
        <w:jc w:val="both"/>
        <w:rPr>
          <w:lang w:eastAsia="en-US"/>
        </w:rPr>
      </w:pPr>
      <w:r>
        <w:rPr>
          <w:b/>
          <w:lang w:eastAsia="en-US"/>
        </w:rPr>
        <w:t>Домашнее задание 2</w:t>
      </w:r>
      <w:r w:rsidR="00A87676" w:rsidRPr="00E86100">
        <w:rPr>
          <w:b/>
          <w:lang w:eastAsia="en-US"/>
        </w:rPr>
        <w:t xml:space="preserve">. </w:t>
      </w:r>
      <w:r w:rsidR="00524B7E">
        <w:rPr>
          <w:lang w:eastAsia="en-US"/>
        </w:rPr>
        <w:t>По итогам</w:t>
      </w:r>
      <w:r w:rsidR="00A87676">
        <w:rPr>
          <w:lang w:eastAsia="en-US"/>
        </w:rPr>
        <w:t xml:space="preserve"> проведения практического занятия «</w:t>
      </w:r>
      <w:r w:rsidR="00A87676" w:rsidRPr="00A87676">
        <w:rPr>
          <w:lang w:eastAsia="en-US"/>
        </w:rPr>
        <w:t>Запрос клиента</w:t>
      </w:r>
      <w:r w:rsidR="00A87676">
        <w:rPr>
          <w:lang w:eastAsia="en-US"/>
        </w:rPr>
        <w:t xml:space="preserve">» обучающиеся делятся своими впечатлениями в отчете, где фиксируют письменно свои наблюдения и впечатления. </w:t>
      </w:r>
    </w:p>
    <w:p w14:paraId="67C216FE" w14:textId="77777777" w:rsidR="00524B7E" w:rsidRDefault="00524B7E" w:rsidP="00524B7E">
      <w:pPr>
        <w:tabs>
          <w:tab w:val="left" w:pos="1134"/>
        </w:tabs>
        <w:ind w:firstLine="567"/>
        <w:jc w:val="both"/>
        <w:rPr>
          <w:lang w:eastAsia="en-US"/>
        </w:rPr>
      </w:pPr>
      <w:r>
        <w:rPr>
          <w:lang w:eastAsia="en-US"/>
        </w:rPr>
        <w:t xml:space="preserve">Отчет необходимо прикрепить в дистанционной системе в соответствующем разделе. Там же в индивидуальном чате происходит обсуждение задания с автором курса. </w:t>
      </w:r>
    </w:p>
    <w:p w14:paraId="3007EED2" w14:textId="77777777" w:rsidR="00CE61BD" w:rsidRDefault="00CE61BD" w:rsidP="00850F6A">
      <w:pPr>
        <w:tabs>
          <w:tab w:val="left" w:pos="1134"/>
        </w:tabs>
        <w:ind w:firstLine="567"/>
        <w:jc w:val="both"/>
      </w:pPr>
    </w:p>
    <w:p w14:paraId="3B61CA74" w14:textId="77777777" w:rsidR="00CE61BD" w:rsidRPr="00242D41" w:rsidRDefault="00CE61BD" w:rsidP="00850F6A">
      <w:pPr>
        <w:tabs>
          <w:tab w:val="left" w:pos="1134"/>
        </w:tabs>
        <w:ind w:firstLine="567"/>
        <w:jc w:val="center"/>
        <w:rPr>
          <w:rFonts w:eastAsiaTheme="majorEastAsia"/>
          <w:b/>
        </w:rPr>
      </w:pPr>
      <w:r w:rsidRPr="00242D41">
        <w:rPr>
          <w:rFonts w:eastAsiaTheme="majorEastAsia"/>
          <w:b/>
        </w:rPr>
        <w:t>Задание для промежуточной аттестации</w:t>
      </w:r>
      <w:r w:rsidR="003452E9">
        <w:rPr>
          <w:rFonts w:eastAsiaTheme="majorEastAsia"/>
          <w:b/>
        </w:rPr>
        <w:t xml:space="preserve"> </w:t>
      </w:r>
      <w:r w:rsidR="003452E9">
        <w:rPr>
          <w:b/>
          <w:bCs/>
        </w:rPr>
        <w:t>по</w:t>
      </w:r>
      <w:r w:rsidR="003452E9" w:rsidRPr="00546621">
        <w:rPr>
          <w:b/>
          <w:bCs/>
        </w:rPr>
        <w:t xml:space="preserve"> </w:t>
      </w:r>
      <w:r w:rsidR="003452E9">
        <w:rPr>
          <w:b/>
          <w:bCs/>
        </w:rPr>
        <w:t xml:space="preserve">1 </w:t>
      </w:r>
      <w:r w:rsidR="003452E9" w:rsidRPr="00546621">
        <w:rPr>
          <w:b/>
          <w:bCs/>
        </w:rPr>
        <w:t>модул</w:t>
      </w:r>
      <w:r w:rsidR="003452E9">
        <w:rPr>
          <w:b/>
          <w:bCs/>
        </w:rPr>
        <w:t>ю:</w:t>
      </w:r>
    </w:p>
    <w:p w14:paraId="31A087A7" w14:textId="62630FF2" w:rsidR="003452E9" w:rsidRDefault="003452E9" w:rsidP="003452E9">
      <w:pPr>
        <w:tabs>
          <w:tab w:val="left" w:pos="1134"/>
        </w:tabs>
        <w:ind w:firstLine="567"/>
        <w:jc w:val="both"/>
      </w:pPr>
      <w:r>
        <w:t xml:space="preserve">К промежуточной аттестации слушатели допускаются по окончании изучения тем 1 модуля и успешного выполнения всех практических. </w:t>
      </w:r>
    </w:p>
    <w:p w14:paraId="7680DE64" w14:textId="1BF8EC29" w:rsidR="00CE61BD" w:rsidRDefault="00CE61BD" w:rsidP="00850F6A">
      <w:pPr>
        <w:tabs>
          <w:tab w:val="left" w:pos="1134"/>
        </w:tabs>
        <w:spacing w:after="160" w:line="259" w:lineRule="auto"/>
        <w:ind w:firstLine="567"/>
        <w:jc w:val="both"/>
      </w:pPr>
      <w:proofErr w:type="spellStart"/>
      <w:r w:rsidRPr="00CE61BD">
        <w:t>Супервизионная</w:t>
      </w:r>
      <w:proofErr w:type="spellEnd"/>
      <w:r w:rsidRPr="00CE61BD">
        <w:t xml:space="preserve"> </w:t>
      </w:r>
      <w:r w:rsidR="00354EA1" w:rsidRPr="00CE61BD">
        <w:t>сессия</w:t>
      </w:r>
      <w:r w:rsidRPr="00CE61BD">
        <w:t>. Провести 1 короткую (30 минут) работу с клиентом по любому из упражнений или заданий по моду</w:t>
      </w:r>
      <w:r>
        <w:t>лю в присутствии преподавателя</w:t>
      </w:r>
      <w:r w:rsidR="00524B7E">
        <w:t xml:space="preserve"> и группы</w:t>
      </w:r>
      <w:r>
        <w:t>.</w:t>
      </w:r>
    </w:p>
    <w:p w14:paraId="48E0A288" w14:textId="77777777" w:rsidR="00CE61BD" w:rsidRPr="00CE61BD" w:rsidRDefault="00CE61BD" w:rsidP="00806D6B">
      <w:pPr>
        <w:ind w:firstLine="567"/>
      </w:pPr>
      <w:r>
        <w:t>П</w:t>
      </w:r>
      <w:r w:rsidRPr="00CE61BD">
        <w:t>равила супервизии:</w:t>
      </w:r>
    </w:p>
    <w:p w14:paraId="6CC80D27" w14:textId="77777777" w:rsidR="00CE61BD" w:rsidRPr="00806D6B" w:rsidRDefault="00CE61BD" w:rsidP="00F158E0">
      <w:pPr>
        <w:pStyle w:val="a5"/>
        <w:numPr>
          <w:ilvl w:val="0"/>
          <w:numId w:val="14"/>
        </w:numPr>
        <w:rPr>
          <w:rFonts w:eastAsiaTheme="majorEastAsia"/>
        </w:rPr>
      </w:pPr>
      <w:r w:rsidRPr="00806D6B">
        <w:rPr>
          <w:rFonts w:eastAsiaTheme="majorEastAsia"/>
        </w:rPr>
        <w:t>Супервизия начинается с выбора «</w:t>
      </w:r>
      <w:proofErr w:type="spellStart"/>
      <w:r w:rsidRPr="00806D6B">
        <w:rPr>
          <w:rFonts w:eastAsiaTheme="majorEastAsia"/>
        </w:rPr>
        <w:t>супервизанта</w:t>
      </w:r>
      <w:proofErr w:type="spellEnd"/>
      <w:r w:rsidRPr="00806D6B">
        <w:rPr>
          <w:rFonts w:eastAsiaTheme="majorEastAsia"/>
        </w:rPr>
        <w:t>».</w:t>
      </w:r>
    </w:p>
    <w:p w14:paraId="51AD7186" w14:textId="77777777" w:rsidR="00CE61BD" w:rsidRPr="00806D6B" w:rsidRDefault="00CE61BD" w:rsidP="00F158E0">
      <w:pPr>
        <w:pStyle w:val="a5"/>
        <w:numPr>
          <w:ilvl w:val="0"/>
          <w:numId w:val="14"/>
        </w:numPr>
        <w:rPr>
          <w:rFonts w:eastAsiaTheme="majorEastAsia"/>
        </w:rPr>
      </w:pPr>
      <w:r w:rsidRPr="00806D6B">
        <w:rPr>
          <w:rFonts w:eastAsiaTheme="majorEastAsia"/>
        </w:rPr>
        <w:t>При наличии нескольких желающих быть «</w:t>
      </w:r>
      <w:proofErr w:type="spellStart"/>
      <w:r w:rsidRPr="00806D6B">
        <w:rPr>
          <w:rFonts w:eastAsiaTheme="majorEastAsia"/>
        </w:rPr>
        <w:t>супервизантом</w:t>
      </w:r>
      <w:proofErr w:type="spellEnd"/>
      <w:r w:rsidRPr="00806D6B">
        <w:rPr>
          <w:rFonts w:eastAsiaTheme="majorEastAsia"/>
        </w:rPr>
        <w:t>», бросаем жребий среди тех, кто еще не проходил супервизию.</w:t>
      </w:r>
    </w:p>
    <w:p w14:paraId="05E9124D" w14:textId="77777777" w:rsidR="00CE61BD" w:rsidRPr="00806D6B" w:rsidRDefault="00CE61BD" w:rsidP="00F158E0">
      <w:pPr>
        <w:pStyle w:val="a5"/>
        <w:numPr>
          <w:ilvl w:val="0"/>
          <w:numId w:val="14"/>
        </w:numPr>
        <w:rPr>
          <w:rFonts w:eastAsiaTheme="majorEastAsia"/>
        </w:rPr>
      </w:pPr>
      <w:r w:rsidRPr="00806D6B">
        <w:rPr>
          <w:rFonts w:eastAsiaTheme="majorEastAsia"/>
        </w:rPr>
        <w:t xml:space="preserve">При наличии нескольких желающих быть «клиентом», </w:t>
      </w:r>
      <w:r w:rsidR="002E6A42" w:rsidRPr="00806D6B">
        <w:rPr>
          <w:rFonts w:eastAsiaTheme="majorEastAsia"/>
        </w:rPr>
        <w:t>«</w:t>
      </w:r>
      <w:proofErr w:type="spellStart"/>
      <w:r w:rsidRPr="00806D6B">
        <w:rPr>
          <w:rFonts w:eastAsiaTheme="majorEastAsia"/>
        </w:rPr>
        <w:t>супервизант</w:t>
      </w:r>
      <w:proofErr w:type="spellEnd"/>
      <w:r w:rsidR="002E6A42" w:rsidRPr="00806D6B">
        <w:rPr>
          <w:rFonts w:eastAsiaTheme="majorEastAsia"/>
        </w:rPr>
        <w:t>»</w:t>
      </w:r>
      <w:r w:rsidRPr="00806D6B">
        <w:rPr>
          <w:rFonts w:eastAsiaTheme="majorEastAsia"/>
        </w:rPr>
        <w:t xml:space="preserve"> выбирает клиента.</w:t>
      </w:r>
    </w:p>
    <w:p w14:paraId="596FC7AC" w14:textId="77777777" w:rsidR="00CE61BD" w:rsidRPr="00806D6B" w:rsidRDefault="00CE61BD" w:rsidP="00F158E0">
      <w:pPr>
        <w:pStyle w:val="a5"/>
        <w:numPr>
          <w:ilvl w:val="0"/>
          <w:numId w:val="14"/>
        </w:numPr>
        <w:rPr>
          <w:rFonts w:eastAsiaTheme="majorEastAsia"/>
        </w:rPr>
      </w:pPr>
      <w:r w:rsidRPr="00806D6B">
        <w:rPr>
          <w:rFonts w:eastAsiaTheme="majorEastAsia"/>
        </w:rPr>
        <w:t>Обратная связь от супервизора дается по запросу «</w:t>
      </w:r>
      <w:proofErr w:type="spellStart"/>
      <w:r w:rsidRPr="00806D6B">
        <w:rPr>
          <w:rFonts w:eastAsiaTheme="majorEastAsia"/>
        </w:rPr>
        <w:t>супервизанта</w:t>
      </w:r>
      <w:proofErr w:type="spellEnd"/>
      <w:r w:rsidRPr="00806D6B">
        <w:rPr>
          <w:rFonts w:eastAsiaTheme="majorEastAsia"/>
        </w:rPr>
        <w:t>», обратная связь от участников курса регулируетс</w:t>
      </w:r>
      <w:r w:rsidR="002E6A42" w:rsidRPr="00806D6B">
        <w:rPr>
          <w:rFonts w:eastAsiaTheme="majorEastAsia"/>
        </w:rPr>
        <w:t>я супервизором.</w:t>
      </w:r>
    </w:p>
    <w:p w14:paraId="304BF810" w14:textId="77777777" w:rsidR="002E6A42" w:rsidRPr="00806D6B" w:rsidRDefault="002E6A42" w:rsidP="00F158E0">
      <w:pPr>
        <w:pStyle w:val="a5"/>
        <w:numPr>
          <w:ilvl w:val="0"/>
          <w:numId w:val="14"/>
        </w:numPr>
        <w:rPr>
          <w:rStyle w:val="10"/>
          <w:rFonts w:ascii="Times New Roman" w:hAnsi="Times New Roman" w:cs="Times New Roman"/>
          <w:color w:val="auto"/>
          <w:sz w:val="24"/>
          <w:szCs w:val="24"/>
        </w:rPr>
      </w:pPr>
      <w:r w:rsidRPr="00806D6B">
        <w:rPr>
          <w:rFonts w:eastAsiaTheme="majorEastAsia"/>
        </w:rPr>
        <w:t>«Клиент» может не участвовать при разборе</w:t>
      </w:r>
      <w:r w:rsidRPr="00806D6B">
        <w:rPr>
          <w:rStyle w:val="10"/>
          <w:rFonts w:ascii="Times New Roman" w:hAnsi="Times New Roman" w:cs="Times New Roman"/>
          <w:color w:val="auto"/>
          <w:sz w:val="24"/>
          <w:szCs w:val="24"/>
        </w:rPr>
        <w:t xml:space="preserve"> его работы.</w:t>
      </w:r>
    </w:p>
    <w:p w14:paraId="6D784AD6" w14:textId="77777777" w:rsidR="00817CF6" w:rsidRDefault="00817CF6" w:rsidP="00850F6A">
      <w:pPr>
        <w:tabs>
          <w:tab w:val="left" w:pos="1134"/>
        </w:tabs>
        <w:ind w:firstLine="567"/>
        <w:jc w:val="both"/>
      </w:pPr>
    </w:p>
    <w:p w14:paraId="3ADBE975" w14:textId="77777777" w:rsidR="00A70AF2" w:rsidRPr="00546621" w:rsidRDefault="00A70AF2" w:rsidP="00850F6A">
      <w:pPr>
        <w:tabs>
          <w:tab w:val="left" w:pos="1134"/>
        </w:tabs>
        <w:ind w:firstLine="567"/>
        <w:jc w:val="both"/>
        <w:rPr>
          <w:bCs/>
          <w:caps/>
        </w:rPr>
      </w:pPr>
      <w:r w:rsidRPr="00546621">
        <w:rPr>
          <w:b/>
          <w:bCs/>
        </w:rPr>
        <w:t xml:space="preserve">Контроль и оценка результатов </w:t>
      </w:r>
      <w:r w:rsidR="002E6A42">
        <w:rPr>
          <w:b/>
          <w:bCs/>
        </w:rPr>
        <w:t>домашнего задания по</w:t>
      </w:r>
      <w:r w:rsidRPr="00546621">
        <w:rPr>
          <w:b/>
          <w:bCs/>
        </w:rPr>
        <w:t xml:space="preserve"> </w:t>
      </w:r>
      <w:r w:rsidR="002E6A42">
        <w:rPr>
          <w:b/>
          <w:bCs/>
        </w:rPr>
        <w:t xml:space="preserve">1 </w:t>
      </w:r>
      <w:r w:rsidRPr="00546621">
        <w:rPr>
          <w:b/>
          <w:bCs/>
        </w:rPr>
        <w:t>модул</w:t>
      </w:r>
      <w:r w:rsidR="002E6A42">
        <w:rPr>
          <w:b/>
          <w:bCs/>
        </w:rPr>
        <w:t>ю:</w:t>
      </w:r>
    </w:p>
    <w:p w14:paraId="2197EEC5" w14:textId="77777777" w:rsidR="00A70AF2" w:rsidRPr="00546621" w:rsidRDefault="00A70AF2" w:rsidP="00850F6A">
      <w:pPr>
        <w:tabs>
          <w:tab w:val="left" w:pos="1134"/>
        </w:tabs>
        <w:ind w:firstLine="567"/>
        <w:jc w:val="both"/>
      </w:pPr>
      <w:r w:rsidRPr="00546621">
        <w:t xml:space="preserve">Оценка </w:t>
      </w:r>
      <w:r w:rsidR="00A87676">
        <w:t>выполнения домашнего задания</w:t>
      </w:r>
      <w:r>
        <w:t xml:space="preserve"> </w:t>
      </w:r>
      <w:r w:rsidR="00A87676">
        <w:t xml:space="preserve">проводится </w:t>
      </w:r>
      <w:r w:rsidRPr="00546621">
        <w:t>по 2-балльной системе:</w:t>
      </w:r>
    </w:p>
    <w:p w14:paraId="5CAFB70F" w14:textId="77777777" w:rsidR="00A70AF2" w:rsidRPr="00B768FC" w:rsidRDefault="00A70AF2" w:rsidP="00F158E0">
      <w:pPr>
        <w:pStyle w:val="a5"/>
        <w:numPr>
          <w:ilvl w:val="0"/>
          <w:numId w:val="1"/>
        </w:numPr>
        <w:tabs>
          <w:tab w:val="left" w:pos="993"/>
          <w:tab w:val="left" w:pos="1134"/>
        </w:tabs>
        <w:ind w:left="0" w:firstLine="567"/>
        <w:jc w:val="both"/>
      </w:pPr>
      <w:r w:rsidRPr="00B768FC">
        <w:t>«не зачтено» – ответ слушателя не соответствует заданию и/или не выполнен (не прикреплен);</w:t>
      </w:r>
    </w:p>
    <w:p w14:paraId="5C0E9CD4" w14:textId="77777777" w:rsidR="00A70AF2" w:rsidRDefault="00A70AF2" w:rsidP="00F158E0">
      <w:pPr>
        <w:pStyle w:val="a5"/>
        <w:numPr>
          <w:ilvl w:val="0"/>
          <w:numId w:val="1"/>
        </w:numPr>
        <w:tabs>
          <w:tab w:val="left" w:pos="993"/>
          <w:tab w:val="left" w:pos="1134"/>
        </w:tabs>
        <w:ind w:left="0" w:firstLine="567"/>
        <w:jc w:val="both"/>
      </w:pPr>
      <w:r w:rsidRPr="00B768FC">
        <w:t>«зачтено» – ответ слушателя прикреплен, соответствует заданию, характеризуется самостоятельностью выполнения и полнотой проведенного анализа.</w:t>
      </w:r>
    </w:p>
    <w:p w14:paraId="37A35DD0" w14:textId="77777777" w:rsidR="002E6A42" w:rsidRDefault="002E6A42" w:rsidP="00850F6A">
      <w:pPr>
        <w:tabs>
          <w:tab w:val="left" w:pos="993"/>
          <w:tab w:val="left" w:pos="1134"/>
        </w:tabs>
        <w:ind w:firstLine="567"/>
        <w:jc w:val="both"/>
      </w:pPr>
    </w:p>
    <w:p w14:paraId="1152C484" w14:textId="77777777" w:rsidR="002E6A42" w:rsidRPr="00546621" w:rsidRDefault="002E6A42" w:rsidP="00850F6A">
      <w:pPr>
        <w:tabs>
          <w:tab w:val="left" w:pos="1134"/>
        </w:tabs>
        <w:ind w:firstLine="567"/>
        <w:jc w:val="both"/>
        <w:rPr>
          <w:bCs/>
          <w:caps/>
        </w:rPr>
      </w:pPr>
      <w:r w:rsidRPr="00546621">
        <w:rPr>
          <w:b/>
          <w:bCs/>
        </w:rPr>
        <w:t xml:space="preserve">Контроль и оценка результатов </w:t>
      </w:r>
      <w:r>
        <w:rPr>
          <w:b/>
          <w:bCs/>
        </w:rPr>
        <w:t>супервизии по</w:t>
      </w:r>
      <w:r w:rsidRPr="00546621">
        <w:rPr>
          <w:b/>
          <w:bCs/>
        </w:rPr>
        <w:t xml:space="preserve"> </w:t>
      </w:r>
      <w:r>
        <w:rPr>
          <w:b/>
          <w:bCs/>
        </w:rPr>
        <w:t xml:space="preserve">1 </w:t>
      </w:r>
      <w:r w:rsidRPr="00546621">
        <w:rPr>
          <w:b/>
          <w:bCs/>
        </w:rPr>
        <w:t>модул</w:t>
      </w:r>
      <w:r>
        <w:rPr>
          <w:b/>
          <w:bCs/>
        </w:rPr>
        <w:t>ю:</w:t>
      </w:r>
    </w:p>
    <w:p w14:paraId="2F49A82A" w14:textId="77777777" w:rsidR="002E6A42" w:rsidRPr="00546621" w:rsidRDefault="002E6A42" w:rsidP="00850F6A">
      <w:pPr>
        <w:tabs>
          <w:tab w:val="left" w:pos="1134"/>
        </w:tabs>
        <w:ind w:firstLine="567"/>
        <w:jc w:val="both"/>
      </w:pPr>
      <w:r w:rsidRPr="00546621">
        <w:t xml:space="preserve">Оценка </w:t>
      </w:r>
      <w:r>
        <w:t xml:space="preserve">выполнения домашнего задания проводится </w:t>
      </w:r>
      <w:r w:rsidRPr="00546621">
        <w:t>по 2-балльной системе:</w:t>
      </w:r>
    </w:p>
    <w:p w14:paraId="37C50D2E" w14:textId="28E0F647" w:rsidR="002E6A42" w:rsidRPr="00B768FC" w:rsidRDefault="002E6A42" w:rsidP="00F158E0">
      <w:pPr>
        <w:pStyle w:val="a5"/>
        <w:numPr>
          <w:ilvl w:val="0"/>
          <w:numId w:val="1"/>
        </w:numPr>
        <w:tabs>
          <w:tab w:val="left" w:pos="993"/>
          <w:tab w:val="left" w:pos="1134"/>
        </w:tabs>
        <w:ind w:left="0" w:firstLine="567"/>
        <w:jc w:val="both"/>
      </w:pPr>
      <w:r w:rsidRPr="00B768FC">
        <w:t>«не зачтено» –</w:t>
      </w:r>
      <w:r w:rsidR="002B627F">
        <w:t xml:space="preserve"> слушатель</w:t>
      </w:r>
      <w:r>
        <w:t xml:space="preserve"> не участвовал в супервизии</w:t>
      </w:r>
      <w:r w:rsidRPr="00B768FC">
        <w:t xml:space="preserve"> </w:t>
      </w:r>
      <w:r>
        <w:t>или выполнил супервизию</w:t>
      </w:r>
      <w:r w:rsidR="002B627F">
        <w:t>,</w:t>
      </w:r>
      <w:r>
        <w:t xml:space="preserve"> </w:t>
      </w:r>
      <w:r w:rsidR="002B627F">
        <w:t xml:space="preserve">не </w:t>
      </w:r>
      <w:proofErr w:type="gramStart"/>
      <w:r w:rsidRPr="00B768FC">
        <w:t>соответству</w:t>
      </w:r>
      <w:r>
        <w:t>ющую</w:t>
      </w:r>
      <w:proofErr w:type="gramEnd"/>
      <w:r w:rsidRPr="00B768FC">
        <w:t xml:space="preserve"> заданию;</w:t>
      </w:r>
    </w:p>
    <w:p w14:paraId="1D9760D9" w14:textId="77777777" w:rsidR="002E6A42" w:rsidRPr="00B768FC" w:rsidRDefault="002E6A42" w:rsidP="00F158E0">
      <w:pPr>
        <w:pStyle w:val="a5"/>
        <w:numPr>
          <w:ilvl w:val="0"/>
          <w:numId w:val="1"/>
        </w:numPr>
        <w:tabs>
          <w:tab w:val="left" w:pos="993"/>
          <w:tab w:val="left" w:pos="1134"/>
        </w:tabs>
        <w:ind w:left="0" w:firstLine="567"/>
        <w:jc w:val="both"/>
      </w:pPr>
      <w:r w:rsidRPr="00B768FC">
        <w:t xml:space="preserve">«зачтено» – </w:t>
      </w:r>
      <w:r w:rsidR="00C12C10">
        <w:t>супервизия считается состоявш</w:t>
      </w:r>
      <w:r w:rsidR="00915602">
        <w:t>ейся, если «клиент» и «</w:t>
      </w:r>
      <w:proofErr w:type="spellStart"/>
      <w:r w:rsidR="00915602">
        <w:t>супервизант</w:t>
      </w:r>
      <w:proofErr w:type="spellEnd"/>
      <w:r w:rsidR="00915602">
        <w:t xml:space="preserve">» сели </w:t>
      </w:r>
      <w:proofErr w:type="gramStart"/>
      <w:r w:rsidR="00915602">
        <w:t>работать</w:t>
      </w:r>
      <w:proofErr w:type="gramEnd"/>
      <w:r w:rsidR="00915602">
        <w:t xml:space="preserve"> и была получена обратная связь по итогам работы. Результаты, полученные в ходе супервизии, и ход работы супервизии не влияют на оценку супервизии.</w:t>
      </w:r>
    </w:p>
    <w:p w14:paraId="536B3514" w14:textId="77777777" w:rsidR="002E6A42" w:rsidRPr="00B768FC" w:rsidRDefault="002E6A42" w:rsidP="002E6A42">
      <w:pPr>
        <w:tabs>
          <w:tab w:val="left" w:pos="993"/>
        </w:tabs>
        <w:jc w:val="both"/>
      </w:pPr>
    </w:p>
    <w:p w14:paraId="52E02EB6" w14:textId="77777777" w:rsidR="00A70AF2" w:rsidRPr="00546621" w:rsidRDefault="00A70AF2" w:rsidP="00A70AF2"/>
    <w:tbl>
      <w:tblPr>
        <w:tblStyle w:val="a7"/>
        <w:tblW w:w="0" w:type="auto"/>
        <w:jc w:val="center"/>
        <w:tblLook w:val="04A0" w:firstRow="1" w:lastRow="0" w:firstColumn="1" w:lastColumn="0" w:noHBand="0" w:noVBand="1"/>
      </w:tblPr>
      <w:tblGrid>
        <w:gridCol w:w="3681"/>
        <w:gridCol w:w="6236"/>
      </w:tblGrid>
      <w:tr w:rsidR="00A70AF2" w:rsidRPr="00546621" w14:paraId="5C2DFDE3" w14:textId="77777777" w:rsidTr="00B87712">
        <w:trPr>
          <w:tblHeader/>
          <w:jc w:val="center"/>
        </w:trPr>
        <w:tc>
          <w:tcPr>
            <w:tcW w:w="3681" w:type="dxa"/>
            <w:tcBorders>
              <w:top w:val="single" w:sz="4" w:space="0" w:color="auto"/>
              <w:left w:val="single" w:sz="4" w:space="0" w:color="auto"/>
              <w:bottom w:val="single" w:sz="4" w:space="0" w:color="auto"/>
              <w:right w:val="single" w:sz="4" w:space="0" w:color="auto"/>
            </w:tcBorders>
            <w:hideMark/>
          </w:tcPr>
          <w:p w14:paraId="7D6CCBEA" w14:textId="77777777" w:rsidR="00A70AF2" w:rsidRPr="00546621" w:rsidRDefault="00A70AF2" w:rsidP="0036435F">
            <w:pPr>
              <w:jc w:val="center"/>
              <w:rPr>
                <w:lang w:eastAsia="en-US"/>
              </w:rPr>
            </w:pPr>
            <w:r w:rsidRPr="00546621">
              <w:rPr>
                <w:b/>
                <w:lang w:eastAsia="en-US"/>
              </w:rPr>
              <w:t>Результаты (освоенные компетенции)</w:t>
            </w:r>
          </w:p>
        </w:tc>
        <w:tc>
          <w:tcPr>
            <w:tcW w:w="6236" w:type="dxa"/>
            <w:tcBorders>
              <w:top w:val="single" w:sz="4" w:space="0" w:color="auto"/>
              <w:left w:val="single" w:sz="4" w:space="0" w:color="auto"/>
              <w:bottom w:val="single" w:sz="4" w:space="0" w:color="auto"/>
              <w:right w:val="single" w:sz="4" w:space="0" w:color="auto"/>
            </w:tcBorders>
            <w:hideMark/>
          </w:tcPr>
          <w:p w14:paraId="51D7BB01" w14:textId="77777777" w:rsidR="00A70AF2" w:rsidRPr="00546621" w:rsidRDefault="00A70AF2" w:rsidP="000C32ED">
            <w:pPr>
              <w:jc w:val="center"/>
              <w:rPr>
                <w:b/>
                <w:lang w:eastAsia="en-US"/>
              </w:rPr>
            </w:pPr>
            <w:r w:rsidRPr="00546621">
              <w:rPr>
                <w:b/>
                <w:lang w:eastAsia="en-US"/>
              </w:rPr>
              <w:t xml:space="preserve">Основные показатели оценки результата </w:t>
            </w:r>
          </w:p>
        </w:tc>
      </w:tr>
      <w:tr w:rsidR="00A70AF2" w:rsidRPr="00546621" w14:paraId="243CEF6F" w14:textId="77777777" w:rsidTr="00162016">
        <w:trPr>
          <w:trHeight w:val="20"/>
          <w:jc w:val="center"/>
        </w:trPr>
        <w:tc>
          <w:tcPr>
            <w:tcW w:w="3681" w:type="dxa"/>
            <w:tcBorders>
              <w:top w:val="single" w:sz="4" w:space="0" w:color="auto"/>
              <w:left w:val="single" w:sz="4" w:space="0" w:color="auto"/>
              <w:bottom w:val="single" w:sz="4" w:space="0" w:color="auto"/>
              <w:right w:val="single" w:sz="4" w:space="0" w:color="auto"/>
            </w:tcBorders>
          </w:tcPr>
          <w:p w14:paraId="6B71D636" w14:textId="7E22B052" w:rsidR="00A70AF2" w:rsidRPr="00CC5675" w:rsidRDefault="00A70AF2" w:rsidP="00162016">
            <w:pPr>
              <w:rPr>
                <w:color w:val="000000"/>
                <w:highlight w:val="yellow"/>
              </w:rPr>
            </w:pPr>
            <w:r>
              <w:rPr>
                <w:b/>
                <w:bCs/>
              </w:rPr>
              <w:t xml:space="preserve">ПК-1 </w:t>
            </w:r>
            <w:r w:rsidR="00F14E57">
              <w:rPr>
                <w:b/>
                <w:bCs/>
              </w:rPr>
              <w:t>–</w:t>
            </w:r>
            <w:r w:rsidR="00162016" w:rsidRPr="00162016">
              <w:rPr>
                <w:bCs/>
              </w:rPr>
              <w:t xml:space="preserve"> готовность к проведению мероприятий по оказанию </w:t>
            </w:r>
            <w:r w:rsidR="00162016" w:rsidRPr="00162016">
              <w:rPr>
                <w:bCs/>
              </w:rPr>
              <w:lastRenderedPageBreak/>
              <w:t>консультационной психологической помощи отдельным лицам в соответствии с заявленными проблемами</w:t>
            </w:r>
          </w:p>
        </w:tc>
        <w:tc>
          <w:tcPr>
            <w:tcW w:w="6236" w:type="dxa"/>
            <w:tcBorders>
              <w:top w:val="single" w:sz="4" w:space="0" w:color="auto"/>
              <w:left w:val="single" w:sz="4" w:space="0" w:color="auto"/>
              <w:bottom w:val="single" w:sz="4" w:space="0" w:color="auto"/>
              <w:right w:val="single" w:sz="4" w:space="0" w:color="auto"/>
            </w:tcBorders>
          </w:tcPr>
          <w:p w14:paraId="0933D347" w14:textId="6FE0F93C" w:rsidR="00A70AF2" w:rsidRPr="00CC5675" w:rsidRDefault="00EF3B11" w:rsidP="00EF3B11">
            <w:pPr>
              <w:jc w:val="both"/>
              <w:rPr>
                <w:highlight w:val="yellow"/>
                <w:lang w:eastAsia="en-US"/>
              </w:rPr>
            </w:pPr>
            <w:r>
              <w:rPr>
                <w:lang w:eastAsia="en-US"/>
              </w:rPr>
              <w:lastRenderedPageBreak/>
              <w:t>Устанавливает</w:t>
            </w:r>
            <w:r w:rsidR="002B627F">
              <w:rPr>
                <w:lang w:eastAsia="en-US"/>
              </w:rPr>
              <w:t xml:space="preserve"> контакт и формирует</w:t>
            </w:r>
            <w:r w:rsidRPr="00EF3B11">
              <w:rPr>
                <w:lang w:eastAsia="en-US"/>
              </w:rPr>
              <w:t xml:space="preserve"> запрос на работу с собственником бизнеса или руководителем</w:t>
            </w:r>
            <w:r w:rsidR="002B627F">
              <w:rPr>
                <w:lang w:eastAsia="en-US"/>
              </w:rPr>
              <w:t>.</w:t>
            </w:r>
          </w:p>
        </w:tc>
      </w:tr>
      <w:tr w:rsidR="00162016" w:rsidRPr="00546621" w14:paraId="15F1D945" w14:textId="77777777" w:rsidTr="00B87712">
        <w:trPr>
          <w:trHeight w:val="20"/>
          <w:jc w:val="center"/>
        </w:trPr>
        <w:tc>
          <w:tcPr>
            <w:tcW w:w="3681" w:type="dxa"/>
            <w:tcBorders>
              <w:top w:val="single" w:sz="4" w:space="0" w:color="auto"/>
              <w:left w:val="single" w:sz="4" w:space="0" w:color="auto"/>
              <w:right w:val="single" w:sz="4" w:space="0" w:color="auto"/>
            </w:tcBorders>
          </w:tcPr>
          <w:p w14:paraId="13092741" w14:textId="6813332D" w:rsidR="00162016" w:rsidRDefault="00162016" w:rsidP="00162016">
            <w:pPr>
              <w:rPr>
                <w:b/>
                <w:bCs/>
              </w:rPr>
            </w:pPr>
            <w:r w:rsidRPr="001562B2">
              <w:rPr>
                <w:b/>
              </w:rPr>
              <w:lastRenderedPageBreak/>
              <w:t>ПК-5</w:t>
            </w:r>
            <w:r>
              <w:t xml:space="preserve"> - готовность к работе с бессознательными процессами, влияющими на проблемы менеджмента (решение проблем, планирование, делегирование, масштабирование)</w:t>
            </w:r>
          </w:p>
        </w:tc>
        <w:tc>
          <w:tcPr>
            <w:tcW w:w="6236" w:type="dxa"/>
            <w:tcBorders>
              <w:top w:val="single" w:sz="4" w:space="0" w:color="auto"/>
              <w:left w:val="single" w:sz="4" w:space="0" w:color="auto"/>
              <w:bottom w:val="single" w:sz="4" w:space="0" w:color="auto"/>
              <w:right w:val="single" w:sz="4" w:space="0" w:color="auto"/>
            </w:tcBorders>
          </w:tcPr>
          <w:p w14:paraId="6133A946" w14:textId="0DB72D5A" w:rsidR="00162016" w:rsidRDefault="00162016" w:rsidP="00162016">
            <w:pPr>
              <w:jc w:val="both"/>
              <w:rPr>
                <w:lang w:eastAsia="en-US"/>
              </w:rPr>
            </w:pPr>
            <w:r>
              <w:rPr>
                <w:lang w:eastAsia="en-US"/>
              </w:rPr>
              <w:t>Устанавливает</w:t>
            </w:r>
            <w:r w:rsidR="002B627F">
              <w:rPr>
                <w:lang w:eastAsia="en-US"/>
              </w:rPr>
              <w:t xml:space="preserve"> контакт и формирует</w:t>
            </w:r>
            <w:r w:rsidRPr="00EF3B11">
              <w:rPr>
                <w:lang w:eastAsia="en-US"/>
              </w:rPr>
              <w:t xml:space="preserve"> запрос на работу с собственником бизнеса или руководителем</w:t>
            </w:r>
            <w:r w:rsidR="002B627F">
              <w:rPr>
                <w:lang w:eastAsia="en-US"/>
              </w:rPr>
              <w:t>.</w:t>
            </w:r>
          </w:p>
        </w:tc>
      </w:tr>
    </w:tbl>
    <w:p w14:paraId="50BA4858" w14:textId="77777777" w:rsidR="00593D30" w:rsidRDefault="00593D30" w:rsidP="00C77FB5">
      <w:pPr>
        <w:ind w:firstLine="567"/>
        <w:jc w:val="both"/>
      </w:pPr>
    </w:p>
    <w:p w14:paraId="15763BB4" w14:textId="797A8892" w:rsidR="00535A8E" w:rsidRPr="004B6A9A" w:rsidRDefault="002B55DF" w:rsidP="004B6A9A">
      <w:pPr>
        <w:pStyle w:val="2"/>
        <w:jc w:val="center"/>
        <w:rPr>
          <w:rStyle w:val="30"/>
          <w:rFonts w:ascii="Times New Roman" w:hAnsi="Times New Roman" w:cs="Times New Roman"/>
          <w:b/>
          <w:color w:val="auto"/>
        </w:rPr>
      </w:pPr>
      <w:bookmarkStart w:id="10" w:name="_Toc140082291"/>
      <w:bookmarkStart w:id="11" w:name="_Toc98248247"/>
      <w:r>
        <w:rPr>
          <w:rStyle w:val="30"/>
          <w:rFonts w:ascii="Times New Roman" w:hAnsi="Times New Roman" w:cs="Times New Roman"/>
          <w:b/>
          <w:color w:val="auto"/>
        </w:rPr>
        <w:t>4</w:t>
      </w:r>
      <w:r w:rsidR="00535A8E" w:rsidRPr="00546621">
        <w:rPr>
          <w:rStyle w:val="30"/>
          <w:rFonts w:ascii="Times New Roman" w:hAnsi="Times New Roman" w:cs="Times New Roman"/>
          <w:b/>
          <w:color w:val="auto"/>
        </w:rPr>
        <w:t>.</w:t>
      </w:r>
      <w:r w:rsidR="00C924D0" w:rsidRPr="00546621">
        <w:rPr>
          <w:rStyle w:val="30"/>
          <w:rFonts w:ascii="Times New Roman" w:hAnsi="Times New Roman" w:cs="Times New Roman"/>
          <w:b/>
          <w:color w:val="auto"/>
        </w:rPr>
        <w:t>2</w:t>
      </w:r>
      <w:r w:rsidR="00535A8E" w:rsidRPr="00546621">
        <w:rPr>
          <w:rStyle w:val="30"/>
          <w:rFonts w:ascii="Times New Roman" w:hAnsi="Times New Roman" w:cs="Times New Roman"/>
          <w:b/>
          <w:color w:val="auto"/>
        </w:rPr>
        <w:t>. Рабочая программа мод</w:t>
      </w:r>
      <w:r w:rsidR="00535A8E" w:rsidRPr="004B6A9A">
        <w:rPr>
          <w:rStyle w:val="30"/>
          <w:rFonts w:ascii="Times New Roman" w:hAnsi="Times New Roman" w:cs="Times New Roman"/>
          <w:b/>
          <w:color w:val="auto"/>
        </w:rPr>
        <w:t xml:space="preserve">уля </w:t>
      </w:r>
      <w:r w:rsidR="00C924D0" w:rsidRPr="004B6A9A">
        <w:rPr>
          <w:rStyle w:val="30"/>
          <w:rFonts w:ascii="Times New Roman" w:hAnsi="Times New Roman" w:cs="Times New Roman"/>
          <w:b/>
          <w:color w:val="auto"/>
        </w:rPr>
        <w:t>2</w:t>
      </w:r>
      <w:r w:rsidR="00535A8E" w:rsidRPr="004B6A9A">
        <w:rPr>
          <w:rStyle w:val="30"/>
          <w:rFonts w:ascii="Times New Roman" w:hAnsi="Times New Roman" w:cs="Times New Roman"/>
          <w:b/>
          <w:color w:val="auto"/>
        </w:rPr>
        <w:t>.</w:t>
      </w:r>
      <w:r w:rsidR="004B6A9A" w:rsidRPr="004B6A9A">
        <w:rPr>
          <w:rStyle w:val="30"/>
          <w:rFonts w:ascii="Times New Roman" w:hAnsi="Times New Roman" w:cs="Times New Roman"/>
          <w:b/>
          <w:color w:val="auto"/>
        </w:rPr>
        <w:t xml:space="preserve"> </w:t>
      </w:r>
      <w:r w:rsidR="00354C2F" w:rsidRPr="004B6A9A">
        <w:rPr>
          <w:rStyle w:val="30"/>
          <w:rFonts w:ascii="Times New Roman" w:hAnsi="Times New Roman" w:cs="Times New Roman"/>
          <w:b/>
          <w:color w:val="auto"/>
        </w:rPr>
        <w:t>Фундамент растущего бизнеса: психология организаций и психология менеджмента</w:t>
      </w:r>
      <w:bookmarkEnd w:id="10"/>
      <w:r w:rsidR="002B627F">
        <w:rPr>
          <w:rStyle w:val="30"/>
          <w:rFonts w:ascii="Times New Roman" w:hAnsi="Times New Roman" w:cs="Times New Roman"/>
          <w:b/>
          <w:color w:val="auto"/>
        </w:rPr>
        <w:t>.</w:t>
      </w:r>
    </w:p>
    <w:p w14:paraId="73DD12CC" w14:textId="77777777" w:rsidR="00535A8E" w:rsidRPr="00546621" w:rsidRDefault="00535A8E" w:rsidP="00535A8E">
      <w:pPr>
        <w:ind w:firstLine="709"/>
        <w:jc w:val="center"/>
        <w:rPr>
          <w:b/>
          <w:bCs/>
        </w:rPr>
      </w:pPr>
    </w:p>
    <w:p w14:paraId="032714F9" w14:textId="77777777" w:rsidR="00092078" w:rsidRDefault="00092078" w:rsidP="00981E92">
      <w:pPr>
        <w:tabs>
          <w:tab w:val="left" w:pos="1134"/>
        </w:tabs>
        <w:ind w:firstLine="567"/>
        <w:jc w:val="both"/>
        <w:rPr>
          <w:b/>
        </w:rPr>
      </w:pPr>
      <w:r>
        <w:rPr>
          <w:b/>
          <w:bCs/>
        </w:rPr>
        <w:t xml:space="preserve">Общая характеристика </w:t>
      </w:r>
      <w:r>
        <w:rPr>
          <w:b/>
        </w:rPr>
        <w:t>учебного модуля</w:t>
      </w:r>
      <w:r w:rsidR="00ED65E1">
        <w:rPr>
          <w:b/>
        </w:rPr>
        <w:t>:</w:t>
      </w:r>
    </w:p>
    <w:p w14:paraId="0D5C477D" w14:textId="77777777" w:rsidR="00092078" w:rsidRDefault="00092078" w:rsidP="00981E92">
      <w:pPr>
        <w:tabs>
          <w:tab w:val="left" w:pos="1134"/>
        </w:tabs>
        <w:ind w:firstLine="567"/>
        <w:jc w:val="both"/>
      </w:pPr>
      <w:r>
        <w:t xml:space="preserve">Структурой учебного модуля предусмотрено </w:t>
      </w:r>
      <w:r w:rsidRPr="00593D30">
        <w:t xml:space="preserve">изучение </w:t>
      </w:r>
      <w:r w:rsidR="00B23492" w:rsidRPr="00593D30">
        <w:t>6-и</w:t>
      </w:r>
      <w:r w:rsidRPr="00593D30">
        <w:t xml:space="preserve"> тем, по которым слушателям предстоит выполнить </w:t>
      </w:r>
      <w:r w:rsidR="00A508E5" w:rsidRPr="00593D30">
        <w:t>5</w:t>
      </w:r>
      <w:r w:rsidRPr="00593D30">
        <w:t xml:space="preserve"> практических задани</w:t>
      </w:r>
      <w:r w:rsidR="00A508E5" w:rsidRPr="00593D30">
        <w:t>й</w:t>
      </w:r>
      <w:r w:rsidRPr="00593D30">
        <w:t xml:space="preserve"> (в порядке текущей аттестации) и </w:t>
      </w:r>
      <w:r w:rsidR="004362E6" w:rsidRPr="00593D30">
        <w:t>сдать</w:t>
      </w:r>
      <w:r w:rsidRPr="00593D30">
        <w:t xml:space="preserve"> </w:t>
      </w:r>
      <w:r w:rsidR="004362E6" w:rsidRPr="00593D30">
        <w:t xml:space="preserve">зачет </w:t>
      </w:r>
      <w:r w:rsidRPr="00593D30">
        <w:t>(в порядке промежуточной аттестации).</w:t>
      </w:r>
    </w:p>
    <w:p w14:paraId="282F2E47" w14:textId="77777777" w:rsidR="00092078" w:rsidRDefault="00092078" w:rsidP="00981E92">
      <w:pPr>
        <w:tabs>
          <w:tab w:val="left" w:pos="1134"/>
        </w:tabs>
        <w:ind w:firstLine="567"/>
        <w:jc w:val="both"/>
        <w:rPr>
          <w:b/>
          <w:bCs/>
        </w:rPr>
      </w:pPr>
    </w:p>
    <w:p w14:paraId="350F1630" w14:textId="77777777" w:rsidR="00092078" w:rsidRDefault="00ED65E1" w:rsidP="00981E92">
      <w:pPr>
        <w:tabs>
          <w:tab w:val="left" w:pos="1134"/>
        </w:tabs>
        <w:ind w:firstLine="567"/>
        <w:jc w:val="both"/>
        <w:rPr>
          <w:b/>
        </w:rPr>
      </w:pPr>
      <w:r>
        <w:rPr>
          <w:b/>
        </w:rPr>
        <w:t>Цель модуля:</w:t>
      </w:r>
    </w:p>
    <w:p w14:paraId="1ED2F25A" w14:textId="77777777" w:rsidR="00092078" w:rsidRDefault="00092078" w:rsidP="00981E92">
      <w:pPr>
        <w:tabs>
          <w:tab w:val="left" w:pos="1134"/>
        </w:tabs>
        <w:ind w:firstLine="567"/>
        <w:jc w:val="both"/>
        <w:rPr>
          <w:bCs/>
        </w:rPr>
      </w:pPr>
      <w:r>
        <w:rPr>
          <w:bCs/>
        </w:rPr>
        <w:t>Учебный модуль имеет цель</w:t>
      </w:r>
      <w:r w:rsidR="004362E6">
        <w:rPr>
          <w:bCs/>
        </w:rPr>
        <w:t>ю</w:t>
      </w:r>
      <w:r>
        <w:rPr>
          <w:bCs/>
        </w:rPr>
        <w:t xml:space="preserve"> ознакомить слушателей с </w:t>
      </w:r>
      <w:r w:rsidR="004362E6">
        <w:rPr>
          <w:bCs/>
        </w:rPr>
        <w:t>особенностью психологии менеджмента и организаций.</w:t>
      </w:r>
    </w:p>
    <w:p w14:paraId="1DA8220A" w14:textId="77777777" w:rsidR="00092078" w:rsidRDefault="00092078" w:rsidP="00981E92">
      <w:pPr>
        <w:tabs>
          <w:tab w:val="left" w:pos="1134"/>
        </w:tabs>
        <w:ind w:firstLine="567"/>
        <w:jc w:val="both"/>
        <w:rPr>
          <w:b/>
        </w:rPr>
      </w:pPr>
    </w:p>
    <w:p w14:paraId="562EAE13" w14:textId="77777777" w:rsidR="00092078" w:rsidRDefault="00092078" w:rsidP="00981E92">
      <w:pPr>
        <w:tabs>
          <w:tab w:val="left" w:pos="1134"/>
        </w:tabs>
        <w:ind w:firstLine="567"/>
        <w:jc w:val="both"/>
        <w:rPr>
          <w:b/>
        </w:rPr>
      </w:pPr>
      <w:r>
        <w:rPr>
          <w:b/>
        </w:rPr>
        <w:t xml:space="preserve">Задачи </w:t>
      </w:r>
      <w:proofErr w:type="gramStart"/>
      <w:r>
        <w:rPr>
          <w:b/>
        </w:rPr>
        <w:t>обучения</w:t>
      </w:r>
      <w:r w:rsidR="00ED65E1">
        <w:rPr>
          <w:b/>
        </w:rPr>
        <w:t xml:space="preserve"> по модулю</w:t>
      </w:r>
      <w:proofErr w:type="gramEnd"/>
      <w:r>
        <w:rPr>
          <w:b/>
        </w:rPr>
        <w:t xml:space="preserve">: </w:t>
      </w:r>
    </w:p>
    <w:p w14:paraId="57D903F0" w14:textId="77777777" w:rsidR="00092078" w:rsidRDefault="00092078" w:rsidP="00981E92">
      <w:pPr>
        <w:tabs>
          <w:tab w:val="left" w:pos="1134"/>
        </w:tabs>
        <w:ind w:firstLine="567"/>
        <w:jc w:val="both"/>
      </w:pPr>
      <w:r>
        <w:t>В результате освоения</w:t>
      </w:r>
      <w:r w:rsidR="00ED65E1">
        <w:t xml:space="preserve"> модуля</w:t>
      </w:r>
      <w:r>
        <w:t xml:space="preserve"> слушатель </w:t>
      </w:r>
      <w:r>
        <w:rPr>
          <w:b/>
        </w:rPr>
        <w:t>должен знать</w:t>
      </w:r>
      <w:r>
        <w:t xml:space="preserve">: </w:t>
      </w:r>
    </w:p>
    <w:p w14:paraId="39467843" w14:textId="77777777" w:rsidR="00354EA1" w:rsidRDefault="00354EA1" w:rsidP="00354EA1">
      <w:pPr>
        <w:pStyle w:val="a5"/>
        <w:numPr>
          <w:ilvl w:val="0"/>
          <w:numId w:val="17"/>
        </w:numPr>
        <w:tabs>
          <w:tab w:val="left" w:pos="993"/>
          <w:tab w:val="left" w:pos="1134"/>
        </w:tabs>
        <w:ind w:left="0" w:firstLine="567"/>
        <w:jc w:val="both"/>
      </w:pPr>
      <w:r>
        <w:t>о 5 причинах создавать бизнес для собственника;</w:t>
      </w:r>
    </w:p>
    <w:p w14:paraId="5F8080AC" w14:textId="6CB93806" w:rsidR="00354EA1" w:rsidRDefault="00354EA1" w:rsidP="00354EA1">
      <w:pPr>
        <w:pStyle w:val="af6"/>
        <w:numPr>
          <w:ilvl w:val="0"/>
          <w:numId w:val="17"/>
        </w:numPr>
        <w:tabs>
          <w:tab w:val="left" w:pos="993"/>
          <w:tab w:val="left" w:pos="1134"/>
        </w:tabs>
        <w:ind w:left="0" w:firstLine="567"/>
        <w:jc w:val="both"/>
      </w:pPr>
      <w:r w:rsidRPr="00754B8D">
        <w:rPr>
          <w:sz w:val="24"/>
          <w:szCs w:val="24"/>
        </w:rPr>
        <w:t xml:space="preserve">о </w:t>
      </w:r>
      <w:r w:rsidR="002B627F">
        <w:rPr>
          <w:sz w:val="24"/>
          <w:szCs w:val="24"/>
        </w:rPr>
        <w:t>3</w:t>
      </w:r>
      <w:r w:rsidRPr="00754B8D">
        <w:rPr>
          <w:sz w:val="24"/>
          <w:szCs w:val="24"/>
        </w:rPr>
        <w:t xml:space="preserve"> причинах платить деньги бизнесу для пользователей</w:t>
      </w:r>
      <w:r>
        <w:t>;</w:t>
      </w:r>
    </w:p>
    <w:p w14:paraId="5FD53A9F" w14:textId="6331734E" w:rsidR="00354EA1" w:rsidRDefault="00354EA1" w:rsidP="00354EA1">
      <w:pPr>
        <w:pStyle w:val="a5"/>
        <w:numPr>
          <w:ilvl w:val="0"/>
          <w:numId w:val="17"/>
        </w:numPr>
        <w:tabs>
          <w:tab w:val="left" w:pos="993"/>
          <w:tab w:val="left" w:pos="1134"/>
        </w:tabs>
        <w:ind w:left="0" w:firstLine="567"/>
        <w:jc w:val="both"/>
      </w:pPr>
      <w:r>
        <w:t>р</w:t>
      </w:r>
      <w:r w:rsidRPr="00354EA1">
        <w:t>азницу во влиянии Заказчика и Пользователя на результаты бизнеса</w:t>
      </w:r>
      <w:r>
        <w:t>;</w:t>
      </w:r>
    </w:p>
    <w:p w14:paraId="1236D46F" w14:textId="77777777" w:rsidR="00354EA1" w:rsidRDefault="00354EA1" w:rsidP="00354EA1">
      <w:pPr>
        <w:pStyle w:val="a5"/>
        <w:numPr>
          <w:ilvl w:val="0"/>
          <w:numId w:val="17"/>
        </w:numPr>
        <w:tabs>
          <w:tab w:val="left" w:pos="993"/>
          <w:tab w:val="left" w:pos="1134"/>
        </w:tabs>
        <w:ind w:left="0" w:firstLine="567"/>
        <w:jc w:val="both"/>
      </w:pPr>
      <w:r>
        <w:t>о способах определять корневые причины проблем;</w:t>
      </w:r>
    </w:p>
    <w:p w14:paraId="5C8064AA" w14:textId="77777777" w:rsidR="00354EA1" w:rsidRDefault="00354EA1" w:rsidP="00354EA1">
      <w:pPr>
        <w:pStyle w:val="a5"/>
        <w:numPr>
          <w:ilvl w:val="0"/>
          <w:numId w:val="17"/>
        </w:numPr>
        <w:tabs>
          <w:tab w:val="left" w:pos="993"/>
          <w:tab w:val="left" w:pos="1134"/>
        </w:tabs>
        <w:ind w:left="0" w:firstLine="567"/>
        <w:jc w:val="both"/>
      </w:pPr>
      <w:r>
        <w:t>об управляемых и неуправляемых факторах;</w:t>
      </w:r>
    </w:p>
    <w:p w14:paraId="44A2AC64" w14:textId="77777777" w:rsidR="00354EA1" w:rsidRDefault="00354EA1" w:rsidP="00354EA1">
      <w:pPr>
        <w:pStyle w:val="a5"/>
        <w:numPr>
          <w:ilvl w:val="0"/>
          <w:numId w:val="17"/>
        </w:numPr>
        <w:tabs>
          <w:tab w:val="left" w:pos="993"/>
          <w:tab w:val="left" w:pos="1134"/>
        </w:tabs>
        <w:ind w:left="0" w:firstLine="567"/>
        <w:jc w:val="both"/>
      </w:pPr>
      <w:r>
        <w:t xml:space="preserve">об отличиях идеального менеджера </w:t>
      </w:r>
      <w:proofErr w:type="gramStart"/>
      <w:r>
        <w:t>от</w:t>
      </w:r>
      <w:proofErr w:type="gramEnd"/>
      <w:r>
        <w:t xml:space="preserve"> реального;</w:t>
      </w:r>
    </w:p>
    <w:p w14:paraId="2FBC61FA" w14:textId="77777777" w:rsidR="00354EA1" w:rsidRDefault="00354EA1" w:rsidP="00354EA1">
      <w:pPr>
        <w:pStyle w:val="a5"/>
        <w:numPr>
          <w:ilvl w:val="0"/>
          <w:numId w:val="17"/>
        </w:numPr>
        <w:tabs>
          <w:tab w:val="left" w:pos="993"/>
          <w:tab w:val="left" w:pos="1134"/>
        </w:tabs>
        <w:ind w:left="0" w:firstLine="567"/>
        <w:jc w:val="both"/>
      </w:pPr>
      <w:r>
        <w:t>о способах принятия решений;</w:t>
      </w:r>
    </w:p>
    <w:p w14:paraId="69079201" w14:textId="77777777" w:rsidR="00354EA1" w:rsidRDefault="00354EA1" w:rsidP="00354EA1">
      <w:pPr>
        <w:pStyle w:val="a5"/>
        <w:numPr>
          <w:ilvl w:val="0"/>
          <w:numId w:val="17"/>
        </w:numPr>
        <w:tabs>
          <w:tab w:val="left" w:pos="993"/>
          <w:tab w:val="left" w:pos="1134"/>
        </w:tabs>
        <w:ind w:left="0" w:firstLine="567"/>
        <w:jc w:val="both"/>
      </w:pPr>
      <w:r>
        <w:t>о психологии и ошибках делегирования;</w:t>
      </w:r>
    </w:p>
    <w:p w14:paraId="62791690" w14:textId="77777777" w:rsidR="00354EA1" w:rsidRDefault="00354EA1" w:rsidP="00354EA1">
      <w:pPr>
        <w:pStyle w:val="a5"/>
        <w:numPr>
          <w:ilvl w:val="0"/>
          <w:numId w:val="17"/>
        </w:numPr>
        <w:tabs>
          <w:tab w:val="left" w:pos="993"/>
          <w:tab w:val="left" w:pos="1134"/>
        </w:tabs>
        <w:ind w:left="0" w:firstLine="567"/>
        <w:jc w:val="both"/>
      </w:pPr>
      <w:r>
        <w:t>о специфике ответственности и полномочий в зависимости от размера бизнеса;</w:t>
      </w:r>
    </w:p>
    <w:p w14:paraId="5A638939" w14:textId="77777777" w:rsidR="00354EA1" w:rsidRDefault="00354EA1" w:rsidP="00354EA1">
      <w:pPr>
        <w:pStyle w:val="a5"/>
        <w:numPr>
          <w:ilvl w:val="0"/>
          <w:numId w:val="17"/>
        </w:numPr>
        <w:tabs>
          <w:tab w:val="left" w:pos="993"/>
        </w:tabs>
        <w:ind w:left="0" w:firstLine="567"/>
        <w:jc w:val="both"/>
      </w:pPr>
      <w:r>
        <w:t>о</w:t>
      </w:r>
      <w:r w:rsidRPr="00754B8D">
        <w:t xml:space="preserve"> </w:t>
      </w:r>
      <w:r>
        <w:t>подсознательных причинах роста бизнеса или отсутствия роста;</w:t>
      </w:r>
    </w:p>
    <w:p w14:paraId="2327410D" w14:textId="77777777" w:rsidR="00354EA1" w:rsidRDefault="00354EA1" w:rsidP="00354EA1">
      <w:pPr>
        <w:tabs>
          <w:tab w:val="left" w:pos="1134"/>
        </w:tabs>
        <w:jc w:val="both"/>
      </w:pPr>
    </w:p>
    <w:p w14:paraId="69013F49" w14:textId="77777777" w:rsidR="00F03AA6" w:rsidRDefault="00F03AA6" w:rsidP="00981E92">
      <w:pPr>
        <w:tabs>
          <w:tab w:val="left" w:pos="993"/>
          <w:tab w:val="left" w:pos="1134"/>
        </w:tabs>
        <w:ind w:firstLine="567"/>
        <w:jc w:val="both"/>
      </w:pPr>
    </w:p>
    <w:p w14:paraId="6FE5D2AC" w14:textId="77777777" w:rsidR="00F03AA6" w:rsidRDefault="00F03AA6" w:rsidP="00981E92">
      <w:pPr>
        <w:tabs>
          <w:tab w:val="left" w:pos="1134"/>
        </w:tabs>
        <w:ind w:firstLine="567"/>
        <w:jc w:val="both"/>
      </w:pPr>
      <w:r>
        <w:t xml:space="preserve">В результате освоения </w:t>
      </w:r>
      <w:r w:rsidR="00ED65E1">
        <w:t>модуля</w:t>
      </w:r>
      <w:r>
        <w:t xml:space="preserve"> слушатель </w:t>
      </w:r>
      <w:r>
        <w:rPr>
          <w:b/>
        </w:rPr>
        <w:t>должен уметь</w:t>
      </w:r>
      <w:r>
        <w:t xml:space="preserve">: </w:t>
      </w:r>
    </w:p>
    <w:p w14:paraId="4C292E8F" w14:textId="77777777" w:rsidR="008B259D" w:rsidRDefault="008B259D" w:rsidP="008B259D">
      <w:pPr>
        <w:pStyle w:val="a5"/>
        <w:numPr>
          <w:ilvl w:val="0"/>
          <w:numId w:val="18"/>
        </w:numPr>
        <w:tabs>
          <w:tab w:val="left" w:pos="993"/>
        </w:tabs>
        <w:ind w:left="0" w:firstLine="567"/>
        <w:jc w:val="both"/>
      </w:pPr>
      <w:r>
        <w:t>о</w:t>
      </w:r>
      <w:r w:rsidRPr="00A978D6">
        <w:t xml:space="preserve">пределить ведущий принцип </w:t>
      </w:r>
      <w:r>
        <w:t>с</w:t>
      </w:r>
      <w:r w:rsidRPr="00A96C5B">
        <w:t>воего бизнеса/практики</w:t>
      </w:r>
      <w:r>
        <w:t>;</w:t>
      </w:r>
    </w:p>
    <w:p w14:paraId="62EBF000" w14:textId="77777777" w:rsidR="008B259D" w:rsidRDefault="008B259D" w:rsidP="008B259D">
      <w:pPr>
        <w:pStyle w:val="a5"/>
        <w:numPr>
          <w:ilvl w:val="0"/>
          <w:numId w:val="18"/>
        </w:numPr>
        <w:tabs>
          <w:tab w:val="left" w:pos="993"/>
        </w:tabs>
        <w:ind w:left="0" w:firstLine="567"/>
        <w:jc w:val="both"/>
      </w:pPr>
      <w:r w:rsidRPr="00001525">
        <w:t>проводить анализ корневых причин проблемы бизнеса / практики</w:t>
      </w:r>
      <w:r>
        <w:t>;</w:t>
      </w:r>
    </w:p>
    <w:p w14:paraId="106317DB" w14:textId="18A71F4A" w:rsidR="008B259D" w:rsidRPr="00A96C5B" w:rsidRDefault="008B259D" w:rsidP="008B259D">
      <w:pPr>
        <w:pStyle w:val="a5"/>
        <w:numPr>
          <w:ilvl w:val="0"/>
          <w:numId w:val="18"/>
        </w:numPr>
        <w:tabs>
          <w:tab w:val="left" w:pos="993"/>
        </w:tabs>
        <w:ind w:left="0" w:firstLine="567"/>
        <w:jc w:val="both"/>
      </w:pPr>
      <w:r>
        <w:t>с</w:t>
      </w:r>
      <w:r w:rsidRPr="00A96C5B">
        <w:t>оставлять реалистичные планы</w:t>
      </w:r>
      <w:r w:rsidR="002B627F">
        <w:t>;</w:t>
      </w:r>
    </w:p>
    <w:p w14:paraId="4496D698" w14:textId="77777777" w:rsidR="008B259D" w:rsidRPr="00EC3104" w:rsidRDefault="008B259D" w:rsidP="008B259D">
      <w:pPr>
        <w:pStyle w:val="a5"/>
        <w:numPr>
          <w:ilvl w:val="0"/>
          <w:numId w:val="18"/>
        </w:numPr>
        <w:tabs>
          <w:tab w:val="left" w:pos="993"/>
        </w:tabs>
        <w:ind w:left="0" w:firstLine="567"/>
        <w:jc w:val="both"/>
      </w:pPr>
      <w:r>
        <w:t>ф</w:t>
      </w:r>
      <w:r w:rsidRPr="00A96C5B">
        <w:t>ормировать карточку должности подчиненных сотрудников в балансе полномочий и ответственности;</w:t>
      </w:r>
    </w:p>
    <w:p w14:paraId="69B35B3C" w14:textId="5E681CF1" w:rsidR="008B259D" w:rsidRPr="00A96C5B" w:rsidRDefault="008B259D" w:rsidP="008B259D">
      <w:pPr>
        <w:pStyle w:val="a5"/>
        <w:numPr>
          <w:ilvl w:val="0"/>
          <w:numId w:val="18"/>
        </w:numPr>
        <w:tabs>
          <w:tab w:val="left" w:pos="993"/>
        </w:tabs>
        <w:ind w:left="0" w:firstLine="567"/>
        <w:jc w:val="both"/>
      </w:pPr>
      <w:r>
        <w:t>о</w:t>
      </w:r>
      <w:r w:rsidRPr="00A96C5B">
        <w:t>пределять финансовые потолки бизнеса</w:t>
      </w:r>
      <w:r w:rsidR="002B627F">
        <w:t>;</w:t>
      </w:r>
    </w:p>
    <w:p w14:paraId="20BFFAB8" w14:textId="5B2B3931" w:rsidR="008B259D" w:rsidRPr="00A96C5B" w:rsidRDefault="008B259D" w:rsidP="008B259D">
      <w:pPr>
        <w:pStyle w:val="a5"/>
        <w:numPr>
          <w:ilvl w:val="0"/>
          <w:numId w:val="18"/>
        </w:numPr>
        <w:tabs>
          <w:tab w:val="left" w:pos="993"/>
        </w:tabs>
        <w:ind w:left="0" w:firstLine="567"/>
        <w:jc w:val="both"/>
      </w:pPr>
      <w:r>
        <w:t>о</w:t>
      </w:r>
      <w:r w:rsidRPr="00A96C5B">
        <w:t>пределять корневые причины проблемы бизнеса</w:t>
      </w:r>
      <w:r w:rsidR="002B627F">
        <w:t>;</w:t>
      </w:r>
    </w:p>
    <w:p w14:paraId="00022A3B" w14:textId="77777777" w:rsidR="008B259D" w:rsidRPr="00F21EBB" w:rsidRDefault="008B259D" w:rsidP="008B259D">
      <w:pPr>
        <w:pStyle w:val="a5"/>
        <w:numPr>
          <w:ilvl w:val="0"/>
          <w:numId w:val="18"/>
        </w:numPr>
        <w:tabs>
          <w:tab w:val="left" w:pos="993"/>
        </w:tabs>
        <w:ind w:left="0" w:firstLine="567"/>
        <w:jc w:val="both"/>
      </w:pPr>
      <w:r>
        <w:t xml:space="preserve">проводить </w:t>
      </w:r>
      <w:r w:rsidRPr="00160445">
        <w:t>психологическ</w:t>
      </w:r>
      <w:r>
        <w:t>ую</w:t>
      </w:r>
      <w:r w:rsidRPr="00160445">
        <w:t xml:space="preserve"> консультаци</w:t>
      </w:r>
      <w:r>
        <w:t xml:space="preserve">ю </w:t>
      </w:r>
      <w:r w:rsidRPr="00A96C5B">
        <w:t xml:space="preserve">в соответствии с заявленными проблемами </w:t>
      </w:r>
      <w:r>
        <w:t>собственников бизнеса и руководителей</w:t>
      </w:r>
      <w:r w:rsidRPr="00A96C5B">
        <w:t>;</w:t>
      </w:r>
    </w:p>
    <w:p w14:paraId="73E195AA" w14:textId="77777777" w:rsidR="00AC0049" w:rsidRDefault="00AC0049" w:rsidP="00AC0049">
      <w:pPr>
        <w:tabs>
          <w:tab w:val="left" w:pos="1134"/>
        </w:tabs>
        <w:jc w:val="both"/>
      </w:pPr>
    </w:p>
    <w:p w14:paraId="65BA5F5A" w14:textId="711E3FCA" w:rsidR="00092078" w:rsidRDefault="00092078" w:rsidP="00981E92">
      <w:pPr>
        <w:tabs>
          <w:tab w:val="left" w:pos="1134"/>
        </w:tabs>
        <w:ind w:firstLine="567"/>
        <w:jc w:val="both"/>
        <w:rPr>
          <w:b/>
        </w:rPr>
      </w:pPr>
      <w:r>
        <w:rPr>
          <w:b/>
        </w:rPr>
        <w:t xml:space="preserve">Планируемые результаты освоения </w:t>
      </w:r>
      <w:r w:rsidR="00ED65E1">
        <w:rPr>
          <w:b/>
        </w:rPr>
        <w:t>модуля</w:t>
      </w:r>
      <w:r w:rsidR="002B627F">
        <w:rPr>
          <w:b/>
        </w:rPr>
        <w:t>:</w:t>
      </w:r>
    </w:p>
    <w:p w14:paraId="5012C816" w14:textId="77777777" w:rsidR="00162016" w:rsidRDefault="00162016" w:rsidP="00F14E57">
      <w:pPr>
        <w:tabs>
          <w:tab w:val="left" w:pos="1134"/>
        </w:tabs>
        <w:ind w:firstLine="567"/>
        <w:jc w:val="both"/>
      </w:pPr>
    </w:p>
    <w:p w14:paraId="79DCD110" w14:textId="0DE973F9" w:rsidR="00F14E57" w:rsidRDefault="00F14E57" w:rsidP="00F14E57">
      <w:pPr>
        <w:tabs>
          <w:tab w:val="left" w:pos="1134"/>
        </w:tabs>
        <w:ind w:firstLine="567"/>
        <w:jc w:val="both"/>
      </w:pPr>
      <w:r>
        <w:t>Профессиональные компетенции, подлежащие формированию в результате освоения модуля:</w:t>
      </w:r>
    </w:p>
    <w:p w14:paraId="660280FF" w14:textId="2C3909D3" w:rsidR="00F14E57" w:rsidRPr="00F14E57" w:rsidRDefault="00F76C83" w:rsidP="00F14E57">
      <w:pPr>
        <w:tabs>
          <w:tab w:val="left" w:pos="1134"/>
        </w:tabs>
        <w:ind w:firstLine="567"/>
        <w:jc w:val="both"/>
        <w:rPr>
          <w:b/>
          <w:bCs/>
        </w:rPr>
      </w:pPr>
      <w:r>
        <w:rPr>
          <w:b/>
          <w:bCs/>
        </w:rPr>
        <w:t>ПК-2</w:t>
      </w:r>
      <w:r w:rsidR="00F14E57" w:rsidRPr="00F14E57">
        <w:rPr>
          <w:bCs/>
        </w:rPr>
        <w:t xml:space="preserve"> – </w:t>
      </w:r>
      <w:r w:rsidR="00CB3A6B" w:rsidRPr="00CB3A6B">
        <w:rPr>
          <w:bCs/>
        </w:rPr>
        <w:t>готовность к решению проблем, планированию, делег</w:t>
      </w:r>
      <w:r w:rsidR="00CB3A6B">
        <w:rPr>
          <w:bCs/>
        </w:rPr>
        <w:t>ированию, масштабированию бизнеса.</w:t>
      </w:r>
    </w:p>
    <w:p w14:paraId="6E037659" w14:textId="26582EF6" w:rsidR="00D4383D" w:rsidRDefault="00162016" w:rsidP="00981E92">
      <w:pPr>
        <w:tabs>
          <w:tab w:val="left" w:pos="1134"/>
        </w:tabs>
        <w:ind w:firstLine="567"/>
        <w:jc w:val="both"/>
        <w:rPr>
          <w:bCs/>
        </w:rPr>
      </w:pPr>
      <w:r w:rsidRPr="00162016">
        <w:rPr>
          <w:b/>
          <w:bCs/>
        </w:rPr>
        <w:t xml:space="preserve">ПК-5 </w:t>
      </w:r>
      <w:r w:rsidRPr="00162016">
        <w:rPr>
          <w:bCs/>
        </w:rPr>
        <w:t>- готовность к работе с бессознательными процессами, влияющими на проблемы менеджмента (решение проблем, планирование, делегирование, масштабирование)</w:t>
      </w:r>
      <w:r>
        <w:rPr>
          <w:bCs/>
        </w:rPr>
        <w:t>.</w:t>
      </w:r>
    </w:p>
    <w:p w14:paraId="15E038E2" w14:textId="3082164E" w:rsidR="00092078" w:rsidRDefault="00165ABB" w:rsidP="00092078">
      <w:pPr>
        <w:jc w:val="center"/>
        <w:rPr>
          <w:b/>
        </w:rPr>
      </w:pPr>
      <w:r>
        <w:rPr>
          <w:b/>
        </w:rPr>
        <w:t>Тематический план и содержание модуля</w:t>
      </w:r>
      <w:r w:rsidR="002E3CB2">
        <w:rPr>
          <w:b/>
        </w:rPr>
        <w:t xml:space="preserve"> </w:t>
      </w:r>
      <w:r w:rsidR="00ED65E1">
        <w:rPr>
          <w:rStyle w:val="30"/>
          <w:rFonts w:ascii="Times New Roman" w:hAnsi="Times New Roman" w:cs="Times New Roman"/>
          <w:b/>
          <w:color w:val="auto"/>
        </w:rPr>
        <w:t xml:space="preserve">2. </w:t>
      </w:r>
      <w:r w:rsidR="002E3CB2" w:rsidRPr="004B6A9A">
        <w:rPr>
          <w:rStyle w:val="30"/>
          <w:rFonts w:ascii="Times New Roman" w:hAnsi="Times New Roman" w:cs="Times New Roman"/>
          <w:b/>
          <w:color w:val="auto"/>
        </w:rPr>
        <w:t>Фундамент растущего бизнеса: психология орган</w:t>
      </w:r>
      <w:r w:rsidR="00ED65E1">
        <w:rPr>
          <w:rStyle w:val="30"/>
          <w:rFonts w:ascii="Times New Roman" w:hAnsi="Times New Roman" w:cs="Times New Roman"/>
          <w:b/>
          <w:color w:val="auto"/>
        </w:rPr>
        <w:t>изаций и психология менеджмента</w:t>
      </w:r>
      <w:r w:rsidR="002B627F">
        <w:rPr>
          <w:rStyle w:val="30"/>
          <w:rFonts w:ascii="Times New Roman" w:hAnsi="Times New Roman" w:cs="Times New Roman"/>
          <w:b/>
          <w:color w:val="auto"/>
        </w:rPr>
        <w:t>.</w:t>
      </w:r>
    </w:p>
    <w:tbl>
      <w:tblPr>
        <w:tblStyle w:val="a7"/>
        <w:tblW w:w="5000" w:type="pct"/>
        <w:jc w:val="center"/>
        <w:tblLook w:val="04A0" w:firstRow="1" w:lastRow="0" w:firstColumn="1" w:lastColumn="0" w:noHBand="0" w:noVBand="1"/>
      </w:tblPr>
      <w:tblGrid>
        <w:gridCol w:w="2880"/>
        <w:gridCol w:w="6485"/>
        <w:gridCol w:w="1057"/>
      </w:tblGrid>
      <w:tr w:rsidR="00092078" w14:paraId="62DF6D26" w14:textId="77777777" w:rsidTr="00485C22">
        <w:trPr>
          <w:tblHeader/>
          <w:jc w:val="center"/>
        </w:trPr>
        <w:tc>
          <w:tcPr>
            <w:tcW w:w="1382" w:type="pct"/>
            <w:tcBorders>
              <w:top w:val="single" w:sz="4" w:space="0" w:color="auto"/>
              <w:left w:val="single" w:sz="4" w:space="0" w:color="auto"/>
              <w:bottom w:val="single" w:sz="4" w:space="0" w:color="auto"/>
              <w:right w:val="single" w:sz="4" w:space="0" w:color="auto"/>
            </w:tcBorders>
            <w:hideMark/>
          </w:tcPr>
          <w:p w14:paraId="55F2F604" w14:textId="77777777" w:rsidR="00092078" w:rsidRPr="00485C22" w:rsidRDefault="00092078">
            <w:pPr>
              <w:jc w:val="center"/>
              <w:rPr>
                <w:b/>
                <w:lang w:eastAsia="en-US"/>
              </w:rPr>
            </w:pPr>
            <w:r w:rsidRPr="00485C22">
              <w:rPr>
                <w:b/>
                <w:lang w:eastAsia="en-US"/>
              </w:rPr>
              <w:t>Наименование тем модуля</w:t>
            </w:r>
          </w:p>
        </w:tc>
        <w:tc>
          <w:tcPr>
            <w:tcW w:w="3111" w:type="pct"/>
            <w:tcBorders>
              <w:top w:val="single" w:sz="4" w:space="0" w:color="auto"/>
              <w:left w:val="single" w:sz="4" w:space="0" w:color="auto"/>
              <w:bottom w:val="single" w:sz="4" w:space="0" w:color="auto"/>
              <w:right w:val="single" w:sz="4" w:space="0" w:color="auto"/>
            </w:tcBorders>
            <w:hideMark/>
          </w:tcPr>
          <w:p w14:paraId="64D4CEF8" w14:textId="77777777" w:rsidR="00092078" w:rsidRPr="00485C22" w:rsidRDefault="00092078">
            <w:pPr>
              <w:jc w:val="center"/>
              <w:rPr>
                <w:b/>
                <w:lang w:eastAsia="en-US"/>
              </w:rPr>
            </w:pPr>
            <w:r w:rsidRPr="00485C22">
              <w:rPr>
                <w:b/>
                <w:lang w:eastAsia="en-US"/>
              </w:rPr>
              <w:t>Содержание учебного материала и формы организации деятельности слушателя</w:t>
            </w:r>
          </w:p>
        </w:tc>
        <w:tc>
          <w:tcPr>
            <w:tcW w:w="507" w:type="pct"/>
            <w:tcBorders>
              <w:top w:val="single" w:sz="4" w:space="0" w:color="auto"/>
              <w:left w:val="single" w:sz="4" w:space="0" w:color="auto"/>
              <w:bottom w:val="single" w:sz="4" w:space="0" w:color="auto"/>
              <w:right w:val="single" w:sz="4" w:space="0" w:color="auto"/>
            </w:tcBorders>
            <w:hideMark/>
          </w:tcPr>
          <w:p w14:paraId="5314DFED" w14:textId="77777777" w:rsidR="00092078" w:rsidRPr="00485C22" w:rsidRDefault="00092078">
            <w:pPr>
              <w:jc w:val="center"/>
              <w:rPr>
                <w:b/>
                <w:lang w:eastAsia="en-US"/>
              </w:rPr>
            </w:pPr>
            <w:r w:rsidRPr="00485C22">
              <w:rPr>
                <w:b/>
                <w:lang w:eastAsia="en-US"/>
              </w:rPr>
              <w:t>Объем часов</w:t>
            </w:r>
          </w:p>
        </w:tc>
      </w:tr>
      <w:tr w:rsidR="00092078" w14:paraId="071C23C9" w14:textId="77777777" w:rsidTr="00485C22">
        <w:trPr>
          <w:tblHeader/>
          <w:jc w:val="center"/>
        </w:trPr>
        <w:tc>
          <w:tcPr>
            <w:tcW w:w="1382" w:type="pct"/>
            <w:tcBorders>
              <w:top w:val="single" w:sz="4" w:space="0" w:color="auto"/>
              <w:left w:val="single" w:sz="4" w:space="0" w:color="auto"/>
              <w:bottom w:val="single" w:sz="4" w:space="0" w:color="auto"/>
              <w:right w:val="single" w:sz="4" w:space="0" w:color="auto"/>
            </w:tcBorders>
            <w:hideMark/>
          </w:tcPr>
          <w:p w14:paraId="306B33C8" w14:textId="77777777" w:rsidR="00092078" w:rsidRPr="00485C22" w:rsidRDefault="00092078">
            <w:pPr>
              <w:jc w:val="center"/>
              <w:rPr>
                <w:b/>
                <w:lang w:eastAsia="en-US"/>
              </w:rPr>
            </w:pPr>
            <w:r w:rsidRPr="00485C22">
              <w:rPr>
                <w:b/>
                <w:lang w:eastAsia="en-US"/>
              </w:rPr>
              <w:t>1</w:t>
            </w:r>
          </w:p>
        </w:tc>
        <w:tc>
          <w:tcPr>
            <w:tcW w:w="3111" w:type="pct"/>
            <w:tcBorders>
              <w:top w:val="single" w:sz="4" w:space="0" w:color="auto"/>
              <w:left w:val="single" w:sz="4" w:space="0" w:color="auto"/>
              <w:bottom w:val="single" w:sz="4" w:space="0" w:color="auto"/>
              <w:right w:val="single" w:sz="4" w:space="0" w:color="auto"/>
            </w:tcBorders>
            <w:hideMark/>
          </w:tcPr>
          <w:p w14:paraId="1BAE457E" w14:textId="77777777" w:rsidR="00092078" w:rsidRPr="00485C22" w:rsidRDefault="00092078">
            <w:pPr>
              <w:jc w:val="center"/>
              <w:rPr>
                <w:b/>
                <w:lang w:eastAsia="en-US"/>
              </w:rPr>
            </w:pPr>
            <w:r w:rsidRPr="00485C22">
              <w:rPr>
                <w:b/>
                <w:lang w:eastAsia="en-US"/>
              </w:rPr>
              <w:t>2</w:t>
            </w:r>
          </w:p>
        </w:tc>
        <w:tc>
          <w:tcPr>
            <w:tcW w:w="507" w:type="pct"/>
            <w:tcBorders>
              <w:top w:val="single" w:sz="4" w:space="0" w:color="auto"/>
              <w:left w:val="single" w:sz="4" w:space="0" w:color="auto"/>
              <w:bottom w:val="single" w:sz="4" w:space="0" w:color="auto"/>
              <w:right w:val="single" w:sz="4" w:space="0" w:color="auto"/>
            </w:tcBorders>
            <w:hideMark/>
          </w:tcPr>
          <w:p w14:paraId="07ACB158" w14:textId="77777777" w:rsidR="00092078" w:rsidRPr="00485C22" w:rsidRDefault="00092078">
            <w:pPr>
              <w:jc w:val="center"/>
              <w:rPr>
                <w:b/>
                <w:lang w:eastAsia="en-US"/>
              </w:rPr>
            </w:pPr>
            <w:r w:rsidRPr="00485C22">
              <w:rPr>
                <w:b/>
                <w:lang w:eastAsia="en-US"/>
              </w:rPr>
              <w:t>3</w:t>
            </w:r>
          </w:p>
        </w:tc>
      </w:tr>
      <w:tr w:rsidR="00092078" w14:paraId="5CE78C68" w14:textId="77777777" w:rsidTr="001855F5">
        <w:trPr>
          <w:jc w:val="center"/>
        </w:trPr>
        <w:tc>
          <w:tcPr>
            <w:tcW w:w="1382" w:type="pct"/>
            <w:vMerge w:val="restart"/>
            <w:tcBorders>
              <w:top w:val="single" w:sz="4" w:space="0" w:color="auto"/>
              <w:left w:val="single" w:sz="4" w:space="0" w:color="auto"/>
              <w:bottom w:val="single" w:sz="4" w:space="0" w:color="auto"/>
              <w:right w:val="single" w:sz="4" w:space="0" w:color="auto"/>
            </w:tcBorders>
            <w:vAlign w:val="center"/>
            <w:hideMark/>
          </w:tcPr>
          <w:p w14:paraId="5D958CF1" w14:textId="099E73CC" w:rsidR="00092078" w:rsidRPr="00485C22" w:rsidRDefault="00092078">
            <w:pPr>
              <w:rPr>
                <w:b/>
                <w:lang w:eastAsia="en-US"/>
              </w:rPr>
            </w:pPr>
            <w:r w:rsidRPr="00485C22">
              <w:rPr>
                <w:lang w:eastAsia="en-US"/>
              </w:rPr>
              <w:t>Тема 1.</w:t>
            </w:r>
            <w:r w:rsidR="00867E05" w:rsidRPr="00485C22">
              <w:rPr>
                <w:rFonts w:eastAsia="Roboto"/>
                <w:shd w:val="clear" w:color="auto" w:fill="FFFFFF"/>
                <w:lang w:eastAsia="en-US"/>
              </w:rPr>
              <w:t xml:space="preserve"> Ведущий принцип создания бизнеса</w:t>
            </w:r>
            <w:r w:rsidR="002B627F">
              <w:rPr>
                <w:rFonts w:eastAsia="Roboto"/>
                <w:shd w:val="clear" w:color="auto" w:fill="FFFFFF"/>
                <w:lang w:eastAsia="en-US"/>
              </w:rPr>
              <w:t>.</w:t>
            </w:r>
          </w:p>
        </w:tc>
        <w:tc>
          <w:tcPr>
            <w:tcW w:w="3111" w:type="pct"/>
            <w:tcBorders>
              <w:top w:val="single" w:sz="4" w:space="0" w:color="auto"/>
              <w:left w:val="single" w:sz="4" w:space="0" w:color="auto"/>
              <w:bottom w:val="single" w:sz="4" w:space="0" w:color="auto"/>
              <w:right w:val="single" w:sz="4" w:space="0" w:color="auto"/>
            </w:tcBorders>
            <w:shd w:val="clear" w:color="auto" w:fill="auto"/>
            <w:hideMark/>
          </w:tcPr>
          <w:p w14:paraId="4D4CD8DC" w14:textId="77777777" w:rsidR="00092078" w:rsidRPr="00485C22" w:rsidRDefault="001855F5">
            <w:pPr>
              <w:rPr>
                <w:lang w:eastAsia="en-US"/>
              </w:rPr>
            </w:pPr>
            <w:proofErr w:type="gramStart"/>
            <w:r w:rsidRPr="00485C22">
              <w:rPr>
                <w:lang w:eastAsia="en-US"/>
              </w:rPr>
              <w:t>5</w:t>
            </w:r>
            <w:proofErr w:type="gramEnd"/>
            <w:r w:rsidRPr="00485C22">
              <w:rPr>
                <w:lang w:eastAsia="en-US"/>
              </w:rPr>
              <w:t xml:space="preserve"> зачем для собственника. 3 зачем для пользователя. Роли </w:t>
            </w:r>
            <w:r w:rsidR="003672AB" w:rsidRPr="00485C22">
              <w:rPr>
                <w:lang w:eastAsia="en-US"/>
              </w:rPr>
              <w:t>З</w:t>
            </w:r>
            <w:r w:rsidRPr="00485C22">
              <w:rPr>
                <w:lang w:eastAsia="en-US"/>
              </w:rPr>
              <w:t>аказчика и Пользователя.</w:t>
            </w:r>
            <w:r w:rsidR="003672AB" w:rsidRPr="00485C22">
              <w:rPr>
                <w:lang w:eastAsia="en-US"/>
              </w:rPr>
              <w:t xml:space="preserve"> Кто из них Клиент?</w:t>
            </w:r>
          </w:p>
        </w:tc>
        <w:tc>
          <w:tcPr>
            <w:tcW w:w="507" w:type="pct"/>
            <w:tcBorders>
              <w:top w:val="single" w:sz="4" w:space="0" w:color="auto"/>
              <w:left w:val="single" w:sz="4" w:space="0" w:color="auto"/>
              <w:bottom w:val="single" w:sz="4" w:space="0" w:color="auto"/>
              <w:right w:val="single" w:sz="4" w:space="0" w:color="auto"/>
            </w:tcBorders>
            <w:vAlign w:val="center"/>
          </w:tcPr>
          <w:p w14:paraId="18284B90" w14:textId="77777777" w:rsidR="00092078" w:rsidRPr="00485C22" w:rsidRDefault="00485C22">
            <w:pPr>
              <w:jc w:val="center"/>
              <w:rPr>
                <w:lang w:eastAsia="en-US"/>
              </w:rPr>
            </w:pPr>
            <w:r w:rsidRPr="00485C22">
              <w:rPr>
                <w:lang w:eastAsia="en-US"/>
              </w:rPr>
              <w:t>2</w:t>
            </w:r>
          </w:p>
        </w:tc>
      </w:tr>
      <w:tr w:rsidR="00615A1A" w14:paraId="3FF3B849" w14:textId="77777777" w:rsidTr="00BF3A9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25B5B" w14:textId="77777777" w:rsidR="00615A1A" w:rsidRPr="00485C22" w:rsidRDefault="00615A1A" w:rsidP="00615A1A">
            <w:pPr>
              <w:rPr>
                <w:b/>
                <w:lang w:eastAsia="en-US"/>
              </w:rPr>
            </w:pPr>
          </w:p>
        </w:tc>
        <w:tc>
          <w:tcPr>
            <w:tcW w:w="3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78947" w14:textId="77777777" w:rsidR="00615A1A" w:rsidRPr="00094BF3" w:rsidRDefault="00615A1A" w:rsidP="00615A1A">
            <w:pPr>
              <w:rPr>
                <w:b/>
                <w:lang w:eastAsia="en-US"/>
              </w:rPr>
            </w:pPr>
            <w:r>
              <w:rPr>
                <w:b/>
                <w:lang w:eastAsia="en-US"/>
              </w:rPr>
              <w:t>Самостоятельная работа</w:t>
            </w: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DA2CC2" w14:textId="77777777" w:rsidR="00615A1A" w:rsidRPr="00485C22" w:rsidRDefault="00615A1A" w:rsidP="00615A1A">
            <w:pPr>
              <w:jc w:val="center"/>
              <w:rPr>
                <w:b/>
                <w:lang w:eastAsia="en-US"/>
              </w:rPr>
            </w:pPr>
          </w:p>
        </w:tc>
      </w:tr>
      <w:tr w:rsidR="00092078" w14:paraId="2AD24C4D" w14:textId="77777777" w:rsidTr="0009207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1B000" w14:textId="77777777" w:rsidR="00092078" w:rsidRPr="00485C22" w:rsidRDefault="00092078">
            <w:pPr>
              <w:rPr>
                <w:b/>
                <w:lang w:eastAsia="en-US"/>
              </w:rPr>
            </w:pPr>
          </w:p>
        </w:tc>
        <w:tc>
          <w:tcPr>
            <w:tcW w:w="3111" w:type="pct"/>
            <w:tcBorders>
              <w:top w:val="single" w:sz="4" w:space="0" w:color="auto"/>
              <w:left w:val="single" w:sz="4" w:space="0" w:color="auto"/>
              <w:bottom w:val="single" w:sz="4" w:space="0" w:color="auto"/>
              <w:right w:val="single" w:sz="4" w:space="0" w:color="auto"/>
            </w:tcBorders>
            <w:hideMark/>
          </w:tcPr>
          <w:p w14:paraId="69F99D8E" w14:textId="77777777" w:rsidR="00092078" w:rsidRPr="00485C22" w:rsidRDefault="00615A1A" w:rsidP="00960FF3">
            <w:pPr>
              <w:jc w:val="both"/>
              <w:rPr>
                <w:lang w:eastAsia="en-US"/>
              </w:rPr>
            </w:pPr>
            <w:r>
              <w:rPr>
                <w:bCs/>
                <w:lang w:eastAsia="en-US"/>
              </w:rPr>
              <w:t xml:space="preserve">Домашнее задание </w:t>
            </w:r>
            <w:r w:rsidR="00960FF3">
              <w:rPr>
                <w:bCs/>
                <w:lang w:eastAsia="en-US"/>
              </w:rPr>
              <w:t>1</w:t>
            </w:r>
            <w:r w:rsidR="00092078" w:rsidRPr="00485C22">
              <w:rPr>
                <w:bCs/>
                <w:lang w:eastAsia="en-US"/>
              </w:rPr>
              <w:t xml:space="preserve">. </w:t>
            </w:r>
            <w:r w:rsidR="00A508E5" w:rsidRPr="00485C22">
              <w:rPr>
                <w:bCs/>
                <w:lang w:eastAsia="en-US"/>
              </w:rPr>
              <w:t>В</w:t>
            </w:r>
            <w:r w:rsidR="003672AB" w:rsidRPr="00485C22">
              <w:rPr>
                <w:bCs/>
                <w:lang w:eastAsia="en-US"/>
              </w:rPr>
              <w:t>едущий принцип бизнеса / практики</w:t>
            </w:r>
            <w:r w:rsidR="00E96520" w:rsidRPr="00485C22">
              <w:rPr>
                <w:bCs/>
                <w:lang w:eastAsia="en-US"/>
              </w:rPr>
              <w:t>.</w:t>
            </w:r>
          </w:p>
        </w:tc>
        <w:tc>
          <w:tcPr>
            <w:tcW w:w="507" w:type="pct"/>
            <w:tcBorders>
              <w:top w:val="single" w:sz="4" w:space="0" w:color="auto"/>
              <w:left w:val="single" w:sz="4" w:space="0" w:color="auto"/>
              <w:bottom w:val="single" w:sz="4" w:space="0" w:color="auto"/>
              <w:right w:val="single" w:sz="4" w:space="0" w:color="auto"/>
            </w:tcBorders>
            <w:vAlign w:val="center"/>
          </w:tcPr>
          <w:p w14:paraId="281E3B36" w14:textId="77777777" w:rsidR="00092078" w:rsidRPr="00485C22" w:rsidRDefault="00615A1A">
            <w:pPr>
              <w:jc w:val="center"/>
              <w:rPr>
                <w:lang w:eastAsia="en-US"/>
              </w:rPr>
            </w:pPr>
            <w:r>
              <w:rPr>
                <w:lang w:eastAsia="en-US"/>
              </w:rPr>
              <w:t>1</w:t>
            </w:r>
          </w:p>
        </w:tc>
      </w:tr>
      <w:tr w:rsidR="00092078" w14:paraId="0501D2F6" w14:textId="77777777" w:rsidTr="00092078">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0C5FCF6" w14:textId="77777777" w:rsidR="00092078" w:rsidRPr="00485C22" w:rsidRDefault="00867E05">
            <w:pPr>
              <w:rPr>
                <w:b/>
                <w:lang w:eastAsia="en-US"/>
              </w:rPr>
            </w:pPr>
            <w:r w:rsidRPr="00485C22">
              <w:rPr>
                <w:lang w:eastAsia="en-US"/>
              </w:rPr>
              <w:t>Тема 2.</w:t>
            </w:r>
            <w:r w:rsidRPr="00485C22">
              <w:rPr>
                <w:rFonts w:eastAsia="Roboto"/>
                <w:shd w:val="clear" w:color="auto" w:fill="FFFFFF"/>
                <w:lang w:eastAsia="en-US"/>
              </w:rPr>
              <w:t xml:space="preserve"> Я сделаю это – суть менеджмента.</w:t>
            </w:r>
          </w:p>
        </w:tc>
        <w:tc>
          <w:tcPr>
            <w:tcW w:w="3111" w:type="pct"/>
            <w:tcBorders>
              <w:top w:val="single" w:sz="4" w:space="0" w:color="auto"/>
              <w:left w:val="single" w:sz="4" w:space="0" w:color="auto"/>
              <w:bottom w:val="single" w:sz="4" w:space="0" w:color="auto"/>
              <w:right w:val="single" w:sz="4" w:space="0" w:color="auto"/>
            </w:tcBorders>
            <w:hideMark/>
          </w:tcPr>
          <w:p w14:paraId="26866527" w14:textId="697D42C8" w:rsidR="00092078" w:rsidRPr="00B76138" w:rsidRDefault="002B627F" w:rsidP="002B627F">
            <w:pPr>
              <w:rPr>
                <w:lang w:eastAsia="en-US"/>
              </w:rPr>
            </w:pPr>
            <w:r w:rsidRPr="00B76138">
              <w:rPr>
                <w:lang w:eastAsia="en-US"/>
              </w:rPr>
              <w:t xml:space="preserve">Корневые причины проблемы. </w:t>
            </w:r>
            <w:r w:rsidR="003672AB" w:rsidRPr="00B76138">
              <w:rPr>
                <w:lang w:eastAsia="en-US"/>
              </w:rPr>
              <w:t xml:space="preserve">Управляемые и неуправляемые факторы или, что влияет на потенцию. </w:t>
            </w:r>
            <w:r w:rsidR="00B76138" w:rsidRPr="00B76138">
              <w:rPr>
                <w:lang w:eastAsia="en-US"/>
              </w:rPr>
              <w:t>Разрыв между идеальным и реальным менеджером. Что с этим делать?</w:t>
            </w:r>
          </w:p>
        </w:tc>
        <w:tc>
          <w:tcPr>
            <w:tcW w:w="507" w:type="pct"/>
            <w:tcBorders>
              <w:top w:val="single" w:sz="4" w:space="0" w:color="auto"/>
              <w:left w:val="single" w:sz="4" w:space="0" w:color="auto"/>
              <w:bottom w:val="single" w:sz="4" w:space="0" w:color="auto"/>
              <w:right w:val="single" w:sz="4" w:space="0" w:color="auto"/>
            </w:tcBorders>
            <w:vAlign w:val="center"/>
          </w:tcPr>
          <w:p w14:paraId="0CE33F58" w14:textId="77777777" w:rsidR="00092078" w:rsidRPr="00485C22" w:rsidRDefault="00255E2B">
            <w:pPr>
              <w:jc w:val="center"/>
              <w:rPr>
                <w:lang w:eastAsia="en-US"/>
              </w:rPr>
            </w:pPr>
            <w:r>
              <w:rPr>
                <w:lang w:eastAsia="en-US"/>
              </w:rPr>
              <w:t>4</w:t>
            </w:r>
          </w:p>
        </w:tc>
      </w:tr>
      <w:tr w:rsidR="00615A1A" w14:paraId="77CBAE63" w14:textId="77777777" w:rsidTr="00BF3A9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6DF7D" w14:textId="77777777" w:rsidR="00615A1A" w:rsidRPr="00485C22" w:rsidRDefault="00615A1A" w:rsidP="00615A1A">
            <w:pPr>
              <w:rPr>
                <w:b/>
                <w:lang w:eastAsia="en-US"/>
              </w:rPr>
            </w:pPr>
          </w:p>
        </w:tc>
        <w:tc>
          <w:tcPr>
            <w:tcW w:w="3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89A1F" w14:textId="77777777" w:rsidR="00615A1A" w:rsidRPr="00094BF3" w:rsidRDefault="00615A1A" w:rsidP="00615A1A">
            <w:pPr>
              <w:rPr>
                <w:b/>
                <w:lang w:eastAsia="en-US"/>
              </w:rPr>
            </w:pPr>
            <w:r>
              <w:rPr>
                <w:b/>
                <w:lang w:eastAsia="en-US"/>
              </w:rPr>
              <w:t>Самостоятельная работа</w:t>
            </w: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D7DB0" w14:textId="77777777" w:rsidR="00615A1A" w:rsidRPr="00485C22" w:rsidRDefault="00615A1A" w:rsidP="00615A1A">
            <w:pPr>
              <w:jc w:val="center"/>
              <w:rPr>
                <w:b/>
                <w:lang w:eastAsia="en-US"/>
              </w:rPr>
            </w:pPr>
          </w:p>
        </w:tc>
      </w:tr>
      <w:tr w:rsidR="00092078" w14:paraId="321B1440" w14:textId="77777777" w:rsidTr="0009207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E09EB" w14:textId="77777777" w:rsidR="00092078" w:rsidRPr="00485C22" w:rsidRDefault="00092078">
            <w:pPr>
              <w:rPr>
                <w:b/>
                <w:lang w:eastAsia="en-US"/>
              </w:rPr>
            </w:pPr>
          </w:p>
        </w:tc>
        <w:tc>
          <w:tcPr>
            <w:tcW w:w="3111" w:type="pct"/>
            <w:tcBorders>
              <w:top w:val="single" w:sz="4" w:space="0" w:color="auto"/>
              <w:left w:val="single" w:sz="4" w:space="0" w:color="auto"/>
              <w:bottom w:val="single" w:sz="4" w:space="0" w:color="auto"/>
              <w:right w:val="single" w:sz="4" w:space="0" w:color="auto"/>
            </w:tcBorders>
            <w:hideMark/>
          </w:tcPr>
          <w:p w14:paraId="55FF633F" w14:textId="77777777" w:rsidR="00092078" w:rsidRPr="00485C22" w:rsidRDefault="00615A1A" w:rsidP="00960FF3">
            <w:pPr>
              <w:jc w:val="both"/>
              <w:rPr>
                <w:lang w:eastAsia="en-US"/>
              </w:rPr>
            </w:pPr>
            <w:r>
              <w:rPr>
                <w:bCs/>
                <w:lang w:eastAsia="en-US"/>
              </w:rPr>
              <w:t>Домашнее задание</w:t>
            </w:r>
            <w:r w:rsidR="00092078" w:rsidRPr="00485C22">
              <w:rPr>
                <w:bCs/>
                <w:lang w:eastAsia="en-US"/>
              </w:rPr>
              <w:t xml:space="preserve"> </w:t>
            </w:r>
            <w:r w:rsidR="00960FF3">
              <w:rPr>
                <w:bCs/>
                <w:lang w:eastAsia="en-US"/>
              </w:rPr>
              <w:t>2</w:t>
            </w:r>
            <w:r w:rsidR="00092078" w:rsidRPr="00485C22">
              <w:rPr>
                <w:bCs/>
                <w:lang w:eastAsia="en-US"/>
              </w:rPr>
              <w:t xml:space="preserve">. </w:t>
            </w:r>
            <w:r w:rsidR="00A508E5" w:rsidRPr="00485C22">
              <w:rPr>
                <w:bCs/>
                <w:lang w:eastAsia="en-US"/>
              </w:rPr>
              <w:t>А</w:t>
            </w:r>
            <w:r w:rsidR="00292798" w:rsidRPr="00485C22">
              <w:rPr>
                <w:bCs/>
                <w:lang w:eastAsia="en-US"/>
              </w:rPr>
              <w:t>нализ корневых причин проблемы бизнеса / практики.</w:t>
            </w:r>
          </w:p>
        </w:tc>
        <w:tc>
          <w:tcPr>
            <w:tcW w:w="507" w:type="pct"/>
            <w:tcBorders>
              <w:top w:val="single" w:sz="4" w:space="0" w:color="auto"/>
              <w:left w:val="single" w:sz="4" w:space="0" w:color="auto"/>
              <w:bottom w:val="single" w:sz="4" w:space="0" w:color="auto"/>
              <w:right w:val="single" w:sz="4" w:space="0" w:color="auto"/>
            </w:tcBorders>
            <w:vAlign w:val="center"/>
          </w:tcPr>
          <w:p w14:paraId="418F50C9" w14:textId="77777777" w:rsidR="00092078" w:rsidRPr="00485C22" w:rsidRDefault="00255E2B">
            <w:pPr>
              <w:jc w:val="center"/>
              <w:rPr>
                <w:lang w:eastAsia="en-US"/>
              </w:rPr>
            </w:pPr>
            <w:r>
              <w:rPr>
                <w:lang w:eastAsia="en-US"/>
              </w:rPr>
              <w:t>2</w:t>
            </w:r>
          </w:p>
        </w:tc>
      </w:tr>
      <w:tr w:rsidR="00867E05" w14:paraId="01F6EE66" w14:textId="77777777" w:rsidTr="00500991">
        <w:trPr>
          <w:jc w:val="center"/>
        </w:trPr>
        <w:tc>
          <w:tcPr>
            <w:tcW w:w="0" w:type="auto"/>
            <w:tcBorders>
              <w:top w:val="single" w:sz="4" w:space="0" w:color="auto"/>
              <w:left w:val="single" w:sz="4" w:space="0" w:color="auto"/>
              <w:right w:val="single" w:sz="4" w:space="0" w:color="auto"/>
            </w:tcBorders>
          </w:tcPr>
          <w:p w14:paraId="53E49DEF" w14:textId="24A5EFA8" w:rsidR="00867E05" w:rsidRPr="00485C22" w:rsidRDefault="00867E05" w:rsidP="00867E05">
            <w:pPr>
              <w:spacing w:line="256" w:lineRule="auto"/>
              <w:jc w:val="both"/>
              <w:rPr>
                <w:rFonts w:eastAsia="Roboto"/>
                <w:shd w:val="clear" w:color="auto" w:fill="FFFFFF"/>
                <w:lang w:eastAsia="en-US"/>
              </w:rPr>
            </w:pPr>
            <w:r w:rsidRPr="00485C22">
              <w:rPr>
                <w:lang w:eastAsia="en-US"/>
              </w:rPr>
              <w:t>Тема 3.</w:t>
            </w:r>
            <w:r w:rsidRPr="00485C22">
              <w:rPr>
                <w:rFonts w:eastAsia="Roboto"/>
                <w:shd w:val="clear" w:color="auto" w:fill="FFFFFF"/>
                <w:lang w:eastAsia="en-US"/>
              </w:rPr>
              <w:t xml:space="preserve"> </w:t>
            </w:r>
            <w:r w:rsidRPr="00485C22">
              <w:rPr>
                <w:rFonts w:eastAsia="Courier New"/>
                <w:shd w:val="clear" w:color="auto" w:fill="FFFFFF"/>
                <w:lang w:eastAsia="en-US"/>
              </w:rPr>
              <w:t>Принятие решений</w:t>
            </w:r>
            <w:r w:rsidR="00B76138">
              <w:rPr>
                <w:rFonts w:eastAsia="Courier New"/>
                <w:shd w:val="clear" w:color="auto" w:fill="FFFFFF"/>
                <w:lang w:eastAsia="en-US"/>
              </w:rPr>
              <w:t>.</w:t>
            </w:r>
          </w:p>
        </w:tc>
        <w:tc>
          <w:tcPr>
            <w:tcW w:w="3111" w:type="pct"/>
            <w:tcBorders>
              <w:top w:val="single" w:sz="4" w:space="0" w:color="auto"/>
              <w:left w:val="single" w:sz="4" w:space="0" w:color="auto"/>
              <w:bottom w:val="single" w:sz="4" w:space="0" w:color="auto"/>
              <w:right w:val="single" w:sz="4" w:space="0" w:color="auto"/>
            </w:tcBorders>
          </w:tcPr>
          <w:p w14:paraId="048BCCFE" w14:textId="77777777" w:rsidR="00867E05" w:rsidRPr="00485C22" w:rsidRDefault="00F479E0" w:rsidP="00867E05">
            <w:pPr>
              <w:jc w:val="both"/>
              <w:rPr>
                <w:bCs/>
                <w:lang w:eastAsia="en-US"/>
              </w:rPr>
            </w:pPr>
            <w:r w:rsidRPr="00485C22">
              <w:rPr>
                <w:bCs/>
                <w:lang w:eastAsia="en-US"/>
              </w:rPr>
              <w:t xml:space="preserve">Рациональные способы принятия решений. Иррациональные способы принятия решений. Психология принятия решений. </w:t>
            </w:r>
          </w:p>
        </w:tc>
        <w:tc>
          <w:tcPr>
            <w:tcW w:w="507" w:type="pct"/>
            <w:tcBorders>
              <w:top w:val="single" w:sz="4" w:space="0" w:color="auto"/>
              <w:left w:val="single" w:sz="4" w:space="0" w:color="auto"/>
              <w:bottom w:val="single" w:sz="4" w:space="0" w:color="auto"/>
              <w:right w:val="single" w:sz="4" w:space="0" w:color="auto"/>
            </w:tcBorders>
            <w:vAlign w:val="center"/>
          </w:tcPr>
          <w:p w14:paraId="0243E6B9" w14:textId="77777777" w:rsidR="00867E05" w:rsidRPr="00485C22" w:rsidRDefault="00255E2B" w:rsidP="00867E05">
            <w:pPr>
              <w:jc w:val="center"/>
              <w:rPr>
                <w:lang w:eastAsia="en-US"/>
              </w:rPr>
            </w:pPr>
            <w:r>
              <w:rPr>
                <w:lang w:eastAsia="en-US"/>
              </w:rPr>
              <w:t>3</w:t>
            </w:r>
          </w:p>
        </w:tc>
      </w:tr>
      <w:tr w:rsidR="00292798" w14:paraId="27BB33A3" w14:textId="77777777" w:rsidTr="008A6FFB">
        <w:trPr>
          <w:trHeight w:val="369"/>
          <w:jc w:val="center"/>
        </w:trPr>
        <w:tc>
          <w:tcPr>
            <w:tcW w:w="0" w:type="auto"/>
            <w:vMerge w:val="restart"/>
            <w:tcBorders>
              <w:top w:val="single" w:sz="4" w:space="0" w:color="auto"/>
              <w:left w:val="single" w:sz="4" w:space="0" w:color="auto"/>
              <w:right w:val="single" w:sz="4" w:space="0" w:color="auto"/>
            </w:tcBorders>
          </w:tcPr>
          <w:p w14:paraId="79247274" w14:textId="77777777" w:rsidR="00292798" w:rsidRPr="00485C22" w:rsidRDefault="00292798" w:rsidP="00867E05">
            <w:pPr>
              <w:spacing w:line="256" w:lineRule="auto"/>
              <w:jc w:val="both"/>
              <w:rPr>
                <w:rFonts w:eastAsia="Courier New"/>
                <w:shd w:val="clear" w:color="auto" w:fill="FFFFFF"/>
                <w:lang w:eastAsia="en-US"/>
              </w:rPr>
            </w:pPr>
            <w:r w:rsidRPr="00485C22">
              <w:rPr>
                <w:lang w:eastAsia="en-US"/>
              </w:rPr>
              <w:t>Тема 4.</w:t>
            </w:r>
            <w:r w:rsidRPr="00485C22">
              <w:rPr>
                <w:rFonts w:eastAsia="Roboto"/>
                <w:shd w:val="clear" w:color="auto" w:fill="FFFFFF"/>
                <w:lang w:eastAsia="en-US"/>
              </w:rPr>
              <w:t xml:space="preserve"> </w:t>
            </w:r>
            <w:r w:rsidRPr="00485C22">
              <w:rPr>
                <w:rFonts w:eastAsia="Courier New"/>
                <w:shd w:val="clear" w:color="auto" w:fill="FFFFFF"/>
                <w:lang w:eastAsia="en-US"/>
              </w:rPr>
              <w:t>Планирование и делегирование – психология ошибок</w:t>
            </w:r>
          </w:p>
        </w:tc>
        <w:tc>
          <w:tcPr>
            <w:tcW w:w="3111" w:type="pct"/>
            <w:tcBorders>
              <w:top w:val="single" w:sz="4" w:space="0" w:color="auto"/>
              <w:left w:val="single" w:sz="4" w:space="0" w:color="auto"/>
              <w:bottom w:val="single" w:sz="4" w:space="0" w:color="auto"/>
              <w:right w:val="single" w:sz="4" w:space="0" w:color="auto"/>
            </w:tcBorders>
          </w:tcPr>
          <w:p w14:paraId="0647D436" w14:textId="77777777" w:rsidR="00292798" w:rsidRPr="00485C22" w:rsidRDefault="00F479E0" w:rsidP="00867E05">
            <w:pPr>
              <w:jc w:val="both"/>
              <w:rPr>
                <w:bCs/>
                <w:lang w:eastAsia="en-US"/>
              </w:rPr>
            </w:pPr>
            <w:r w:rsidRPr="00485C22">
              <w:rPr>
                <w:bCs/>
                <w:lang w:eastAsia="en-US"/>
              </w:rPr>
              <w:t>Психология делегирования. Ошибки делегирования. Психология пла</w:t>
            </w:r>
            <w:r w:rsidR="00255E2B">
              <w:rPr>
                <w:bCs/>
                <w:lang w:eastAsia="en-US"/>
              </w:rPr>
              <w:t>нирования. Ошибки планирования.</w:t>
            </w:r>
          </w:p>
        </w:tc>
        <w:tc>
          <w:tcPr>
            <w:tcW w:w="507" w:type="pct"/>
            <w:tcBorders>
              <w:top w:val="single" w:sz="4" w:space="0" w:color="auto"/>
              <w:left w:val="single" w:sz="4" w:space="0" w:color="auto"/>
              <w:right w:val="single" w:sz="4" w:space="0" w:color="auto"/>
            </w:tcBorders>
            <w:vAlign w:val="center"/>
          </w:tcPr>
          <w:p w14:paraId="0CA4C235" w14:textId="77777777" w:rsidR="00292798" w:rsidRPr="00485C22" w:rsidRDefault="00255E2B" w:rsidP="00867E05">
            <w:pPr>
              <w:jc w:val="center"/>
              <w:rPr>
                <w:lang w:eastAsia="en-US"/>
              </w:rPr>
            </w:pPr>
            <w:r>
              <w:rPr>
                <w:lang w:eastAsia="en-US"/>
              </w:rPr>
              <w:t>3</w:t>
            </w:r>
          </w:p>
        </w:tc>
      </w:tr>
      <w:tr w:rsidR="00615A1A" w14:paraId="4FA05A64" w14:textId="77777777" w:rsidTr="00BF3A9F">
        <w:trPr>
          <w:trHeight w:val="20"/>
          <w:jc w:val="center"/>
        </w:trPr>
        <w:tc>
          <w:tcPr>
            <w:tcW w:w="0" w:type="auto"/>
            <w:vMerge/>
            <w:tcBorders>
              <w:left w:val="single" w:sz="4" w:space="0" w:color="auto"/>
              <w:right w:val="single" w:sz="4" w:space="0" w:color="auto"/>
            </w:tcBorders>
          </w:tcPr>
          <w:p w14:paraId="53B8B986" w14:textId="77777777" w:rsidR="00615A1A" w:rsidRPr="00485C22" w:rsidRDefault="00615A1A" w:rsidP="00615A1A">
            <w:pPr>
              <w:spacing w:line="256" w:lineRule="auto"/>
              <w:jc w:val="both"/>
              <w:rPr>
                <w:rFonts w:eastAsia="Courier New"/>
                <w:shd w:val="clear" w:color="auto" w:fill="FFFFFF"/>
                <w:lang w:eastAsia="en-US"/>
              </w:rPr>
            </w:pPr>
          </w:p>
        </w:tc>
        <w:tc>
          <w:tcPr>
            <w:tcW w:w="3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22431" w14:textId="77777777" w:rsidR="00615A1A" w:rsidRPr="00094BF3" w:rsidRDefault="00615A1A" w:rsidP="00615A1A">
            <w:pPr>
              <w:rPr>
                <w:b/>
                <w:lang w:eastAsia="en-US"/>
              </w:rPr>
            </w:pPr>
            <w:r>
              <w:rPr>
                <w:b/>
                <w:lang w:eastAsia="en-US"/>
              </w:rPr>
              <w:t>Самостоятельная работа</w:t>
            </w:r>
          </w:p>
        </w:tc>
        <w:tc>
          <w:tcPr>
            <w:tcW w:w="507" w:type="pct"/>
            <w:tcBorders>
              <w:left w:val="single" w:sz="4" w:space="0" w:color="auto"/>
              <w:right w:val="single" w:sz="4" w:space="0" w:color="auto"/>
            </w:tcBorders>
            <w:shd w:val="clear" w:color="auto" w:fill="D9D9D9" w:themeFill="background1" w:themeFillShade="D9"/>
            <w:vAlign w:val="center"/>
          </w:tcPr>
          <w:p w14:paraId="7D2355D2" w14:textId="77777777" w:rsidR="00615A1A" w:rsidRPr="00485C22" w:rsidRDefault="00615A1A" w:rsidP="00615A1A">
            <w:pPr>
              <w:jc w:val="center"/>
              <w:rPr>
                <w:lang w:eastAsia="en-US"/>
              </w:rPr>
            </w:pPr>
          </w:p>
        </w:tc>
      </w:tr>
      <w:tr w:rsidR="00292798" w14:paraId="37D57932" w14:textId="77777777" w:rsidTr="008A6FFB">
        <w:trPr>
          <w:trHeight w:val="367"/>
          <w:jc w:val="center"/>
        </w:trPr>
        <w:tc>
          <w:tcPr>
            <w:tcW w:w="0" w:type="auto"/>
            <w:vMerge/>
            <w:tcBorders>
              <w:left w:val="single" w:sz="4" w:space="0" w:color="auto"/>
              <w:bottom w:val="single" w:sz="4" w:space="0" w:color="auto"/>
              <w:right w:val="single" w:sz="4" w:space="0" w:color="auto"/>
            </w:tcBorders>
          </w:tcPr>
          <w:p w14:paraId="55B886F8" w14:textId="77777777" w:rsidR="00292798" w:rsidRPr="00485C22" w:rsidRDefault="00292798" w:rsidP="00292798">
            <w:pPr>
              <w:spacing w:line="256" w:lineRule="auto"/>
              <w:jc w:val="both"/>
              <w:rPr>
                <w:rFonts w:eastAsia="Courier New"/>
                <w:shd w:val="clear" w:color="auto" w:fill="FFFFFF"/>
                <w:lang w:eastAsia="en-US"/>
              </w:rPr>
            </w:pPr>
          </w:p>
        </w:tc>
        <w:tc>
          <w:tcPr>
            <w:tcW w:w="3111" w:type="pct"/>
            <w:tcBorders>
              <w:top w:val="single" w:sz="4" w:space="0" w:color="auto"/>
              <w:left w:val="single" w:sz="4" w:space="0" w:color="auto"/>
              <w:bottom w:val="single" w:sz="4" w:space="0" w:color="auto"/>
              <w:right w:val="single" w:sz="4" w:space="0" w:color="auto"/>
            </w:tcBorders>
          </w:tcPr>
          <w:p w14:paraId="231EAD5D" w14:textId="77777777" w:rsidR="00292798" w:rsidRPr="00485C22" w:rsidRDefault="00615A1A" w:rsidP="00960FF3">
            <w:pPr>
              <w:jc w:val="both"/>
              <w:rPr>
                <w:lang w:eastAsia="en-US"/>
              </w:rPr>
            </w:pPr>
            <w:r>
              <w:rPr>
                <w:bCs/>
                <w:lang w:eastAsia="en-US"/>
              </w:rPr>
              <w:t>Домашнее задание</w:t>
            </w:r>
            <w:r w:rsidR="00292798" w:rsidRPr="00485C22">
              <w:rPr>
                <w:bCs/>
                <w:lang w:eastAsia="en-US"/>
              </w:rPr>
              <w:t xml:space="preserve"> </w:t>
            </w:r>
            <w:r w:rsidR="00960FF3">
              <w:rPr>
                <w:bCs/>
                <w:lang w:eastAsia="en-US"/>
              </w:rPr>
              <w:t>3</w:t>
            </w:r>
            <w:r w:rsidR="00292798" w:rsidRPr="00485C22">
              <w:rPr>
                <w:bCs/>
                <w:lang w:eastAsia="en-US"/>
              </w:rPr>
              <w:t xml:space="preserve">. </w:t>
            </w:r>
            <w:r w:rsidR="00A508E5" w:rsidRPr="00485C22">
              <w:rPr>
                <w:bCs/>
                <w:lang w:eastAsia="en-US"/>
              </w:rPr>
              <w:t>П</w:t>
            </w:r>
            <w:r w:rsidR="00F479E0" w:rsidRPr="00485C22">
              <w:rPr>
                <w:bCs/>
                <w:lang w:eastAsia="en-US"/>
              </w:rPr>
              <w:t>лан решения проблемы</w:t>
            </w:r>
            <w:r w:rsidR="00E96520" w:rsidRPr="00485C22">
              <w:rPr>
                <w:bCs/>
                <w:lang w:eastAsia="en-US"/>
              </w:rPr>
              <w:t>.</w:t>
            </w:r>
          </w:p>
        </w:tc>
        <w:tc>
          <w:tcPr>
            <w:tcW w:w="507" w:type="pct"/>
            <w:tcBorders>
              <w:left w:val="single" w:sz="4" w:space="0" w:color="auto"/>
              <w:bottom w:val="single" w:sz="4" w:space="0" w:color="auto"/>
              <w:right w:val="single" w:sz="4" w:space="0" w:color="auto"/>
            </w:tcBorders>
            <w:vAlign w:val="center"/>
          </w:tcPr>
          <w:p w14:paraId="6AED9762" w14:textId="77777777" w:rsidR="00292798" w:rsidRPr="00485C22" w:rsidRDefault="00485C22" w:rsidP="00292798">
            <w:pPr>
              <w:jc w:val="center"/>
              <w:rPr>
                <w:lang w:eastAsia="en-US"/>
              </w:rPr>
            </w:pPr>
            <w:r w:rsidRPr="00485C22">
              <w:rPr>
                <w:lang w:eastAsia="en-US"/>
              </w:rPr>
              <w:t>2</w:t>
            </w:r>
          </w:p>
        </w:tc>
      </w:tr>
      <w:tr w:rsidR="00292798" w14:paraId="1B9DCF2B" w14:textId="77777777" w:rsidTr="00FD5452">
        <w:trPr>
          <w:trHeight w:val="1300"/>
          <w:jc w:val="center"/>
        </w:trPr>
        <w:tc>
          <w:tcPr>
            <w:tcW w:w="0" w:type="auto"/>
            <w:vMerge w:val="restart"/>
            <w:tcBorders>
              <w:top w:val="single" w:sz="4" w:space="0" w:color="auto"/>
              <w:left w:val="single" w:sz="4" w:space="0" w:color="auto"/>
              <w:right w:val="single" w:sz="4" w:space="0" w:color="auto"/>
            </w:tcBorders>
          </w:tcPr>
          <w:p w14:paraId="139750E7" w14:textId="77777777" w:rsidR="00292798" w:rsidRPr="00485C22" w:rsidRDefault="00292798" w:rsidP="00867E05">
            <w:pPr>
              <w:spacing w:line="256" w:lineRule="auto"/>
              <w:jc w:val="both"/>
              <w:rPr>
                <w:rFonts w:eastAsia="Courier New"/>
                <w:shd w:val="clear" w:color="auto" w:fill="FFFFFF"/>
                <w:lang w:eastAsia="en-US"/>
              </w:rPr>
            </w:pPr>
            <w:r w:rsidRPr="00485C22">
              <w:rPr>
                <w:lang w:eastAsia="en-US"/>
              </w:rPr>
              <w:t>Тема 5.</w:t>
            </w:r>
            <w:r w:rsidRPr="00485C22">
              <w:rPr>
                <w:rFonts w:eastAsia="Roboto"/>
                <w:shd w:val="clear" w:color="auto" w:fill="FFFFFF"/>
                <w:lang w:eastAsia="en-US"/>
              </w:rPr>
              <w:t xml:space="preserve"> </w:t>
            </w:r>
            <w:r w:rsidRPr="00485C22">
              <w:rPr>
                <w:rFonts w:eastAsia="Courier New"/>
                <w:shd w:val="clear" w:color="auto" w:fill="FFFFFF"/>
                <w:lang w:eastAsia="en-US"/>
              </w:rPr>
              <w:t>Психология распределения ответственности и полномочий</w:t>
            </w:r>
          </w:p>
        </w:tc>
        <w:tc>
          <w:tcPr>
            <w:tcW w:w="3111" w:type="pct"/>
            <w:tcBorders>
              <w:top w:val="single" w:sz="4" w:space="0" w:color="auto"/>
              <w:left w:val="single" w:sz="4" w:space="0" w:color="auto"/>
              <w:bottom w:val="single" w:sz="4" w:space="0" w:color="auto"/>
              <w:right w:val="single" w:sz="4" w:space="0" w:color="auto"/>
            </w:tcBorders>
          </w:tcPr>
          <w:p w14:paraId="2F076A50" w14:textId="77777777" w:rsidR="00292798" w:rsidRPr="00485C22" w:rsidRDefault="001D5838" w:rsidP="00867E05">
            <w:pPr>
              <w:jc w:val="both"/>
              <w:rPr>
                <w:bCs/>
                <w:lang w:eastAsia="en-US"/>
              </w:rPr>
            </w:pPr>
            <w:r w:rsidRPr="00485C22">
              <w:rPr>
                <w:bCs/>
                <w:lang w:eastAsia="en-US"/>
              </w:rPr>
              <w:t xml:space="preserve">Специфика ответственности и полномочий в зависимости от размера бизнеса. Насилие и власть в организации. Меньше полномочий – больше ответственности. Психология места. Больше полномочий – меньше ответственности. </w:t>
            </w:r>
            <w:r w:rsidR="00AE1B5A" w:rsidRPr="00485C22">
              <w:rPr>
                <w:bCs/>
                <w:lang w:eastAsia="en-US"/>
              </w:rPr>
              <w:t xml:space="preserve">Психология места. </w:t>
            </w:r>
          </w:p>
        </w:tc>
        <w:tc>
          <w:tcPr>
            <w:tcW w:w="507" w:type="pct"/>
            <w:tcBorders>
              <w:top w:val="single" w:sz="4" w:space="0" w:color="auto"/>
              <w:left w:val="single" w:sz="4" w:space="0" w:color="auto"/>
              <w:right w:val="single" w:sz="4" w:space="0" w:color="auto"/>
            </w:tcBorders>
            <w:vAlign w:val="center"/>
          </w:tcPr>
          <w:p w14:paraId="4A8641F9" w14:textId="77777777" w:rsidR="00292798" w:rsidRPr="00485C22" w:rsidRDefault="00485C22" w:rsidP="00867E05">
            <w:pPr>
              <w:jc w:val="center"/>
              <w:rPr>
                <w:lang w:eastAsia="en-US"/>
              </w:rPr>
            </w:pPr>
            <w:r w:rsidRPr="00485C22">
              <w:rPr>
                <w:lang w:eastAsia="en-US"/>
              </w:rPr>
              <w:t>3</w:t>
            </w:r>
          </w:p>
        </w:tc>
      </w:tr>
      <w:tr w:rsidR="00615A1A" w14:paraId="0ECBED7E" w14:textId="77777777" w:rsidTr="00FD5452">
        <w:trPr>
          <w:jc w:val="center"/>
        </w:trPr>
        <w:tc>
          <w:tcPr>
            <w:tcW w:w="0" w:type="auto"/>
            <w:vMerge/>
            <w:tcBorders>
              <w:left w:val="single" w:sz="4" w:space="0" w:color="auto"/>
              <w:right w:val="single" w:sz="4" w:space="0" w:color="auto"/>
            </w:tcBorders>
          </w:tcPr>
          <w:p w14:paraId="102152B5" w14:textId="77777777" w:rsidR="00615A1A" w:rsidRPr="00485C22" w:rsidRDefault="00615A1A" w:rsidP="00615A1A">
            <w:pPr>
              <w:spacing w:line="256" w:lineRule="auto"/>
              <w:jc w:val="both"/>
              <w:rPr>
                <w:rFonts w:eastAsia="Courier New"/>
                <w:shd w:val="clear" w:color="auto" w:fill="FFFFFF"/>
                <w:lang w:eastAsia="en-US"/>
              </w:rPr>
            </w:pPr>
          </w:p>
        </w:tc>
        <w:tc>
          <w:tcPr>
            <w:tcW w:w="3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6E9210" w14:textId="77777777" w:rsidR="00615A1A" w:rsidRPr="00094BF3" w:rsidRDefault="00615A1A" w:rsidP="00615A1A">
            <w:pPr>
              <w:rPr>
                <w:b/>
                <w:lang w:eastAsia="en-US"/>
              </w:rPr>
            </w:pPr>
            <w:r>
              <w:rPr>
                <w:b/>
                <w:lang w:eastAsia="en-US"/>
              </w:rPr>
              <w:t>Самостоятельная работа</w:t>
            </w:r>
          </w:p>
        </w:tc>
        <w:tc>
          <w:tcPr>
            <w:tcW w:w="507" w:type="pct"/>
            <w:tcBorders>
              <w:left w:val="single" w:sz="4" w:space="0" w:color="auto"/>
              <w:right w:val="single" w:sz="4" w:space="0" w:color="auto"/>
            </w:tcBorders>
            <w:shd w:val="clear" w:color="auto" w:fill="D9D9D9" w:themeFill="background1" w:themeFillShade="D9"/>
            <w:vAlign w:val="center"/>
          </w:tcPr>
          <w:p w14:paraId="51E66560" w14:textId="77777777" w:rsidR="00615A1A" w:rsidRPr="00485C22" w:rsidRDefault="00615A1A" w:rsidP="00615A1A">
            <w:pPr>
              <w:jc w:val="center"/>
              <w:rPr>
                <w:lang w:eastAsia="en-US"/>
              </w:rPr>
            </w:pPr>
          </w:p>
        </w:tc>
      </w:tr>
      <w:tr w:rsidR="00292798" w14:paraId="67F37BFE" w14:textId="77777777" w:rsidTr="00F3253D">
        <w:trPr>
          <w:trHeight w:val="332"/>
          <w:jc w:val="center"/>
        </w:trPr>
        <w:tc>
          <w:tcPr>
            <w:tcW w:w="0" w:type="auto"/>
            <w:vMerge/>
            <w:tcBorders>
              <w:left w:val="single" w:sz="4" w:space="0" w:color="auto"/>
              <w:bottom w:val="single" w:sz="4" w:space="0" w:color="auto"/>
              <w:right w:val="single" w:sz="4" w:space="0" w:color="auto"/>
            </w:tcBorders>
          </w:tcPr>
          <w:p w14:paraId="4062B78A" w14:textId="77777777" w:rsidR="00292798" w:rsidRPr="00485C22" w:rsidRDefault="00292798" w:rsidP="00292798">
            <w:pPr>
              <w:spacing w:line="256" w:lineRule="auto"/>
              <w:jc w:val="both"/>
              <w:rPr>
                <w:rFonts w:eastAsia="Courier New"/>
                <w:shd w:val="clear" w:color="auto" w:fill="FFFFFF"/>
                <w:lang w:eastAsia="en-US"/>
              </w:rPr>
            </w:pPr>
          </w:p>
        </w:tc>
        <w:tc>
          <w:tcPr>
            <w:tcW w:w="3111" w:type="pct"/>
            <w:tcBorders>
              <w:top w:val="single" w:sz="4" w:space="0" w:color="auto"/>
              <w:left w:val="single" w:sz="4" w:space="0" w:color="auto"/>
              <w:bottom w:val="single" w:sz="4" w:space="0" w:color="auto"/>
              <w:right w:val="single" w:sz="4" w:space="0" w:color="auto"/>
            </w:tcBorders>
          </w:tcPr>
          <w:p w14:paraId="26280EE3" w14:textId="77777777" w:rsidR="00292798" w:rsidRPr="00485C22" w:rsidRDefault="00615A1A" w:rsidP="00960FF3">
            <w:pPr>
              <w:jc w:val="both"/>
              <w:rPr>
                <w:lang w:eastAsia="en-US"/>
              </w:rPr>
            </w:pPr>
            <w:r>
              <w:rPr>
                <w:bCs/>
                <w:lang w:eastAsia="en-US"/>
              </w:rPr>
              <w:t xml:space="preserve">Домашнее задание </w:t>
            </w:r>
            <w:r w:rsidR="00960FF3">
              <w:rPr>
                <w:bCs/>
                <w:lang w:eastAsia="en-US"/>
              </w:rPr>
              <w:t>4</w:t>
            </w:r>
            <w:r w:rsidR="00292798" w:rsidRPr="00485C22">
              <w:rPr>
                <w:bCs/>
                <w:lang w:eastAsia="en-US"/>
              </w:rPr>
              <w:t xml:space="preserve">. </w:t>
            </w:r>
            <w:r w:rsidR="00F3253D" w:rsidRPr="00485C22">
              <w:rPr>
                <w:bCs/>
                <w:lang w:eastAsia="en-US"/>
              </w:rPr>
              <w:t>А</w:t>
            </w:r>
            <w:r w:rsidR="00AE1B5A" w:rsidRPr="00485C22">
              <w:rPr>
                <w:bCs/>
                <w:lang w:eastAsia="en-US"/>
              </w:rPr>
              <w:t>нализ карьеры.</w:t>
            </w:r>
          </w:p>
        </w:tc>
        <w:tc>
          <w:tcPr>
            <w:tcW w:w="507" w:type="pct"/>
            <w:tcBorders>
              <w:left w:val="single" w:sz="4" w:space="0" w:color="auto"/>
              <w:bottom w:val="single" w:sz="4" w:space="0" w:color="auto"/>
              <w:right w:val="single" w:sz="4" w:space="0" w:color="auto"/>
            </w:tcBorders>
            <w:vAlign w:val="center"/>
          </w:tcPr>
          <w:p w14:paraId="69CFE790" w14:textId="77777777" w:rsidR="00292798" w:rsidRPr="00485C22" w:rsidRDefault="00485C22" w:rsidP="00292798">
            <w:pPr>
              <w:jc w:val="center"/>
              <w:rPr>
                <w:lang w:eastAsia="en-US"/>
              </w:rPr>
            </w:pPr>
            <w:r w:rsidRPr="00485C22">
              <w:rPr>
                <w:lang w:eastAsia="en-US"/>
              </w:rPr>
              <w:t>2</w:t>
            </w:r>
          </w:p>
        </w:tc>
      </w:tr>
      <w:tr w:rsidR="00292798" w14:paraId="5166121F" w14:textId="77777777" w:rsidTr="008A6FFB">
        <w:trPr>
          <w:trHeight w:val="493"/>
          <w:jc w:val="center"/>
        </w:trPr>
        <w:tc>
          <w:tcPr>
            <w:tcW w:w="0" w:type="auto"/>
            <w:vMerge w:val="restart"/>
            <w:tcBorders>
              <w:top w:val="single" w:sz="4" w:space="0" w:color="auto"/>
              <w:left w:val="single" w:sz="4" w:space="0" w:color="auto"/>
              <w:right w:val="single" w:sz="4" w:space="0" w:color="auto"/>
            </w:tcBorders>
          </w:tcPr>
          <w:p w14:paraId="02E8A2B5" w14:textId="77777777" w:rsidR="00292798" w:rsidRPr="00485C22" w:rsidRDefault="00292798" w:rsidP="00867E05">
            <w:pPr>
              <w:spacing w:line="256" w:lineRule="auto"/>
              <w:jc w:val="both"/>
              <w:rPr>
                <w:rFonts w:eastAsia="Courier New"/>
                <w:shd w:val="clear" w:color="auto" w:fill="FFFFFF"/>
                <w:lang w:eastAsia="en-US"/>
              </w:rPr>
            </w:pPr>
            <w:r w:rsidRPr="00485C22">
              <w:rPr>
                <w:lang w:eastAsia="en-US"/>
              </w:rPr>
              <w:t>Тема 6.</w:t>
            </w:r>
            <w:r w:rsidRPr="00485C22">
              <w:rPr>
                <w:rFonts w:eastAsia="Roboto"/>
                <w:shd w:val="clear" w:color="auto" w:fill="FFFFFF"/>
                <w:lang w:eastAsia="en-US"/>
              </w:rPr>
              <w:t xml:space="preserve"> </w:t>
            </w:r>
            <w:r w:rsidRPr="00485C22">
              <w:rPr>
                <w:rFonts w:eastAsia="Courier New"/>
                <w:shd w:val="clear" w:color="auto" w:fill="FFFFFF"/>
                <w:lang w:eastAsia="en-US"/>
              </w:rPr>
              <w:t>Причины и способы расти. Причины и способы оставаться маленькими.</w:t>
            </w:r>
          </w:p>
        </w:tc>
        <w:tc>
          <w:tcPr>
            <w:tcW w:w="3111" w:type="pct"/>
            <w:tcBorders>
              <w:top w:val="single" w:sz="4" w:space="0" w:color="auto"/>
              <w:left w:val="single" w:sz="4" w:space="0" w:color="auto"/>
              <w:bottom w:val="single" w:sz="4" w:space="0" w:color="auto"/>
              <w:right w:val="single" w:sz="4" w:space="0" w:color="auto"/>
            </w:tcBorders>
          </w:tcPr>
          <w:p w14:paraId="31B6AEA8" w14:textId="77777777" w:rsidR="00292798" w:rsidRPr="00485C22" w:rsidRDefault="000A7159" w:rsidP="00867E05">
            <w:pPr>
              <w:jc w:val="both"/>
              <w:rPr>
                <w:bCs/>
                <w:lang w:eastAsia="en-US"/>
              </w:rPr>
            </w:pPr>
            <w:r w:rsidRPr="00485C22">
              <w:rPr>
                <w:bCs/>
                <w:lang w:eastAsia="en-US"/>
              </w:rPr>
              <w:t xml:space="preserve">Психология легальности – отношения с государством, лицензирование, налоги.  Финансы, регламенты, бизнес-процессы, автоматизация как способы роста бизнеса. Причины быть перегруженным в бизнесе, психология </w:t>
            </w:r>
            <w:r w:rsidR="008A6B72" w:rsidRPr="00485C22">
              <w:rPr>
                <w:bCs/>
                <w:lang w:eastAsia="en-US"/>
              </w:rPr>
              <w:t>«</w:t>
            </w:r>
            <w:r w:rsidRPr="00485C22">
              <w:rPr>
                <w:bCs/>
                <w:lang w:eastAsia="en-US"/>
              </w:rPr>
              <w:t>перехода на новый уровень», финансовые потолки.</w:t>
            </w:r>
          </w:p>
        </w:tc>
        <w:tc>
          <w:tcPr>
            <w:tcW w:w="507" w:type="pct"/>
            <w:tcBorders>
              <w:top w:val="single" w:sz="4" w:space="0" w:color="auto"/>
              <w:left w:val="single" w:sz="4" w:space="0" w:color="auto"/>
              <w:right w:val="single" w:sz="4" w:space="0" w:color="auto"/>
            </w:tcBorders>
            <w:vAlign w:val="center"/>
          </w:tcPr>
          <w:p w14:paraId="48571FA7" w14:textId="77777777" w:rsidR="00292798" w:rsidRPr="00485C22" w:rsidRDefault="00485C22" w:rsidP="00867E05">
            <w:pPr>
              <w:jc w:val="center"/>
              <w:rPr>
                <w:lang w:eastAsia="en-US"/>
              </w:rPr>
            </w:pPr>
            <w:r w:rsidRPr="00485C22">
              <w:rPr>
                <w:lang w:eastAsia="en-US"/>
              </w:rPr>
              <w:t>3</w:t>
            </w:r>
          </w:p>
        </w:tc>
      </w:tr>
      <w:tr w:rsidR="00615A1A" w14:paraId="0C7D6C3A" w14:textId="77777777" w:rsidTr="00FD5452">
        <w:trPr>
          <w:jc w:val="center"/>
        </w:trPr>
        <w:tc>
          <w:tcPr>
            <w:tcW w:w="0" w:type="auto"/>
            <w:vMerge/>
            <w:tcBorders>
              <w:left w:val="single" w:sz="4" w:space="0" w:color="auto"/>
              <w:right w:val="single" w:sz="4" w:space="0" w:color="auto"/>
            </w:tcBorders>
          </w:tcPr>
          <w:p w14:paraId="53D221E7" w14:textId="77777777" w:rsidR="00615A1A" w:rsidRPr="00485C22" w:rsidRDefault="00615A1A" w:rsidP="00615A1A">
            <w:pPr>
              <w:spacing w:line="256" w:lineRule="auto"/>
              <w:jc w:val="both"/>
              <w:rPr>
                <w:rFonts w:eastAsia="Courier New"/>
                <w:shd w:val="clear" w:color="auto" w:fill="FFFFFF"/>
                <w:lang w:eastAsia="en-US"/>
              </w:rPr>
            </w:pPr>
          </w:p>
        </w:tc>
        <w:tc>
          <w:tcPr>
            <w:tcW w:w="3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6B7150" w14:textId="77777777" w:rsidR="00615A1A" w:rsidRPr="00094BF3" w:rsidRDefault="00615A1A" w:rsidP="00615A1A">
            <w:pPr>
              <w:rPr>
                <w:b/>
                <w:lang w:eastAsia="en-US"/>
              </w:rPr>
            </w:pPr>
            <w:r>
              <w:rPr>
                <w:b/>
                <w:lang w:eastAsia="en-US"/>
              </w:rPr>
              <w:t>Самостоятельная работа</w:t>
            </w:r>
          </w:p>
        </w:tc>
        <w:tc>
          <w:tcPr>
            <w:tcW w:w="507" w:type="pct"/>
            <w:tcBorders>
              <w:left w:val="single" w:sz="4" w:space="0" w:color="auto"/>
              <w:right w:val="single" w:sz="4" w:space="0" w:color="auto"/>
            </w:tcBorders>
            <w:shd w:val="clear" w:color="auto" w:fill="D9D9D9" w:themeFill="background1" w:themeFillShade="D9"/>
            <w:vAlign w:val="center"/>
          </w:tcPr>
          <w:p w14:paraId="17E6CE1A" w14:textId="77777777" w:rsidR="00615A1A" w:rsidRPr="00485C22" w:rsidRDefault="00615A1A" w:rsidP="00615A1A">
            <w:pPr>
              <w:jc w:val="center"/>
              <w:rPr>
                <w:lang w:eastAsia="en-US"/>
              </w:rPr>
            </w:pPr>
          </w:p>
        </w:tc>
      </w:tr>
      <w:tr w:rsidR="00292798" w14:paraId="4F3E8816" w14:textId="77777777" w:rsidTr="008A6FFB">
        <w:trPr>
          <w:trHeight w:val="492"/>
          <w:jc w:val="center"/>
        </w:trPr>
        <w:tc>
          <w:tcPr>
            <w:tcW w:w="0" w:type="auto"/>
            <w:vMerge/>
            <w:tcBorders>
              <w:left w:val="single" w:sz="4" w:space="0" w:color="auto"/>
              <w:bottom w:val="single" w:sz="4" w:space="0" w:color="auto"/>
              <w:right w:val="single" w:sz="4" w:space="0" w:color="auto"/>
            </w:tcBorders>
          </w:tcPr>
          <w:p w14:paraId="42ADAA10" w14:textId="77777777" w:rsidR="00292798" w:rsidRPr="00485C22" w:rsidRDefault="00292798" w:rsidP="00292798">
            <w:pPr>
              <w:spacing w:line="256" w:lineRule="auto"/>
              <w:jc w:val="both"/>
              <w:rPr>
                <w:rFonts w:eastAsia="Courier New"/>
                <w:shd w:val="clear" w:color="auto" w:fill="FFFFFF"/>
                <w:lang w:eastAsia="en-US"/>
              </w:rPr>
            </w:pPr>
          </w:p>
        </w:tc>
        <w:tc>
          <w:tcPr>
            <w:tcW w:w="3111" w:type="pct"/>
            <w:tcBorders>
              <w:top w:val="single" w:sz="4" w:space="0" w:color="auto"/>
              <w:left w:val="single" w:sz="4" w:space="0" w:color="auto"/>
              <w:bottom w:val="single" w:sz="4" w:space="0" w:color="auto"/>
              <w:right w:val="single" w:sz="4" w:space="0" w:color="auto"/>
            </w:tcBorders>
          </w:tcPr>
          <w:p w14:paraId="1B61FC1C" w14:textId="77777777" w:rsidR="00292798" w:rsidRPr="00485C22" w:rsidRDefault="00615A1A" w:rsidP="00960FF3">
            <w:pPr>
              <w:jc w:val="both"/>
              <w:rPr>
                <w:lang w:eastAsia="en-US"/>
              </w:rPr>
            </w:pPr>
            <w:r>
              <w:rPr>
                <w:bCs/>
                <w:lang w:eastAsia="en-US"/>
              </w:rPr>
              <w:t xml:space="preserve">Домашнее задание </w:t>
            </w:r>
            <w:r w:rsidR="00960FF3">
              <w:rPr>
                <w:bCs/>
                <w:lang w:eastAsia="en-US"/>
              </w:rPr>
              <w:t>5</w:t>
            </w:r>
            <w:r w:rsidR="00292798" w:rsidRPr="00485C22">
              <w:rPr>
                <w:bCs/>
                <w:lang w:eastAsia="en-US"/>
              </w:rPr>
              <w:t xml:space="preserve">. </w:t>
            </w:r>
            <w:r w:rsidR="00FD5452" w:rsidRPr="00485C22">
              <w:rPr>
                <w:bCs/>
                <w:lang w:eastAsia="en-US"/>
              </w:rPr>
              <w:t>П</w:t>
            </w:r>
            <w:r w:rsidR="000A7159" w:rsidRPr="00485C22">
              <w:rPr>
                <w:bCs/>
                <w:lang w:eastAsia="en-US"/>
              </w:rPr>
              <w:t>отол</w:t>
            </w:r>
            <w:r w:rsidR="00FD5452" w:rsidRPr="00485C22">
              <w:rPr>
                <w:bCs/>
                <w:lang w:eastAsia="en-US"/>
              </w:rPr>
              <w:t>ки и точки роста</w:t>
            </w:r>
            <w:r w:rsidR="004A26EB" w:rsidRPr="00485C22">
              <w:rPr>
                <w:bCs/>
                <w:lang w:eastAsia="en-US"/>
              </w:rPr>
              <w:t>.</w:t>
            </w:r>
          </w:p>
        </w:tc>
        <w:tc>
          <w:tcPr>
            <w:tcW w:w="507" w:type="pct"/>
            <w:tcBorders>
              <w:left w:val="single" w:sz="4" w:space="0" w:color="auto"/>
              <w:bottom w:val="single" w:sz="4" w:space="0" w:color="auto"/>
              <w:right w:val="single" w:sz="4" w:space="0" w:color="auto"/>
            </w:tcBorders>
            <w:vAlign w:val="center"/>
          </w:tcPr>
          <w:p w14:paraId="19117EEA" w14:textId="77777777" w:rsidR="00292798" w:rsidRPr="00485C22" w:rsidRDefault="00ED65E1" w:rsidP="00292798">
            <w:pPr>
              <w:jc w:val="center"/>
              <w:rPr>
                <w:lang w:eastAsia="en-US"/>
              </w:rPr>
            </w:pPr>
            <w:r>
              <w:rPr>
                <w:lang w:eastAsia="en-US"/>
              </w:rPr>
              <w:t>2</w:t>
            </w:r>
          </w:p>
        </w:tc>
      </w:tr>
      <w:tr w:rsidR="00615A1A" w14:paraId="5ED83009" w14:textId="77777777" w:rsidTr="008A6FFB">
        <w:trPr>
          <w:trHeight w:val="492"/>
          <w:jc w:val="center"/>
        </w:trPr>
        <w:tc>
          <w:tcPr>
            <w:tcW w:w="0" w:type="auto"/>
            <w:tcBorders>
              <w:left w:val="single" w:sz="4" w:space="0" w:color="auto"/>
              <w:bottom w:val="single" w:sz="4" w:space="0" w:color="auto"/>
              <w:right w:val="single" w:sz="4" w:space="0" w:color="auto"/>
            </w:tcBorders>
          </w:tcPr>
          <w:p w14:paraId="2CF78CDC" w14:textId="77777777" w:rsidR="00615A1A" w:rsidRPr="00094BF3" w:rsidRDefault="00615A1A" w:rsidP="00615A1A">
            <w:pPr>
              <w:spacing w:line="256" w:lineRule="auto"/>
              <w:jc w:val="both"/>
              <w:rPr>
                <w:rFonts w:eastAsia="Calibri"/>
                <w:shd w:val="clear" w:color="auto" w:fill="FFFFFF"/>
                <w:lang w:eastAsia="en-US"/>
              </w:rPr>
            </w:pPr>
            <w:r>
              <w:rPr>
                <w:rFonts w:eastAsia="Calibri"/>
                <w:shd w:val="clear" w:color="auto" w:fill="FFFFFF"/>
                <w:lang w:eastAsia="en-US"/>
              </w:rPr>
              <w:t>Практика</w:t>
            </w:r>
          </w:p>
        </w:tc>
        <w:tc>
          <w:tcPr>
            <w:tcW w:w="3111" w:type="pct"/>
            <w:tcBorders>
              <w:top w:val="single" w:sz="4" w:space="0" w:color="auto"/>
              <w:left w:val="single" w:sz="4" w:space="0" w:color="auto"/>
              <w:bottom w:val="single" w:sz="4" w:space="0" w:color="auto"/>
              <w:right w:val="single" w:sz="4" w:space="0" w:color="auto"/>
            </w:tcBorders>
          </w:tcPr>
          <w:p w14:paraId="2FE397BC" w14:textId="5201CDD7" w:rsidR="00615A1A" w:rsidRPr="00CB3A6B" w:rsidRDefault="00615A1A" w:rsidP="00615A1A">
            <w:pPr>
              <w:jc w:val="both"/>
              <w:rPr>
                <w:lang w:eastAsia="en-US"/>
              </w:rPr>
            </w:pPr>
            <w:r>
              <w:rPr>
                <w:bCs/>
                <w:lang w:eastAsia="en-US"/>
              </w:rPr>
              <w:t xml:space="preserve">Упражнение </w:t>
            </w:r>
            <w:r w:rsidR="00960FF3">
              <w:rPr>
                <w:bCs/>
                <w:lang w:eastAsia="en-US"/>
              </w:rPr>
              <w:t>1</w:t>
            </w:r>
            <w:r w:rsidRPr="00094BF3">
              <w:rPr>
                <w:bCs/>
                <w:lang w:eastAsia="en-US"/>
              </w:rPr>
              <w:t>.</w:t>
            </w:r>
            <w:r w:rsidR="00CB3A6B">
              <w:rPr>
                <w:b/>
                <w:bCs/>
                <w:color w:val="FF0000"/>
              </w:rPr>
              <w:t xml:space="preserve"> </w:t>
            </w:r>
            <w:r w:rsidR="00CB3A6B">
              <w:t>Моя практика и моя семейная система</w:t>
            </w:r>
          </w:p>
          <w:p w14:paraId="2A18C6BA" w14:textId="77777777" w:rsidR="00CB3A6B" w:rsidRDefault="00960FF3" w:rsidP="00960FF3">
            <w:pPr>
              <w:jc w:val="both"/>
            </w:pPr>
            <w:r>
              <w:rPr>
                <w:bCs/>
                <w:lang w:eastAsia="en-US"/>
              </w:rPr>
              <w:t>Упражнение 2</w:t>
            </w:r>
            <w:r w:rsidR="00615A1A" w:rsidRPr="00094BF3">
              <w:rPr>
                <w:bCs/>
                <w:lang w:eastAsia="en-US"/>
              </w:rPr>
              <w:t>.</w:t>
            </w:r>
            <w:r w:rsidR="00CB3A6B">
              <w:t xml:space="preserve"> </w:t>
            </w:r>
            <w:proofErr w:type="spellStart"/>
            <w:r w:rsidR="00CB3A6B">
              <w:t>Тетралема</w:t>
            </w:r>
            <w:proofErr w:type="spellEnd"/>
            <w:r w:rsidR="00CB3A6B">
              <w:t xml:space="preserve">  </w:t>
            </w:r>
          </w:p>
          <w:p w14:paraId="3129961A" w14:textId="77777777" w:rsidR="00CB3A6B" w:rsidRDefault="00960FF3" w:rsidP="00960FF3">
            <w:pPr>
              <w:jc w:val="both"/>
              <w:rPr>
                <w:bCs/>
                <w:lang w:eastAsia="en-US"/>
              </w:rPr>
            </w:pPr>
            <w:r>
              <w:rPr>
                <w:bCs/>
                <w:lang w:eastAsia="en-US"/>
              </w:rPr>
              <w:t>Упражнение 3</w:t>
            </w:r>
            <w:r w:rsidRPr="00094BF3">
              <w:rPr>
                <w:bCs/>
                <w:lang w:eastAsia="en-US"/>
              </w:rPr>
              <w:t>.</w:t>
            </w:r>
            <w:r w:rsidR="003452E9">
              <w:rPr>
                <w:bCs/>
                <w:lang w:eastAsia="en-US"/>
              </w:rPr>
              <w:t xml:space="preserve"> </w:t>
            </w:r>
            <w:r w:rsidR="00CB3A6B">
              <w:t xml:space="preserve">Упражнение мастер – менеджер </w:t>
            </w:r>
            <w:proofErr w:type="gramStart"/>
            <w:r w:rsidR="00CB3A6B">
              <w:t>–и</w:t>
            </w:r>
            <w:proofErr w:type="gramEnd"/>
            <w:r w:rsidR="00CB3A6B">
              <w:t>нвестор</w:t>
            </w:r>
            <w:r w:rsidR="00CB3A6B">
              <w:rPr>
                <w:bCs/>
                <w:lang w:eastAsia="en-US"/>
              </w:rPr>
              <w:t xml:space="preserve"> </w:t>
            </w:r>
          </w:p>
          <w:p w14:paraId="3774DCCC" w14:textId="4FA1EB19" w:rsidR="00960FF3" w:rsidRPr="00CB3A6B" w:rsidRDefault="00960FF3" w:rsidP="00CB3A6B">
            <w:pPr>
              <w:jc w:val="both"/>
              <w:rPr>
                <w:bCs/>
                <w:lang w:val="en-US" w:eastAsia="en-US"/>
              </w:rPr>
            </w:pPr>
            <w:r>
              <w:rPr>
                <w:bCs/>
                <w:lang w:eastAsia="en-US"/>
              </w:rPr>
              <w:t>Упражнение 4</w:t>
            </w:r>
            <w:r w:rsidRPr="00094BF3">
              <w:rPr>
                <w:bCs/>
                <w:lang w:eastAsia="en-US"/>
              </w:rPr>
              <w:t>.</w:t>
            </w:r>
            <w:r w:rsidR="00CB3A6B" w:rsidRPr="00145F4A">
              <w:rPr>
                <w:b/>
                <w:bCs/>
                <w:color w:val="FF0000"/>
              </w:rPr>
              <w:t xml:space="preserve"> </w:t>
            </w:r>
            <w:r w:rsidR="00CB3A6B">
              <w:t>Упражнение финансовые потолки</w:t>
            </w:r>
          </w:p>
        </w:tc>
        <w:tc>
          <w:tcPr>
            <w:tcW w:w="507" w:type="pct"/>
            <w:tcBorders>
              <w:left w:val="single" w:sz="4" w:space="0" w:color="auto"/>
              <w:bottom w:val="single" w:sz="4" w:space="0" w:color="auto"/>
              <w:right w:val="single" w:sz="4" w:space="0" w:color="auto"/>
            </w:tcBorders>
            <w:vAlign w:val="center"/>
          </w:tcPr>
          <w:p w14:paraId="1947496A" w14:textId="77777777" w:rsidR="00615A1A" w:rsidRPr="00485C22" w:rsidRDefault="00960FF3" w:rsidP="00615A1A">
            <w:pPr>
              <w:jc w:val="center"/>
              <w:rPr>
                <w:lang w:eastAsia="en-US"/>
              </w:rPr>
            </w:pPr>
            <w:r>
              <w:rPr>
                <w:lang w:eastAsia="en-US"/>
              </w:rPr>
              <w:t>14</w:t>
            </w:r>
          </w:p>
        </w:tc>
      </w:tr>
      <w:tr w:rsidR="00615A1A" w14:paraId="31F2AB80" w14:textId="77777777" w:rsidTr="00092078">
        <w:trPr>
          <w:trHeight w:val="132"/>
          <w:jc w:val="center"/>
        </w:trPr>
        <w:tc>
          <w:tcPr>
            <w:tcW w:w="4493" w:type="pct"/>
            <w:gridSpan w:val="2"/>
            <w:tcBorders>
              <w:top w:val="single" w:sz="4" w:space="0" w:color="auto"/>
              <w:left w:val="single" w:sz="4" w:space="0" w:color="auto"/>
              <w:bottom w:val="single" w:sz="4" w:space="0" w:color="auto"/>
              <w:right w:val="single" w:sz="4" w:space="0" w:color="auto"/>
            </w:tcBorders>
            <w:hideMark/>
          </w:tcPr>
          <w:p w14:paraId="26B7C2E1" w14:textId="77777777" w:rsidR="00615A1A" w:rsidRPr="00615A1A" w:rsidRDefault="00615A1A" w:rsidP="00615A1A">
            <w:pPr>
              <w:rPr>
                <w:bCs/>
                <w:lang w:eastAsia="en-US"/>
              </w:rPr>
            </w:pPr>
            <w:r w:rsidRPr="00615A1A">
              <w:rPr>
                <w:bCs/>
                <w:lang w:eastAsia="en-US"/>
              </w:rPr>
              <w:t>Промежуточная аттестация</w:t>
            </w:r>
          </w:p>
        </w:tc>
        <w:tc>
          <w:tcPr>
            <w:tcW w:w="507" w:type="pct"/>
            <w:tcBorders>
              <w:top w:val="single" w:sz="4" w:space="0" w:color="auto"/>
              <w:left w:val="single" w:sz="4" w:space="0" w:color="auto"/>
              <w:bottom w:val="single" w:sz="4" w:space="0" w:color="auto"/>
              <w:right w:val="single" w:sz="4" w:space="0" w:color="auto"/>
            </w:tcBorders>
            <w:vAlign w:val="center"/>
            <w:hideMark/>
          </w:tcPr>
          <w:p w14:paraId="72BC0402" w14:textId="77777777" w:rsidR="00615A1A" w:rsidRPr="00615A1A" w:rsidRDefault="00255E2B" w:rsidP="00615A1A">
            <w:pPr>
              <w:jc w:val="center"/>
              <w:rPr>
                <w:lang w:eastAsia="en-US"/>
              </w:rPr>
            </w:pPr>
            <w:r>
              <w:rPr>
                <w:lang w:eastAsia="en-US"/>
              </w:rPr>
              <w:t>4</w:t>
            </w:r>
          </w:p>
        </w:tc>
      </w:tr>
      <w:tr w:rsidR="00615A1A" w14:paraId="61D3C025" w14:textId="77777777" w:rsidTr="00092078">
        <w:trPr>
          <w:jc w:val="center"/>
        </w:trPr>
        <w:tc>
          <w:tcPr>
            <w:tcW w:w="4493" w:type="pct"/>
            <w:gridSpan w:val="2"/>
            <w:tcBorders>
              <w:top w:val="single" w:sz="4" w:space="0" w:color="auto"/>
              <w:left w:val="single" w:sz="4" w:space="0" w:color="auto"/>
              <w:bottom w:val="single" w:sz="4" w:space="0" w:color="auto"/>
              <w:right w:val="single" w:sz="4" w:space="0" w:color="auto"/>
            </w:tcBorders>
            <w:hideMark/>
          </w:tcPr>
          <w:p w14:paraId="45AA2132" w14:textId="77777777" w:rsidR="00615A1A" w:rsidRPr="00485C22" w:rsidRDefault="00615A1A" w:rsidP="00615A1A">
            <w:pPr>
              <w:jc w:val="right"/>
              <w:rPr>
                <w:b/>
                <w:lang w:eastAsia="en-US"/>
              </w:rPr>
            </w:pPr>
            <w:r w:rsidRPr="00485C22">
              <w:rPr>
                <w:b/>
                <w:lang w:eastAsia="en-US"/>
              </w:rPr>
              <w:t>Итого</w:t>
            </w:r>
          </w:p>
        </w:tc>
        <w:tc>
          <w:tcPr>
            <w:tcW w:w="507" w:type="pct"/>
            <w:tcBorders>
              <w:top w:val="single" w:sz="4" w:space="0" w:color="auto"/>
              <w:left w:val="single" w:sz="4" w:space="0" w:color="auto"/>
              <w:bottom w:val="single" w:sz="4" w:space="0" w:color="auto"/>
              <w:right w:val="single" w:sz="4" w:space="0" w:color="auto"/>
            </w:tcBorders>
            <w:vAlign w:val="center"/>
            <w:hideMark/>
          </w:tcPr>
          <w:p w14:paraId="2AC850E2" w14:textId="77777777" w:rsidR="00615A1A" w:rsidRPr="00485C22" w:rsidRDefault="003379E3" w:rsidP="00615A1A">
            <w:pPr>
              <w:jc w:val="center"/>
              <w:rPr>
                <w:b/>
                <w:lang w:eastAsia="en-US"/>
              </w:rPr>
            </w:pPr>
            <w:r>
              <w:rPr>
                <w:b/>
                <w:lang w:eastAsia="en-US"/>
              </w:rPr>
              <w:t>47</w:t>
            </w:r>
          </w:p>
        </w:tc>
      </w:tr>
    </w:tbl>
    <w:p w14:paraId="137F47AD" w14:textId="77777777" w:rsidR="00915602" w:rsidRDefault="00915602" w:rsidP="00615038">
      <w:pPr>
        <w:ind w:firstLine="567"/>
        <w:jc w:val="center"/>
        <w:rPr>
          <w:b/>
          <w:bCs/>
        </w:rPr>
      </w:pPr>
    </w:p>
    <w:p w14:paraId="14ED7178" w14:textId="77777777" w:rsidR="002E3CB2" w:rsidRDefault="00615038" w:rsidP="00915602">
      <w:pPr>
        <w:ind w:firstLine="567"/>
        <w:jc w:val="center"/>
        <w:rPr>
          <w:b/>
          <w:bCs/>
        </w:rPr>
      </w:pPr>
      <w:r>
        <w:rPr>
          <w:b/>
          <w:bCs/>
        </w:rPr>
        <w:lastRenderedPageBreak/>
        <w:t>Контрольно-оценочные средства</w:t>
      </w:r>
      <w:r w:rsidR="00915602">
        <w:rPr>
          <w:b/>
          <w:bCs/>
        </w:rPr>
        <w:t xml:space="preserve"> </w:t>
      </w:r>
      <w:r>
        <w:rPr>
          <w:b/>
          <w:bCs/>
        </w:rPr>
        <w:t xml:space="preserve">по модулю </w:t>
      </w:r>
      <w:r w:rsidR="00620C1F">
        <w:rPr>
          <w:rStyle w:val="30"/>
          <w:rFonts w:ascii="Times New Roman" w:hAnsi="Times New Roman" w:cs="Times New Roman"/>
          <w:b/>
          <w:color w:val="auto"/>
        </w:rPr>
        <w:t xml:space="preserve">2. </w:t>
      </w:r>
      <w:r w:rsidRPr="004B6A9A">
        <w:rPr>
          <w:rStyle w:val="30"/>
          <w:rFonts w:ascii="Times New Roman" w:hAnsi="Times New Roman" w:cs="Times New Roman"/>
          <w:b/>
          <w:color w:val="auto"/>
        </w:rPr>
        <w:t>Фундамент растущего бизнеса: психология орган</w:t>
      </w:r>
      <w:r w:rsidR="00620C1F">
        <w:rPr>
          <w:rStyle w:val="30"/>
          <w:rFonts w:ascii="Times New Roman" w:hAnsi="Times New Roman" w:cs="Times New Roman"/>
          <w:b/>
          <w:color w:val="auto"/>
        </w:rPr>
        <w:t>изаций и психология менеджмента</w:t>
      </w:r>
    </w:p>
    <w:p w14:paraId="7426D637" w14:textId="77777777" w:rsidR="003452E9" w:rsidRDefault="003452E9" w:rsidP="003452E9">
      <w:pPr>
        <w:ind w:firstLine="567"/>
        <w:jc w:val="both"/>
        <w:rPr>
          <w:b/>
          <w:bCs/>
        </w:rPr>
      </w:pPr>
    </w:p>
    <w:p w14:paraId="10F50314" w14:textId="7D1D8419" w:rsidR="003452E9" w:rsidRDefault="003452E9" w:rsidP="003452E9">
      <w:pPr>
        <w:ind w:firstLine="567"/>
        <w:jc w:val="both"/>
      </w:pPr>
      <w:r>
        <w:rPr>
          <w:b/>
          <w:bCs/>
        </w:rPr>
        <w:t>Упражнение 1.</w:t>
      </w:r>
      <w:r w:rsidR="00CB3A6B" w:rsidRPr="00CB3A6B">
        <w:rPr>
          <w:b/>
          <w:bCs/>
          <w:color w:val="FF0000"/>
        </w:rPr>
        <w:t xml:space="preserve"> </w:t>
      </w:r>
      <w:r w:rsidR="00CB3A6B">
        <w:t>Моя практика и моя семейная система</w:t>
      </w:r>
    </w:p>
    <w:p w14:paraId="45C1A3CA" w14:textId="2C499FAA" w:rsidR="00CB3A6B" w:rsidRDefault="00CB3A6B" w:rsidP="00CB3A6B">
      <w:pPr>
        <w:tabs>
          <w:tab w:val="left" w:pos="1134"/>
        </w:tabs>
        <w:ind w:firstLine="567"/>
        <w:jc w:val="both"/>
        <w:rPr>
          <w:lang w:eastAsia="en-US"/>
        </w:rPr>
      </w:pPr>
      <w:r>
        <w:rPr>
          <w:lang w:eastAsia="en-US"/>
        </w:rPr>
        <w:t>Ролевая модель «</w:t>
      </w:r>
      <w:r>
        <w:t>Моя практика и моя семейная система</w:t>
      </w:r>
      <w:r>
        <w:rPr>
          <w:lang w:eastAsia="en-US"/>
        </w:rPr>
        <w:t>». В ходе, которой слушатели распределяют между собой роли, и проводится психологическая консультация.</w:t>
      </w:r>
    </w:p>
    <w:p w14:paraId="30B5545A" w14:textId="77777777" w:rsidR="00CB3A6B" w:rsidRDefault="00CB3A6B" w:rsidP="00CB3A6B">
      <w:pPr>
        <w:tabs>
          <w:tab w:val="left" w:pos="1134"/>
        </w:tabs>
        <w:ind w:firstLine="567"/>
        <w:jc w:val="both"/>
        <w:rPr>
          <w:lang w:eastAsia="en-US"/>
        </w:rPr>
      </w:pPr>
      <w:r>
        <w:rPr>
          <w:lang w:eastAsia="en-US"/>
        </w:rPr>
        <w:t>Шаги проведения упражнения:</w:t>
      </w:r>
    </w:p>
    <w:p w14:paraId="3771BD9D" w14:textId="77777777" w:rsidR="00CB3A6B" w:rsidRDefault="00CB3A6B" w:rsidP="00CB3A6B">
      <w:pPr>
        <w:pStyle w:val="a5"/>
        <w:numPr>
          <w:ilvl w:val="0"/>
          <w:numId w:val="19"/>
        </w:numPr>
        <w:tabs>
          <w:tab w:val="left" w:pos="1134"/>
        </w:tabs>
        <w:jc w:val="both"/>
        <w:rPr>
          <w:lang w:eastAsia="en-US"/>
        </w:rPr>
      </w:pPr>
      <w:r>
        <w:rPr>
          <w:lang w:eastAsia="en-US"/>
        </w:rPr>
        <w:t>Демонстрация упражнения педагогом.</w:t>
      </w:r>
    </w:p>
    <w:p w14:paraId="2183FD5D" w14:textId="77777777" w:rsidR="00CB3A6B" w:rsidRDefault="00CB3A6B" w:rsidP="00CB3A6B">
      <w:pPr>
        <w:pStyle w:val="a5"/>
        <w:numPr>
          <w:ilvl w:val="0"/>
          <w:numId w:val="19"/>
        </w:numPr>
        <w:tabs>
          <w:tab w:val="left" w:pos="1134"/>
        </w:tabs>
        <w:jc w:val="both"/>
        <w:rPr>
          <w:lang w:eastAsia="en-US"/>
        </w:rPr>
      </w:pPr>
      <w:r>
        <w:rPr>
          <w:lang w:eastAsia="en-US"/>
        </w:rPr>
        <w:t>Распределение по ролям (клиент, психолог, наблюдатель).</w:t>
      </w:r>
    </w:p>
    <w:p w14:paraId="5F9B9DA5" w14:textId="77777777" w:rsidR="00CB3A6B" w:rsidRDefault="00CB3A6B" w:rsidP="00CB3A6B">
      <w:pPr>
        <w:pStyle w:val="a5"/>
        <w:numPr>
          <w:ilvl w:val="0"/>
          <w:numId w:val="19"/>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6FFB9A01" w14:textId="77777777" w:rsidR="00CB3A6B" w:rsidRDefault="00CB3A6B" w:rsidP="00CB3A6B">
      <w:pPr>
        <w:pStyle w:val="a5"/>
        <w:numPr>
          <w:ilvl w:val="0"/>
          <w:numId w:val="19"/>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22501B1E" w14:textId="77777777" w:rsidR="00CB3A6B" w:rsidRDefault="00CB3A6B" w:rsidP="00CB3A6B">
      <w:pPr>
        <w:pStyle w:val="a5"/>
        <w:numPr>
          <w:ilvl w:val="0"/>
          <w:numId w:val="19"/>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20A649EC" w14:textId="77777777" w:rsidR="00CB3A6B" w:rsidRDefault="00CB3A6B" w:rsidP="00CB3A6B">
      <w:pPr>
        <w:pStyle w:val="a5"/>
        <w:numPr>
          <w:ilvl w:val="0"/>
          <w:numId w:val="19"/>
        </w:numPr>
        <w:tabs>
          <w:tab w:val="left" w:pos="1134"/>
        </w:tabs>
        <w:jc w:val="both"/>
        <w:rPr>
          <w:lang w:eastAsia="en-US"/>
        </w:rPr>
      </w:pPr>
      <w:r>
        <w:rPr>
          <w:lang w:eastAsia="en-US"/>
        </w:rPr>
        <w:t>«Клиент» может остановить работу или обсуждение работы в любой момент.</w:t>
      </w:r>
    </w:p>
    <w:p w14:paraId="7A272DED" w14:textId="77777777" w:rsidR="00B76138" w:rsidRDefault="00B76138" w:rsidP="00B76138">
      <w:pPr>
        <w:pStyle w:val="a5"/>
        <w:numPr>
          <w:ilvl w:val="0"/>
          <w:numId w:val="19"/>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191D4FC5" w14:textId="77777777" w:rsidR="00B76138" w:rsidRDefault="00B76138" w:rsidP="003452E9">
      <w:pPr>
        <w:ind w:firstLine="567"/>
        <w:jc w:val="both"/>
        <w:rPr>
          <w:b/>
          <w:bCs/>
        </w:rPr>
      </w:pPr>
    </w:p>
    <w:p w14:paraId="3C6B1D10" w14:textId="44E326A7" w:rsidR="0044297F" w:rsidRDefault="003452E9" w:rsidP="003452E9">
      <w:pPr>
        <w:ind w:firstLine="567"/>
        <w:jc w:val="both"/>
      </w:pPr>
      <w:r>
        <w:rPr>
          <w:b/>
          <w:bCs/>
        </w:rPr>
        <w:t>Упражнение 2.</w:t>
      </w:r>
      <w:r>
        <w:rPr>
          <w:b/>
          <w:bCs/>
          <w:color w:val="FF0000"/>
        </w:rPr>
        <w:t xml:space="preserve"> </w:t>
      </w:r>
      <w:proofErr w:type="spellStart"/>
      <w:r w:rsidR="00CB3A6B">
        <w:t>Тетралема</w:t>
      </w:r>
      <w:proofErr w:type="spellEnd"/>
    </w:p>
    <w:p w14:paraId="6E152B75" w14:textId="28426D1A" w:rsidR="00CB3A6B" w:rsidRDefault="00CB3A6B" w:rsidP="00CB3A6B">
      <w:pPr>
        <w:tabs>
          <w:tab w:val="left" w:pos="1134"/>
        </w:tabs>
        <w:ind w:firstLine="567"/>
        <w:jc w:val="both"/>
        <w:rPr>
          <w:lang w:eastAsia="en-US"/>
        </w:rPr>
      </w:pPr>
      <w:r>
        <w:rPr>
          <w:lang w:eastAsia="en-US"/>
        </w:rPr>
        <w:t>Ролевая модель «</w:t>
      </w:r>
      <w:proofErr w:type="spellStart"/>
      <w:r>
        <w:t>Тетралема</w:t>
      </w:r>
      <w:proofErr w:type="spellEnd"/>
      <w:r>
        <w:rPr>
          <w:lang w:eastAsia="en-US"/>
        </w:rPr>
        <w:t>». В ходе, которой слушатели распределяют между собой роли, и проводится психологическая консультация.</w:t>
      </w:r>
    </w:p>
    <w:p w14:paraId="3D3121E6" w14:textId="77777777" w:rsidR="00CB3A6B" w:rsidRDefault="00CB3A6B" w:rsidP="00CB3A6B">
      <w:pPr>
        <w:tabs>
          <w:tab w:val="left" w:pos="1134"/>
        </w:tabs>
        <w:ind w:firstLine="567"/>
        <w:jc w:val="both"/>
        <w:rPr>
          <w:lang w:eastAsia="en-US"/>
        </w:rPr>
      </w:pPr>
      <w:r>
        <w:rPr>
          <w:lang w:eastAsia="en-US"/>
        </w:rPr>
        <w:t>Шаги проведения упражнения:</w:t>
      </w:r>
    </w:p>
    <w:p w14:paraId="20EE567D" w14:textId="77777777" w:rsidR="00CB3A6B" w:rsidRDefault="00CB3A6B" w:rsidP="00CB3A6B">
      <w:pPr>
        <w:pStyle w:val="a5"/>
        <w:numPr>
          <w:ilvl w:val="0"/>
          <w:numId w:val="20"/>
        </w:numPr>
        <w:tabs>
          <w:tab w:val="left" w:pos="1134"/>
        </w:tabs>
        <w:jc w:val="both"/>
        <w:rPr>
          <w:lang w:eastAsia="en-US"/>
        </w:rPr>
      </w:pPr>
      <w:r>
        <w:rPr>
          <w:lang w:eastAsia="en-US"/>
        </w:rPr>
        <w:t>Демонстрация упражнения педагогом.</w:t>
      </w:r>
    </w:p>
    <w:p w14:paraId="7278BC65" w14:textId="77777777" w:rsidR="00CB3A6B" w:rsidRDefault="00CB3A6B" w:rsidP="00CB3A6B">
      <w:pPr>
        <w:pStyle w:val="a5"/>
        <w:numPr>
          <w:ilvl w:val="0"/>
          <w:numId w:val="20"/>
        </w:numPr>
        <w:tabs>
          <w:tab w:val="left" w:pos="1134"/>
        </w:tabs>
        <w:jc w:val="both"/>
        <w:rPr>
          <w:lang w:eastAsia="en-US"/>
        </w:rPr>
      </w:pPr>
      <w:r>
        <w:rPr>
          <w:lang w:eastAsia="en-US"/>
        </w:rPr>
        <w:t>Распределение по ролям (клиент, психолог, наблюдатель).</w:t>
      </w:r>
    </w:p>
    <w:p w14:paraId="1CE0575E" w14:textId="77777777" w:rsidR="00CB3A6B" w:rsidRDefault="00CB3A6B" w:rsidP="00CB3A6B">
      <w:pPr>
        <w:pStyle w:val="a5"/>
        <w:numPr>
          <w:ilvl w:val="0"/>
          <w:numId w:val="20"/>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6584818B" w14:textId="77777777" w:rsidR="00CB3A6B" w:rsidRDefault="00CB3A6B" w:rsidP="00CB3A6B">
      <w:pPr>
        <w:pStyle w:val="a5"/>
        <w:numPr>
          <w:ilvl w:val="0"/>
          <w:numId w:val="20"/>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276AADE1" w14:textId="77777777" w:rsidR="00CB3A6B" w:rsidRDefault="00CB3A6B" w:rsidP="00CB3A6B">
      <w:pPr>
        <w:pStyle w:val="a5"/>
        <w:numPr>
          <w:ilvl w:val="0"/>
          <w:numId w:val="20"/>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429D584C" w14:textId="77777777" w:rsidR="00CB3A6B" w:rsidRDefault="00CB3A6B" w:rsidP="00CB3A6B">
      <w:pPr>
        <w:pStyle w:val="a5"/>
        <w:numPr>
          <w:ilvl w:val="0"/>
          <w:numId w:val="20"/>
        </w:numPr>
        <w:tabs>
          <w:tab w:val="left" w:pos="1134"/>
        </w:tabs>
        <w:jc w:val="both"/>
        <w:rPr>
          <w:lang w:eastAsia="en-US"/>
        </w:rPr>
      </w:pPr>
      <w:r>
        <w:rPr>
          <w:lang w:eastAsia="en-US"/>
        </w:rPr>
        <w:t>«Клиент» может остановить работу или обсуждение работы в любой момент.</w:t>
      </w:r>
    </w:p>
    <w:p w14:paraId="61937EC9" w14:textId="77777777" w:rsidR="00364232" w:rsidRDefault="00364232" w:rsidP="00364232">
      <w:pPr>
        <w:pStyle w:val="a5"/>
        <w:numPr>
          <w:ilvl w:val="0"/>
          <w:numId w:val="20"/>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594EBBC5" w14:textId="77777777" w:rsidR="00CB3A6B" w:rsidRDefault="00CB3A6B" w:rsidP="003452E9">
      <w:pPr>
        <w:ind w:firstLine="567"/>
        <w:jc w:val="both"/>
      </w:pPr>
    </w:p>
    <w:p w14:paraId="26DDC438" w14:textId="77777777" w:rsidR="00CB3A6B" w:rsidRPr="003452E9" w:rsidRDefault="00CB3A6B" w:rsidP="003452E9">
      <w:pPr>
        <w:ind w:firstLine="567"/>
        <w:jc w:val="both"/>
        <w:rPr>
          <w:b/>
          <w:bCs/>
          <w:color w:val="FF0000"/>
        </w:rPr>
      </w:pPr>
    </w:p>
    <w:p w14:paraId="7446D037" w14:textId="351793D6" w:rsidR="003452E9" w:rsidRDefault="003452E9" w:rsidP="003452E9">
      <w:pPr>
        <w:ind w:firstLine="567"/>
        <w:jc w:val="both"/>
      </w:pPr>
      <w:r>
        <w:rPr>
          <w:b/>
          <w:bCs/>
        </w:rPr>
        <w:t>Упражнение 3.</w:t>
      </w:r>
      <w:r>
        <w:rPr>
          <w:b/>
          <w:bCs/>
          <w:color w:val="FF0000"/>
        </w:rPr>
        <w:t xml:space="preserve"> </w:t>
      </w:r>
      <w:r w:rsidR="00CB3A6B">
        <w:t xml:space="preserve">Упражнение мастер – менеджер </w:t>
      </w:r>
      <w:proofErr w:type="gramStart"/>
      <w:r w:rsidR="00CB3A6B">
        <w:t>–и</w:t>
      </w:r>
      <w:proofErr w:type="gramEnd"/>
      <w:r w:rsidR="00CB3A6B">
        <w:t>нвестор</w:t>
      </w:r>
    </w:p>
    <w:p w14:paraId="362273F8" w14:textId="0F35CF5A" w:rsidR="00CB3A6B" w:rsidRDefault="00CB3A6B" w:rsidP="00CB3A6B">
      <w:pPr>
        <w:tabs>
          <w:tab w:val="left" w:pos="1134"/>
        </w:tabs>
        <w:ind w:firstLine="567"/>
        <w:jc w:val="both"/>
        <w:rPr>
          <w:lang w:eastAsia="en-US"/>
        </w:rPr>
      </w:pPr>
      <w:r>
        <w:rPr>
          <w:lang w:eastAsia="en-US"/>
        </w:rPr>
        <w:t>Ролевая модель «</w:t>
      </w:r>
      <w:r>
        <w:t xml:space="preserve">Упражнение мастер – менеджер </w:t>
      </w:r>
      <w:proofErr w:type="gramStart"/>
      <w:r>
        <w:t>–и</w:t>
      </w:r>
      <w:proofErr w:type="gramEnd"/>
      <w:r>
        <w:t>нвестор</w:t>
      </w:r>
      <w:r>
        <w:rPr>
          <w:lang w:eastAsia="en-US"/>
        </w:rPr>
        <w:t>». В ходе, которой слушатели распределяют между собой роли, и проводится психологическая консультация.</w:t>
      </w:r>
    </w:p>
    <w:p w14:paraId="62C7B427" w14:textId="77777777" w:rsidR="00CB3A6B" w:rsidRDefault="00CB3A6B" w:rsidP="00CB3A6B">
      <w:pPr>
        <w:tabs>
          <w:tab w:val="left" w:pos="1134"/>
        </w:tabs>
        <w:ind w:firstLine="567"/>
        <w:jc w:val="both"/>
        <w:rPr>
          <w:lang w:eastAsia="en-US"/>
        </w:rPr>
      </w:pPr>
      <w:r>
        <w:rPr>
          <w:lang w:eastAsia="en-US"/>
        </w:rPr>
        <w:t>Шаги проведения упражнения:</w:t>
      </w:r>
    </w:p>
    <w:p w14:paraId="22572BD0" w14:textId="77777777" w:rsidR="00CB3A6B" w:rsidRDefault="00CB3A6B" w:rsidP="00CB3A6B">
      <w:pPr>
        <w:pStyle w:val="a5"/>
        <w:numPr>
          <w:ilvl w:val="0"/>
          <w:numId w:val="21"/>
        </w:numPr>
        <w:tabs>
          <w:tab w:val="left" w:pos="1134"/>
        </w:tabs>
        <w:jc w:val="both"/>
        <w:rPr>
          <w:lang w:eastAsia="en-US"/>
        </w:rPr>
      </w:pPr>
      <w:r>
        <w:rPr>
          <w:lang w:eastAsia="en-US"/>
        </w:rPr>
        <w:t>Демонстрация упражнения педагогом.</w:t>
      </w:r>
    </w:p>
    <w:p w14:paraId="053896C5" w14:textId="77777777" w:rsidR="00CB3A6B" w:rsidRDefault="00CB3A6B" w:rsidP="00CB3A6B">
      <w:pPr>
        <w:pStyle w:val="a5"/>
        <w:numPr>
          <w:ilvl w:val="0"/>
          <w:numId w:val="21"/>
        </w:numPr>
        <w:tabs>
          <w:tab w:val="left" w:pos="1134"/>
        </w:tabs>
        <w:jc w:val="both"/>
        <w:rPr>
          <w:lang w:eastAsia="en-US"/>
        </w:rPr>
      </w:pPr>
      <w:r>
        <w:rPr>
          <w:lang w:eastAsia="en-US"/>
        </w:rPr>
        <w:t>Распределение по ролям (клиент, психолог, наблюдатель).</w:t>
      </w:r>
    </w:p>
    <w:p w14:paraId="66FCACA0" w14:textId="77777777" w:rsidR="00CB3A6B" w:rsidRDefault="00CB3A6B" w:rsidP="00CB3A6B">
      <w:pPr>
        <w:pStyle w:val="a5"/>
        <w:numPr>
          <w:ilvl w:val="0"/>
          <w:numId w:val="21"/>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067764A6" w14:textId="77777777" w:rsidR="00CB3A6B" w:rsidRDefault="00CB3A6B" w:rsidP="00CB3A6B">
      <w:pPr>
        <w:pStyle w:val="a5"/>
        <w:numPr>
          <w:ilvl w:val="0"/>
          <w:numId w:val="21"/>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2D5CE4B6" w14:textId="77777777" w:rsidR="00CB3A6B" w:rsidRDefault="00CB3A6B" w:rsidP="00CB3A6B">
      <w:pPr>
        <w:pStyle w:val="a5"/>
        <w:numPr>
          <w:ilvl w:val="0"/>
          <w:numId w:val="21"/>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5FBEDAA1" w14:textId="77777777" w:rsidR="00CB3A6B" w:rsidRDefault="00CB3A6B" w:rsidP="00CB3A6B">
      <w:pPr>
        <w:pStyle w:val="a5"/>
        <w:numPr>
          <w:ilvl w:val="0"/>
          <w:numId w:val="21"/>
        </w:numPr>
        <w:tabs>
          <w:tab w:val="left" w:pos="1134"/>
        </w:tabs>
        <w:jc w:val="both"/>
        <w:rPr>
          <w:lang w:eastAsia="en-US"/>
        </w:rPr>
      </w:pPr>
      <w:r>
        <w:rPr>
          <w:lang w:eastAsia="en-US"/>
        </w:rPr>
        <w:t>«Клиент» может остановить работу или обсуждение работы в любой момент.</w:t>
      </w:r>
    </w:p>
    <w:p w14:paraId="7273C8F9" w14:textId="77777777" w:rsidR="00364232" w:rsidRDefault="00364232" w:rsidP="00364232">
      <w:pPr>
        <w:pStyle w:val="a5"/>
        <w:numPr>
          <w:ilvl w:val="0"/>
          <w:numId w:val="21"/>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5D66D48D" w14:textId="77777777" w:rsidR="00CB3A6B" w:rsidRPr="003452E9" w:rsidRDefault="00CB3A6B" w:rsidP="003452E9">
      <w:pPr>
        <w:ind w:firstLine="567"/>
        <w:jc w:val="both"/>
        <w:rPr>
          <w:b/>
          <w:bCs/>
          <w:color w:val="FF0000"/>
        </w:rPr>
      </w:pPr>
    </w:p>
    <w:p w14:paraId="5BAED347" w14:textId="77777777" w:rsidR="003452E9" w:rsidRDefault="003452E9" w:rsidP="003452E9">
      <w:pPr>
        <w:ind w:firstLine="567"/>
        <w:jc w:val="both"/>
        <w:rPr>
          <w:bCs/>
        </w:rPr>
      </w:pPr>
    </w:p>
    <w:p w14:paraId="6B152336" w14:textId="4C3DF86A" w:rsidR="003452E9" w:rsidRDefault="003452E9" w:rsidP="003452E9">
      <w:pPr>
        <w:ind w:firstLine="567"/>
        <w:jc w:val="both"/>
      </w:pPr>
      <w:r>
        <w:rPr>
          <w:b/>
          <w:bCs/>
        </w:rPr>
        <w:t>Упражнение 4.</w:t>
      </w:r>
      <w:r>
        <w:rPr>
          <w:b/>
          <w:bCs/>
          <w:color w:val="FF0000"/>
        </w:rPr>
        <w:t xml:space="preserve"> </w:t>
      </w:r>
      <w:r w:rsidR="00CB3A6B">
        <w:t>Упражнение финансовые потолки</w:t>
      </w:r>
    </w:p>
    <w:p w14:paraId="2373EA43" w14:textId="77777777" w:rsidR="00CB3A6B" w:rsidRDefault="00CB3A6B" w:rsidP="00CB3A6B">
      <w:pPr>
        <w:tabs>
          <w:tab w:val="left" w:pos="1134"/>
        </w:tabs>
        <w:ind w:firstLine="567"/>
        <w:jc w:val="both"/>
        <w:rPr>
          <w:lang w:eastAsia="en-US"/>
        </w:rPr>
      </w:pPr>
      <w:r>
        <w:rPr>
          <w:lang w:eastAsia="en-US"/>
        </w:rPr>
        <w:lastRenderedPageBreak/>
        <w:t>Ролевая модель «</w:t>
      </w:r>
      <w:r>
        <w:t xml:space="preserve">Упражнение мастер – менеджер </w:t>
      </w:r>
      <w:proofErr w:type="gramStart"/>
      <w:r>
        <w:t>–и</w:t>
      </w:r>
      <w:proofErr w:type="gramEnd"/>
      <w:r>
        <w:t>нвестор</w:t>
      </w:r>
      <w:r>
        <w:rPr>
          <w:lang w:eastAsia="en-US"/>
        </w:rPr>
        <w:t>». В ходе, которой слушатели распределяют между собой роли, и проводится психологическая консультация.</w:t>
      </w:r>
    </w:p>
    <w:p w14:paraId="30EED0D3" w14:textId="77777777" w:rsidR="00CB3A6B" w:rsidRDefault="00CB3A6B" w:rsidP="00CB3A6B">
      <w:pPr>
        <w:tabs>
          <w:tab w:val="left" w:pos="1134"/>
        </w:tabs>
        <w:ind w:firstLine="567"/>
        <w:jc w:val="both"/>
        <w:rPr>
          <w:lang w:eastAsia="en-US"/>
        </w:rPr>
      </w:pPr>
      <w:r>
        <w:rPr>
          <w:lang w:eastAsia="en-US"/>
        </w:rPr>
        <w:t>Шаги проведения упражнения:</w:t>
      </w:r>
    </w:p>
    <w:p w14:paraId="54CE093D" w14:textId="77777777" w:rsidR="00CB3A6B" w:rsidRDefault="00CB3A6B" w:rsidP="00CB3A6B">
      <w:pPr>
        <w:pStyle w:val="a5"/>
        <w:numPr>
          <w:ilvl w:val="0"/>
          <w:numId w:val="22"/>
        </w:numPr>
        <w:tabs>
          <w:tab w:val="left" w:pos="1134"/>
        </w:tabs>
        <w:jc w:val="both"/>
        <w:rPr>
          <w:lang w:eastAsia="en-US"/>
        </w:rPr>
      </w:pPr>
      <w:r>
        <w:rPr>
          <w:lang w:eastAsia="en-US"/>
        </w:rPr>
        <w:t>Демонстрация упражнения педагогом.</w:t>
      </w:r>
    </w:p>
    <w:p w14:paraId="7F455A26" w14:textId="77777777" w:rsidR="00CB3A6B" w:rsidRDefault="00CB3A6B" w:rsidP="00CB3A6B">
      <w:pPr>
        <w:pStyle w:val="a5"/>
        <w:numPr>
          <w:ilvl w:val="0"/>
          <w:numId w:val="22"/>
        </w:numPr>
        <w:tabs>
          <w:tab w:val="left" w:pos="1134"/>
        </w:tabs>
        <w:jc w:val="both"/>
        <w:rPr>
          <w:lang w:eastAsia="en-US"/>
        </w:rPr>
      </w:pPr>
      <w:r>
        <w:rPr>
          <w:lang w:eastAsia="en-US"/>
        </w:rPr>
        <w:t>Распределение по ролям (клиент, психолог, наблюдатель).</w:t>
      </w:r>
    </w:p>
    <w:p w14:paraId="22A060B6" w14:textId="77777777" w:rsidR="00CB3A6B" w:rsidRDefault="00CB3A6B" w:rsidP="00CB3A6B">
      <w:pPr>
        <w:pStyle w:val="a5"/>
        <w:numPr>
          <w:ilvl w:val="0"/>
          <w:numId w:val="22"/>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7DAAF829" w14:textId="77777777" w:rsidR="00CB3A6B" w:rsidRDefault="00CB3A6B" w:rsidP="00CB3A6B">
      <w:pPr>
        <w:pStyle w:val="a5"/>
        <w:numPr>
          <w:ilvl w:val="0"/>
          <w:numId w:val="22"/>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22FF3921" w14:textId="77777777" w:rsidR="00CB3A6B" w:rsidRDefault="00CB3A6B" w:rsidP="00CB3A6B">
      <w:pPr>
        <w:pStyle w:val="a5"/>
        <w:numPr>
          <w:ilvl w:val="0"/>
          <w:numId w:val="22"/>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72DC63F4" w14:textId="77777777" w:rsidR="00CB3A6B" w:rsidRDefault="00CB3A6B" w:rsidP="00CB3A6B">
      <w:pPr>
        <w:pStyle w:val="a5"/>
        <w:numPr>
          <w:ilvl w:val="0"/>
          <w:numId w:val="22"/>
        </w:numPr>
        <w:tabs>
          <w:tab w:val="left" w:pos="1134"/>
        </w:tabs>
        <w:jc w:val="both"/>
        <w:rPr>
          <w:lang w:eastAsia="en-US"/>
        </w:rPr>
      </w:pPr>
      <w:r>
        <w:rPr>
          <w:lang w:eastAsia="en-US"/>
        </w:rPr>
        <w:t>«Клиент» может остановить работу или обсуждение работы в любой момент.</w:t>
      </w:r>
    </w:p>
    <w:p w14:paraId="5EF1DE22" w14:textId="77777777" w:rsidR="00364232" w:rsidRDefault="00364232" w:rsidP="00364232">
      <w:pPr>
        <w:pStyle w:val="a5"/>
        <w:numPr>
          <w:ilvl w:val="0"/>
          <w:numId w:val="22"/>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4D4E43FF" w14:textId="77777777" w:rsidR="00CB3A6B" w:rsidRPr="00C63D79" w:rsidRDefault="00CB3A6B" w:rsidP="003452E9">
      <w:pPr>
        <w:ind w:firstLine="567"/>
        <w:jc w:val="both"/>
        <w:rPr>
          <w:bCs/>
        </w:rPr>
      </w:pPr>
    </w:p>
    <w:p w14:paraId="24F4B233" w14:textId="77777777" w:rsidR="002E3CB2" w:rsidRDefault="00465D20" w:rsidP="002E3CB2">
      <w:pPr>
        <w:ind w:firstLine="567"/>
        <w:jc w:val="both"/>
        <w:rPr>
          <w:b/>
          <w:bCs/>
        </w:rPr>
      </w:pPr>
      <w:r>
        <w:rPr>
          <w:b/>
          <w:bCs/>
        </w:rPr>
        <w:t>Домашнее з</w:t>
      </w:r>
      <w:r w:rsidR="002E3CB2" w:rsidRPr="00F52F39">
        <w:rPr>
          <w:b/>
          <w:bCs/>
        </w:rPr>
        <w:t xml:space="preserve">адание 1. </w:t>
      </w:r>
      <w:r w:rsidR="002E3CB2">
        <w:rPr>
          <w:b/>
          <w:bCs/>
        </w:rPr>
        <w:t>Ведущий принцип бизнеса / практики</w:t>
      </w:r>
    </w:p>
    <w:p w14:paraId="58062946" w14:textId="77777777" w:rsidR="00B76138" w:rsidRDefault="002E3CB2" w:rsidP="00B76138">
      <w:pPr>
        <w:ind w:firstLine="567"/>
      </w:pPr>
      <w:r w:rsidRPr="00F52F39">
        <w:t>Определить ведущий принцип бизнеса / практики, с которыми вы работаете на курсе.</w:t>
      </w:r>
      <w:r>
        <w:t xml:space="preserve"> </w:t>
      </w:r>
    </w:p>
    <w:p w14:paraId="19151286" w14:textId="7F6A4E3F" w:rsidR="00B76138" w:rsidRDefault="00B76138" w:rsidP="00B76138">
      <w:pPr>
        <w:ind w:firstLine="567"/>
        <w:rPr>
          <w:lang w:eastAsia="en-US"/>
        </w:rPr>
      </w:pPr>
      <w:r>
        <w:t>О</w:t>
      </w:r>
      <w:r w:rsidR="00465D20">
        <w:t xml:space="preserve">твет оформить в виде отчета и </w:t>
      </w:r>
      <w:r w:rsidR="002E3CB2">
        <w:rPr>
          <w:lang w:eastAsia="en-US"/>
        </w:rPr>
        <w:t>прикрепить в соответствующем разделе</w:t>
      </w:r>
      <w:r w:rsidR="00A25268">
        <w:rPr>
          <w:lang w:eastAsia="en-US"/>
        </w:rPr>
        <w:t xml:space="preserve"> дистанционной платформы</w:t>
      </w:r>
      <w:r w:rsidR="002E3CB2">
        <w:rPr>
          <w:lang w:eastAsia="en-US"/>
        </w:rPr>
        <w:t>.</w:t>
      </w:r>
      <w:r w:rsidRPr="00B76138">
        <w:rPr>
          <w:lang w:eastAsia="en-US"/>
        </w:rPr>
        <w:t xml:space="preserve"> </w:t>
      </w:r>
      <w:r>
        <w:rPr>
          <w:lang w:eastAsia="en-US"/>
        </w:rPr>
        <w:t xml:space="preserve">Там же в индивидуальном чате происходит обсуждение задания с автором курса. </w:t>
      </w:r>
    </w:p>
    <w:p w14:paraId="725AD764" w14:textId="0E9AE0D9" w:rsidR="002E3CB2" w:rsidRDefault="00B76138" w:rsidP="00615038">
      <w:pPr>
        <w:ind w:firstLine="567"/>
        <w:rPr>
          <w:lang w:eastAsia="en-US"/>
        </w:rPr>
      </w:pPr>
      <w:r>
        <w:rPr>
          <w:lang w:eastAsia="en-US"/>
        </w:rPr>
        <w:t xml:space="preserve"> </w:t>
      </w:r>
    </w:p>
    <w:p w14:paraId="22061223" w14:textId="77777777" w:rsidR="003452E9" w:rsidRDefault="003452E9" w:rsidP="002E3CB2">
      <w:pPr>
        <w:ind w:firstLine="567"/>
        <w:jc w:val="both"/>
        <w:rPr>
          <w:b/>
          <w:bCs/>
        </w:rPr>
      </w:pPr>
    </w:p>
    <w:p w14:paraId="5DF29777" w14:textId="77777777" w:rsidR="002E3CB2" w:rsidRDefault="00CE2FA2" w:rsidP="002E3CB2">
      <w:pPr>
        <w:ind w:firstLine="567"/>
        <w:jc w:val="both"/>
        <w:rPr>
          <w:b/>
          <w:bCs/>
        </w:rPr>
      </w:pPr>
      <w:r>
        <w:rPr>
          <w:b/>
          <w:bCs/>
        </w:rPr>
        <w:t>Домашнее з</w:t>
      </w:r>
      <w:r w:rsidRPr="00F52F39">
        <w:rPr>
          <w:b/>
          <w:bCs/>
        </w:rPr>
        <w:t>адание</w:t>
      </w:r>
      <w:r w:rsidR="002E3CB2" w:rsidRPr="00F52F39">
        <w:rPr>
          <w:b/>
          <w:bCs/>
        </w:rPr>
        <w:t xml:space="preserve"> 2. </w:t>
      </w:r>
      <w:r w:rsidR="002E3CB2">
        <w:rPr>
          <w:b/>
          <w:bCs/>
        </w:rPr>
        <w:t>Анализ корневых причин проблемы бизнеса / практики</w:t>
      </w:r>
    </w:p>
    <w:p w14:paraId="3EA98666" w14:textId="77777777" w:rsidR="002E3CB2" w:rsidRDefault="002E3CB2" w:rsidP="002E3CB2">
      <w:pPr>
        <w:ind w:firstLine="567"/>
        <w:jc w:val="both"/>
        <w:rPr>
          <w:bCs/>
        </w:rPr>
      </w:pPr>
      <w:r w:rsidRPr="00F52F39">
        <w:rPr>
          <w:bCs/>
        </w:rPr>
        <w:t>Сделать анализ корневых причин одной проблемы бизнеса / практики, с которыми вы работаете на курсе.</w:t>
      </w:r>
      <w:r>
        <w:rPr>
          <w:bCs/>
        </w:rPr>
        <w:t xml:space="preserve"> </w:t>
      </w:r>
      <w:r w:rsidR="00CE2FA2">
        <w:rPr>
          <w:bCs/>
        </w:rPr>
        <w:t>Исследовать личные причины, которые препятствуют преодолению той причины (семейные динамики, травма, психологические защиты (от чего?), установки, ранее принятые решения).</w:t>
      </w:r>
    </w:p>
    <w:p w14:paraId="0895CC8D" w14:textId="52C6415A" w:rsidR="00CE2FA2" w:rsidRDefault="00CE2FA2" w:rsidP="00CE2FA2">
      <w:pPr>
        <w:ind w:firstLine="567"/>
        <w:rPr>
          <w:lang w:eastAsia="en-US"/>
        </w:rPr>
      </w:pPr>
      <w:r>
        <w:t xml:space="preserve">Ответ оформить в виде отчета и </w:t>
      </w:r>
      <w:r>
        <w:rPr>
          <w:lang w:eastAsia="en-US"/>
        </w:rPr>
        <w:t>прикрепить в соответствующем разделе дистанционной платформы.</w:t>
      </w:r>
      <w:r w:rsidR="00B76138">
        <w:rPr>
          <w:lang w:eastAsia="en-US"/>
        </w:rPr>
        <w:t xml:space="preserve"> Там же в индивидуальном чате происходит обсуждение задания с автором курса.</w:t>
      </w:r>
    </w:p>
    <w:p w14:paraId="75D4FA5C" w14:textId="77777777" w:rsidR="003452E9" w:rsidRPr="00F52F39" w:rsidRDefault="003452E9" w:rsidP="002E3CB2">
      <w:pPr>
        <w:ind w:firstLine="567"/>
        <w:jc w:val="both"/>
        <w:rPr>
          <w:bCs/>
        </w:rPr>
      </w:pPr>
    </w:p>
    <w:p w14:paraId="0695A405" w14:textId="77777777" w:rsidR="002E3CB2" w:rsidRDefault="00CE2FA2" w:rsidP="002E3CB2">
      <w:pPr>
        <w:ind w:firstLine="567"/>
        <w:jc w:val="both"/>
        <w:rPr>
          <w:b/>
          <w:bCs/>
        </w:rPr>
      </w:pPr>
      <w:r>
        <w:rPr>
          <w:b/>
          <w:bCs/>
        </w:rPr>
        <w:t>Домашнее з</w:t>
      </w:r>
      <w:r w:rsidRPr="00F52F39">
        <w:rPr>
          <w:b/>
          <w:bCs/>
        </w:rPr>
        <w:t>адание</w:t>
      </w:r>
      <w:r w:rsidR="002E3CB2" w:rsidRPr="00F52F39">
        <w:rPr>
          <w:b/>
          <w:bCs/>
        </w:rPr>
        <w:t xml:space="preserve"> 3. </w:t>
      </w:r>
      <w:r w:rsidR="002E3CB2">
        <w:rPr>
          <w:b/>
          <w:bCs/>
        </w:rPr>
        <w:t>План решения проблемы</w:t>
      </w:r>
    </w:p>
    <w:p w14:paraId="35C20C63" w14:textId="77777777" w:rsidR="002E3CB2" w:rsidRPr="00C63D79" w:rsidRDefault="002E3CB2" w:rsidP="002E3CB2">
      <w:pPr>
        <w:ind w:firstLine="567"/>
        <w:jc w:val="both"/>
        <w:rPr>
          <w:bCs/>
        </w:rPr>
      </w:pPr>
      <w:r w:rsidRPr="00F52F39">
        <w:rPr>
          <w:bCs/>
        </w:rPr>
        <w:t xml:space="preserve">Составить </w:t>
      </w:r>
      <w:proofErr w:type="gramStart"/>
      <w:r w:rsidRPr="00F52F39">
        <w:rPr>
          <w:bCs/>
        </w:rPr>
        <w:t>реалистичный план</w:t>
      </w:r>
      <w:proofErr w:type="gramEnd"/>
      <w:r w:rsidRPr="00F52F39">
        <w:rPr>
          <w:bCs/>
        </w:rPr>
        <w:t xml:space="preserve"> решения проблемы, анализ которой был сделан в уроке «Я сделаю </w:t>
      </w:r>
      <w:r w:rsidRPr="00C63D79">
        <w:rPr>
          <w:bCs/>
        </w:rPr>
        <w:t xml:space="preserve">это – суть менеджмента». </w:t>
      </w:r>
    </w:p>
    <w:p w14:paraId="7062111F" w14:textId="3955D24D" w:rsidR="002E3CB2" w:rsidRDefault="00CE2FA2" w:rsidP="002E3CB2">
      <w:pPr>
        <w:ind w:firstLine="567"/>
        <w:jc w:val="both"/>
        <w:rPr>
          <w:lang w:eastAsia="en-US"/>
        </w:rPr>
      </w:pPr>
      <w:r>
        <w:t xml:space="preserve">Ответ оформить в виде отчета и </w:t>
      </w:r>
      <w:r>
        <w:rPr>
          <w:lang w:eastAsia="en-US"/>
        </w:rPr>
        <w:t>прикрепить в соответствующем разделе дистанционной платформы.</w:t>
      </w:r>
      <w:r w:rsidR="00B76138">
        <w:rPr>
          <w:lang w:eastAsia="en-US"/>
        </w:rPr>
        <w:t xml:space="preserve"> Там же в индивидуальном чате происходит обсуждение задания с автором курса.</w:t>
      </w:r>
    </w:p>
    <w:p w14:paraId="7D37C652" w14:textId="77777777" w:rsidR="003452E9" w:rsidRDefault="003452E9" w:rsidP="002E3CB2">
      <w:pPr>
        <w:ind w:firstLine="567"/>
        <w:jc w:val="both"/>
        <w:rPr>
          <w:b/>
          <w:bCs/>
        </w:rPr>
      </w:pPr>
    </w:p>
    <w:p w14:paraId="5FC045ED" w14:textId="77777777" w:rsidR="002E3CB2" w:rsidRPr="00C63D79" w:rsidRDefault="00CE2FA2" w:rsidP="002E3CB2">
      <w:pPr>
        <w:ind w:firstLine="567"/>
        <w:jc w:val="both"/>
        <w:rPr>
          <w:b/>
          <w:bCs/>
        </w:rPr>
      </w:pPr>
      <w:r>
        <w:rPr>
          <w:b/>
          <w:bCs/>
        </w:rPr>
        <w:t>Домашнее з</w:t>
      </w:r>
      <w:r w:rsidRPr="00F52F39">
        <w:rPr>
          <w:b/>
          <w:bCs/>
        </w:rPr>
        <w:t>адание</w:t>
      </w:r>
      <w:r w:rsidR="002E3CB2" w:rsidRPr="00C63D79">
        <w:rPr>
          <w:b/>
          <w:bCs/>
        </w:rPr>
        <w:t xml:space="preserve"> 4. Анализ карьеры</w:t>
      </w:r>
    </w:p>
    <w:p w14:paraId="6E4784F7" w14:textId="77777777" w:rsidR="002E3CB2" w:rsidRDefault="002E3CB2" w:rsidP="002E3CB2">
      <w:pPr>
        <w:ind w:firstLine="567"/>
        <w:jc w:val="both"/>
        <w:rPr>
          <w:bCs/>
        </w:rPr>
      </w:pPr>
      <w:r w:rsidRPr="00C63D79">
        <w:rPr>
          <w:bCs/>
        </w:rPr>
        <w:t xml:space="preserve">Сделать анализ своей карьеры с точки зрения соответствия полномочий и ответственности. </w:t>
      </w:r>
    </w:p>
    <w:p w14:paraId="48C4D8D6" w14:textId="1D5456B3" w:rsidR="00CE61BD" w:rsidRPr="00C63D79" w:rsidRDefault="00CE61BD" w:rsidP="002E3CB2">
      <w:pPr>
        <w:ind w:firstLine="567"/>
        <w:jc w:val="both"/>
        <w:rPr>
          <w:bCs/>
        </w:rPr>
      </w:pPr>
      <w:r>
        <w:t xml:space="preserve">Ответ оформить в виде отчета и </w:t>
      </w:r>
      <w:r>
        <w:rPr>
          <w:lang w:eastAsia="en-US"/>
        </w:rPr>
        <w:t>прикрепить в соответствующем разделе дистанционной платформы.</w:t>
      </w:r>
      <w:r w:rsidR="00B76138">
        <w:rPr>
          <w:lang w:eastAsia="en-US"/>
        </w:rPr>
        <w:t xml:space="preserve"> Там же в индивидуальном чате происходит обсуждение задания с автором курса.</w:t>
      </w:r>
    </w:p>
    <w:p w14:paraId="42BF732B" w14:textId="77777777" w:rsidR="002E3CB2" w:rsidRPr="00C63D79" w:rsidRDefault="002E3CB2" w:rsidP="002E3CB2">
      <w:pPr>
        <w:ind w:firstLine="567"/>
        <w:jc w:val="both"/>
        <w:rPr>
          <w:b/>
          <w:bCs/>
        </w:rPr>
      </w:pPr>
    </w:p>
    <w:p w14:paraId="45B201E7" w14:textId="77777777" w:rsidR="002E3CB2" w:rsidRPr="00C63D79" w:rsidRDefault="00CE2FA2" w:rsidP="002E3CB2">
      <w:pPr>
        <w:ind w:firstLine="567"/>
        <w:jc w:val="both"/>
        <w:rPr>
          <w:b/>
          <w:bCs/>
        </w:rPr>
      </w:pPr>
      <w:r>
        <w:rPr>
          <w:b/>
          <w:bCs/>
        </w:rPr>
        <w:t>Домашнее з</w:t>
      </w:r>
      <w:r w:rsidRPr="00F52F39">
        <w:rPr>
          <w:b/>
          <w:bCs/>
        </w:rPr>
        <w:t>адание</w:t>
      </w:r>
      <w:r w:rsidR="002E3CB2" w:rsidRPr="00C63D79">
        <w:rPr>
          <w:b/>
          <w:bCs/>
        </w:rPr>
        <w:t xml:space="preserve"> 5. Потолки и точки роста</w:t>
      </w:r>
    </w:p>
    <w:p w14:paraId="58FFC71E" w14:textId="77777777" w:rsidR="00CE61BD" w:rsidRDefault="002E3CB2" w:rsidP="00CE61BD">
      <w:pPr>
        <w:ind w:firstLine="567"/>
        <w:jc w:val="both"/>
        <w:rPr>
          <w:bCs/>
        </w:rPr>
      </w:pPr>
      <w:r w:rsidRPr="00C63D79">
        <w:rPr>
          <w:bCs/>
        </w:rPr>
        <w:t xml:space="preserve">Определить текущий потолок у бизнеса, с которым вы работаете на курсе и потолок ближайшего развития. Найти принципиальную точку роста: что должно измениться в структуре бизнеса, чтобы зона ближайшего развития (ЗБР) была достигнута? Выделение каких-то должностей и найм сотрудников, создание процессов, автоматизация, финансовые вливания и изменение структуры собственников, что-то ещё? </w:t>
      </w:r>
    </w:p>
    <w:p w14:paraId="6786BFAF" w14:textId="4ACD7DC5" w:rsidR="002E3CB2" w:rsidRDefault="00CE61BD" w:rsidP="00CE61BD">
      <w:pPr>
        <w:ind w:firstLine="567"/>
        <w:jc w:val="both"/>
        <w:rPr>
          <w:lang w:eastAsia="en-US"/>
        </w:rPr>
      </w:pPr>
      <w:r>
        <w:t xml:space="preserve">Ответ оформить в виде отчета и </w:t>
      </w:r>
      <w:r>
        <w:rPr>
          <w:lang w:eastAsia="en-US"/>
        </w:rPr>
        <w:t>прикрепить в соответствующем разделе дистанционной платформы</w:t>
      </w:r>
      <w:r w:rsidR="00B76138">
        <w:rPr>
          <w:lang w:eastAsia="en-US"/>
        </w:rPr>
        <w:t>. Там же в индивидуальном чате происходит обсуждение задания с автором курса.</w:t>
      </w:r>
    </w:p>
    <w:p w14:paraId="37748B18" w14:textId="77777777" w:rsidR="002E3CB2" w:rsidRDefault="002E3CB2" w:rsidP="002E3CB2">
      <w:pPr>
        <w:ind w:firstLine="567"/>
        <w:jc w:val="both"/>
      </w:pPr>
    </w:p>
    <w:p w14:paraId="0D08EE7D" w14:textId="77777777" w:rsidR="00915602" w:rsidRPr="00242D41" w:rsidRDefault="00915602" w:rsidP="00915602">
      <w:pPr>
        <w:jc w:val="center"/>
        <w:rPr>
          <w:rFonts w:eastAsiaTheme="majorEastAsia"/>
          <w:b/>
        </w:rPr>
      </w:pPr>
      <w:r w:rsidRPr="00242D41">
        <w:rPr>
          <w:rFonts w:eastAsiaTheme="majorEastAsia"/>
          <w:b/>
        </w:rPr>
        <w:t>Задание для промежуточной аттестации</w:t>
      </w:r>
      <w:r w:rsidR="003452E9">
        <w:rPr>
          <w:rFonts w:eastAsiaTheme="majorEastAsia"/>
          <w:b/>
        </w:rPr>
        <w:t xml:space="preserve"> </w:t>
      </w:r>
      <w:r w:rsidR="003452E9">
        <w:rPr>
          <w:b/>
          <w:bCs/>
        </w:rPr>
        <w:t>по</w:t>
      </w:r>
      <w:r w:rsidR="003452E9" w:rsidRPr="00546621">
        <w:rPr>
          <w:b/>
          <w:bCs/>
        </w:rPr>
        <w:t xml:space="preserve"> </w:t>
      </w:r>
      <w:r w:rsidR="003452E9">
        <w:rPr>
          <w:b/>
          <w:bCs/>
        </w:rPr>
        <w:t xml:space="preserve">2 </w:t>
      </w:r>
      <w:r w:rsidR="003452E9" w:rsidRPr="00546621">
        <w:rPr>
          <w:b/>
          <w:bCs/>
        </w:rPr>
        <w:t>модул</w:t>
      </w:r>
      <w:r w:rsidR="003452E9">
        <w:rPr>
          <w:b/>
          <w:bCs/>
        </w:rPr>
        <w:t>ю:</w:t>
      </w:r>
    </w:p>
    <w:p w14:paraId="2AB1F1ED" w14:textId="338F99C4" w:rsidR="003452E9" w:rsidRDefault="003452E9" w:rsidP="003452E9">
      <w:pPr>
        <w:ind w:firstLine="567"/>
        <w:jc w:val="both"/>
      </w:pPr>
      <w:r>
        <w:t>К промежуточной аттестации слушатели допускаются по окончании изучения тем 2 модуля и успешного выполнения всех практических</w:t>
      </w:r>
      <w:r w:rsidR="00CB3A6B">
        <w:t>.</w:t>
      </w:r>
      <w:r>
        <w:t xml:space="preserve"> </w:t>
      </w:r>
    </w:p>
    <w:p w14:paraId="079AD3A3" w14:textId="02709046" w:rsidR="00915602" w:rsidRDefault="00915602" w:rsidP="00915602">
      <w:pPr>
        <w:spacing w:after="160" w:line="259" w:lineRule="auto"/>
        <w:ind w:firstLine="567"/>
        <w:jc w:val="both"/>
      </w:pPr>
      <w:proofErr w:type="spellStart"/>
      <w:r w:rsidRPr="00CE61BD">
        <w:lastRenderedPageBreak/>
        <w:t>Супервизионная</w:t>
      </w:r>
      <w:proofErr w:type="spellEnd"/>
      <w:r w:rsidRPr="00CE61BD">
        <w:t xml:space="preserve"> </w:t>
      </w:r>
      <w:r w:rsidR="00CB3A6B" w:rsidRPr="00CE61BD">
        <w:t>сессия</w:t>
      </w:r>
      <w:r w:rsidRPr="00CE61BD">
        <w:t>. Провести 1 короткую (30 минут) работу с клиентом по любому из упражнений или заданий по моду</w:t>
      </w:r>
      <w:r>
        <w:t>лю в присутствии преподавателя.</w:t>
      </w:r>
    </w:p>
    <w:p w14:paraId="59B5D314" w14:textId="77777777" w:rsidR="00915602" w:rsidRPr="00806D6B" w:rsidRDefault="00915602" w:rsidP="00806D6B">
      <w:pPr>
        <w:ind w:firstLine="567"/>
      </w:pPr>
      <w:r w:rsidRPr="00806D6B">
        <w:t>Правила супервизии:</w:t>
      </w:r>
    </w:p>
    <w:p w14:paraId="2F6F8F51" w14:textId="77777777" w:rsidR="00915602" w:rsidRPr="00806D6B" w:rsidRDefault="00915602" w:rsidP="00806D6B">
      <w:pPr>
        <w:rPr>
          <w:rFonts w:eastAsiaTheme="majorEastAsia"/>
        </w:rPr>
      </w:pPr>
    </w:p>
    <w:p w14:paraId="65D9E33A" w14:textId="77777777" w:rsidR="004C5992" w:rsidRPr="00806D6B" w:rsidRDefault="004C5992" w:rsidP="00F158E0">
      <w:pPr>
        <w:pStyle w:val="a5"/>
        <w:numPr>
          <w:ilvl w:val="0"/>
          <w:numId w:val="15"/>
        </w:numPr>
        <w:rPr>
          <w:rFonts w:eastAsiaTheme="majorEastAsia"/>
        </w:rPr>
      </w:pPr>
      <w:r w:rsidRPr="00806D6B">
        <w:rPr>
          <w:rFonts w:eastAsiaTheme="majorEastAsia"/>
        </w:rPr>
        <w:t>Супервизия начинается с выбора «</w:t>
      </w:r>
      <w:proofErr w:type="spellStart"/>
      <w:r w:rsidRPr="00806D6B">
        <w:rPr>
          <w:rFonts w:eastAsiaTheme="majorEastAsia"/>
        </w:rPr>
        <w:t>супервизанта</w:t>
      </w:r>
      <w:proofErr w:type="spellEnd"/>
      <w:r w:rsidRPr="00806D6B">
        <w:rPr>
          <w:rFonts w:eastAsiaTheme="majorEastAsia"/>
        </w:rPr>
        <w:t>».</w:t>
      </w:r>
    </w:p>
    <w:p w14:paraId="72EF08E0" w14:textId="77777777" w:rsidR="00915602" w:rsidRPr="00806D6B" w:rsidRDefault="00915602" w:rsidP="00F158E0">
      <w:pPr>
        <w:pStyle w:val="a5"/>
        <w:numPr>
          <w:ilvl w:val="0"/>
          <w:numId w:val="15"/>
        </w:numPr>
        <w:rPr>
          <w:rFonts w:eastAsiaTheme="majorEastAsia"/>
        </w:rPr>
      </w:pPr>
      <w:r w:rsidRPr="00806D6B">
        <w:rPr>
          <w:rFonts w:eastAsiaTheme="majorEastAsia"/>
        </w:rPr>
        <w:t>При наличии нескольких желающих быть «</w:t>
      </w:r>
      <w:proofErr w:type="spellStart"/>
      <w:r w:rsidRPr="00806D6B">
        <w:rPr>
          <w:rFonts w:eastAsiaTheme="majorEastAsia"/>
        </w:rPr>
        <w:t>супервизантом</w:t>
      </w:r>
      <w:proofErr w:type="spellEnd"/>
      <w:r w:rsidRPr="00806D6B">
        <w:rPr>
          <w:rFonts w:eastAsiaTheme="majorEastAsia"/>
        </w:rPr>
        <w:t>», бросаем жребий среди тех, кто еще не проходил супервизию.</w:t>
      </w:r>
    </w:p>
    <w:p w14:paraId="57346D4A" w14:textId="77777777" w:rsidR="00915602" w:rsidRPr="00806D6B" w:rsidRDefault="00915602" w:rsidP="00F158E0">
      <w:pPr>
        <w:pStyle w:val="a5"/>
        <w:numPr>
          <w:ilvl w:val="0"/>
          <w:numId w:val="15"/>
        </w:numPr>
        <w:rPr>
          <w:rFonts w:eastAsiaTheme="majorEastAsia"/>
        </w:rPr>
      </w:pPr>
      <w:r w:rsidRPr="00806D6B">
        <w:rPr>
          <w:rFonts w:eastAsiaTheme="majorEastAsia"/>
        </w:rPr>
        <w:t>При наличии нескольких желающих быть «клиентом», «</w:t>
      </w:r>
      <w:proofErr w:type="spellStart"/>
      <w:r w:rsidRPr="00806D6B">
        <w:rPr>
          <w:rFonts w:eastAsiaTheme="majorEastAsia"/>
        </w:rPr>
        <w:t>супервизант</w:t>
      </w:r>
      <w:proofErr w:type="spellEnd"/>
      <w:r w:rsidRPr="00806D6B">
        <w:rPr>
          <w:rFonts w:eastAsiaTheme="majorEastAsia"/>
        </w:rPr>
        <w:t>» выбирает клиента.</w:t>
      </w:r>
    </w:p>
    <w:p w14:paraId="115189BA" w14:textId="77777777" w:rsidR="00915602" w:rsidRPr="00806D6B" w:rsidRDefault="00915602" w:rsidP="00F158E0">
      <w:pPr>
        <w:pStyle w:val="a5"/>
        <w:numPr>
          <w:ilvl w:val="0"/>
          <w:numId w:val="15"/>
        </w:numPr>
        <w:rPr>
          <w:rFonts w:eastAsiaTheme="majorEastAsia"/>
        </w:rPr>
      </w:pPr>
      <w:r w:rsidRPr="00806D6B">
        <w:rPr>
          <w:rFonts w:eastAsiaTheme="majorEastAsia"/>
        </w:rPr>
        <w:t>Обратная связь от супервизора дается по запросу «</w:t>
      </w:r>
      <w:proofErr w:type="spellStart"/>
      <w:r w:rsidRPr="00806D6B">
        <w:rPr>
          <w:rFonts w:eastAsiaTheme="majorEastAsia"/>
        </w:rPr>
        <w:t>супервизанта</w:t>
      </w:r>
      <w:proofErr w:type="spellEnd"/>
      <w:r w:rsidRPr="00806D6B">
        <w:rPr>
          <w:rFonts w:eastAsiaTheme="majorEastAsia"/>
        </w:rPr>
        <w:t>», обратная связь от участников курса регулируется супервизором.</w:t>
      </w:r>
    </w:p>
    <w:p w14:paraId="001D4FE2" w14:textId="77777777" w:rsidR="00915602" w:rsidRPr="00806D6B" w:rsidRDefault="00915602" w:rsidP="00F158E0">
      <w:pPr>
        <w:pStyle w:val="a5"/>
        <w:numPr>
          <w:ilvl w:val="0"/>
          <w:numId w:val="15"/>
        </w:numPr>
        <w:rPr>
          <w:rFonts w:eastAsiaTheme="majorEastAsia"/>
        </w:rPr>
      </w:pPr>
      <w:r w:rsidRPr="00806D6B">
        <w:rPr>
          <w:rFonts w:eastAsiaTheme="majorEastAsia"/>
        </w:rPr>
        <w:t>«Клиент» может не участвовать при разборе его работы.</w:t>
      </w:r>
    </w:p>
    <w:p w14:paraId="7F8E4420" w14:textId="77777777" w:rsidR="00915602" w:rsidRPr="00806D6B" w:rsidRDefault="00915602" w:rsidP="00806D6B"/>
    <w:p w14:paraId="0FD87438" w14:textId="77777777" w:rsidR="00915602" w:rsidRPr="00546621" w:rsidRDefault="00915602" w:rsidP="00915602">
      <w:pPr>
        <w:ind w:firstLine="567"/>
        <w:rPr>
          <w:bCs/>
          <w:caps/>
        </w:rPr>
      </w:pPr>
      <w:r w:rsidRPr="00546621">
        <w:rPr>
          <w:b/>
          <w:bCs/>
        </w:rPr>
        <w:t xml:space="preserve">Контроль и оценка результатов </w:t>
      </w:r>
      <w:r>
        <w:rPr>
          <w:b/>
          <w:bCs/>
        </w:rPr>
        <w:t>домашнего задания по</w:t>
      </w:r>
      <w:r w:rsidRPr="00546621">
        <w:rPr>
          <w:b/>
          <w:bCs/>
        </w:rPr>
        <w:t xml:space="preserve"> </w:t>
      </w:r>
      <w:r>
        <w:rPr>
          <w:b/>
          <w:bCs/>
        </w:rPr>
        <w:t xml:space="preserve">2 </w:t>
      </w:r>
      <w:r w:rsidRPr="00546621">
        <w:rPr>
          <w:b/>
          <w:bCs/>
        </w:rPr>
        <w:t>модул</w:t>
      </w:r>
      <w:r>
        <w:rPr>
          <w:b/>
          <w:bCs/>
        </w:rPr>
        <w:t>ю:</w:t>
      </w:r>
    </w:p>
    <w:p w14:paraId="7DEF3C1E" w14:textId="77777777" w:rsidR="00915602" w:rsidRPr="00546621" w:rsidRDefault="00915602" w:rsidP="00915602">
      <w:pPr>
        <w:ind w:firstLine="567"/>
        <w:jc w:val="both"/>
      </w:pPr>
      <w:r w:rsidRPr="00546621">
        <w:t xml:space="preserve">Оценка </w:t>
      </w:r>
      <w:r>
        <w:t xml:space="preserve">выполнения домашнего задания проводится </w:t>
      </w:r>
      <w:r w:rsidRPr="00546621">
        <w:t>по 2-балльной системе:</w:t>
      </w:r>
    </w:p>
    <w:p w14:paraId="5DE23871" w14:textId="77777777" w:rsidR="00915602" w:rsidRPr="00B768FC" w:rsidRDefault="00915602" w:rsidP="00F158E0">
      <w:pPr>
        <w:pStyle w:val="a5"/>
        <w:numPr>
          <w:ilvl w:val="0"/>
          <w:numId w:val="1"/>
        </w:numPr>
        <w:tabs>
          <w:tab w:val="left" w:pos="993"/>
        </w:tabs>
        <w:ind w:left="851" w:hanging="567"/>
        <w:jc w:val="both"/>
      </w:pPr>
      <w:r w:rsidRPr="00B768FC">
        <w:t>«не зачтено» – ответ слушателя не соответствует заданию и/или не выполнен (не прикреплен);</w:t>
      </w:r>
    </w:p>
    <w:p w14:paraId="4A9C3678" w14:textId="77777777" w:rsidR="00915602" w:rsidRDefault="00915602" w:rsidP="00F158E0">
      <w:pPr>
        <w:pStyle w:val="a5"/>
        <w:numPr>
          <w:ilvl w:val="0"/>
          <w:numId w:val="1"/>
        </w:numPr>
        <w:tabs>
          <w:tab w:val="left" w:pos="993"/>
        </w:tabs>
        <w:ind w:left="851" w:hanging="567"/>
        <w:jc w:val="both"/>
      </w:pPr>
      <w:r w:rsidRPr="00B768FC">
        <w:t>«зачтено» – ответ слушателя прикреплен, соответствует заданию, характеризуется самостоятельностью выполнения и полнотой проведенного анализа.</w:t>
      </w:r>
    </w:p>
    <w:p w14:paraId="65E27741" w14:textId="77777777" w:rsidR="00915602" w:rsidRDefault="00915602" w:rsidP="00915602">
      <w:pPr>
        <w:tabs>
          <w:tab w:val="left" w:pos="993"/>
        </w:tabs>
        <w:jc w:val="both"/>
      </w:pPr>
    </w:p>
    <w:p w14:paraId="3C05D467" w14:textId="77777777" w:rsidR="00915602" w:rsidRPr="00546621" w:rsidRDefault="00915602" w:rsidP="00915602">
      <w:pPr>
        <w:ind w:firstLine="567"/>
        <w:rPr>
          <w:bCs/>
          <w:caps/>
        </w:rPr>
      </w:pPr>
      <w:r w:rsidRPr="00546621">
        <w:rPr>
          <w:b/>
          <w:bCs/>
        </w:rPr>
        <w:t xml:space="preserve">Контроль и оценка результатов </w:t>
      </w:r>
      <w:r>
        <w:rPr>
          <w:b/>
          <w:bCs/>
        </w:rPr>
        <w:t>супервизии по</w:t>
      </w:r>
      <w:r w:rsidRPr="00546621">
        <w:rPr>
          <w:b/>
          <w:bCs/>
        </w:rPr>
        <w:t xml:space="preserve"> </w:t>
      </w:r>
      <w:r>
        <w:rPr>
          <w:b/>
          <w:bCs/>
        </w:rPr>
        <w:t xml:space="preserve">2 </w:t>
      </w:r>
      <w:r w:rsidRPr="00546621">
        <w:rPr>
          <w:b/>
          <w:bCs/>
        </w:rPr>
        <w:t>модул</w:t>
      </w:r>
      <w:r>
        <w:rPr>
          <w:b/>
          <w:bCs/>
        </w:rPr>
        <w:t>ю:</w:t>
      </w:r>
    </w:p>
    <w:p w14:paraId="46B23A73" w14:textId="77777777" w:rsidR="00915602" w:rsidRPr="00546621" w:rsidRDefault="00915602" w:rsidP="00915602">
      <w:pPr>
        <w:ind w:firstLine="567"/>
        <w:jc w:val="both"/>
      </w:pPr>
      <w:r w:rsidRPr="00546621">
        <w:t xml:space="preserve">Оценка </w:t>
      </w:r>
      <w:r>
        <w:t xml:space="preserve">выполнения домашнего задания проводится </w:t>
      </w:r>
      <w:r w:rsidRPr="00546621">
        <w:t>по 2-балльной системе:</w:t>
      </w:r>
    </w:p>
    <w:p w14:paraId="3E792F1C" w14:textId="5C210124" w:rsidR="00915602" w:rsidRPr="00B768FC" w:rsidRDefault="00915602" w:rsidP="00F158E0">
      <w:pPr>
        <w:pStyle w:val="a5"/>
        <w:numPr>
          <w:ilvl w:val="0"/>
          <w:numId w:val="1"/>
        </w:numPr>
        <w:tabs>
          <w:tab w:val="left" w:pos="993"/>
        </w:tabs>
        <w:ind w:left="851" w:hanging="567"/>
        <w:jc w:val="both"/>
      </w:pPr>
      <w:r w:rsidRPr="00B768FC">
        <w:t>«не зачтено» –</w:t>
      </w:r>
      <w:r w:rsidR="00364232">
        <w:t xml:space="preserve"> </w:t>
      </w:r>
      <w:r w:rsidRPr="00B768FC">
        <w:t>слушателя</w:t>
      </w:r>
      <w:r>
        <w:t xml:space="preserve"> не участвовал в супервизии</w:t>
      </w:r>
      <w:r w:rsidRPr="00B768FC">
        <w:t xml:space="preserve"> </w:t>
      </w:r>
      <w:r>
        <w:t>или выполнил супервизию</w:t>
      </w:r>
      <w:r w:rsidR="00364232">
        <w:t>,</w:t>
      </w:r>
      <w:r>
        <w:t xml:space="preserve"> </w:t>
      </w:r>
      <w:r w:rsidRPr="00B768FC">
        <w:t xml:space="preserve">не </w:t>
      </w:r>
      <w:proofErr w:type="gramStart"/>
      <w:r w:rsidRPr="00B768FC">
        <w:t>соответству</w:t>
      </w:r>
      <w:r>
        <w:t>ющую</w:t>
      </w:r>
      <w:proofErr w:type="gramEnd"/>
      <w:r w:rsidRPr="00B768FC">
        <w:t xml:space="preserve"> заданию;</w:t>
      </w:r>
    </w:p>
    <w:p w14:paraId="4A111D23" w14:textId="77777777" w:rsidR="00915602" w:rsidRPr="00B768FC" w:rsidRDefault="00915602" w:rsidP="00F158E0">
      <w:pPr>
        <w:pStyle w:val="a5"/>
        <w:numPr>
          <w:ilvl w:val="0"/>
          <w:numId w:val="1"/>
        </w:numPr>
        <w:tabs>
          <w:tab w:val="left" w:pos="993"/>
        </w:tabs>
        <w:ind w:left="851" w:hanging="567"/>
        <w:jc w:val="both"/>
      </w:pPr>
      <w:r w:rsidRPr="00B768FC">
        <w:t xml:space="preserve">«зачтено» – </w:t>
      </w:r>
      <w:r>
        <w:t xml:space="preserve">супервизия считается </w:t>
      </w:r>
      <w:r w:rsidR="00ED03D9">
        <w:t>состоявшейся</w:t>
      </w:r>
      <w:r>
        <w:t>, если «клиент» и «</w:t>
      </w:r>
      <w:proofErr w:type="spellStart"/>
      <w:r>
        <w:t>супервизант</w:t>
      </w:r>
      <w:proofErr w:type="spellEnd"/>
      <w:r>
        <w:t xml:space="preserve">» сели </w:t>
      </w:r>
      <w:proofErr w:type="gramStart"/>
      <w:r>
        <w:t>работать</w:t>
      </w:r>
      <w:proofErr w:type="gramEnd"/>
      <w:r>
        <w:t xml:space="preserve"> и была получена обратная связь по итогам работы. Результаты, полученные в ходе супервизии, и ход работы супервизии не влияют на оценку супервизии.</w:t>
      </w:r>
    </w:p>
    <w:p w14:paraId="0D97AB00" w14:textId="77777777" w:rsidR="0044234B" w:rsidRDefault="0044234B" w:rsidP="00092078"/>
    <w:tbl>
      <w:tblPr>
        <w:tblStyle w:val="a7"/>
        <w:tblW w:w="0" w:type="auto"/>
        <w:jc w:val="center"/>
        <w:tblLook w:val="04A0" w:firstRow="1" w:lastRow="0" w:firstColumn="1" w:lastColumn="0" w:noHBand="0" w:noVBand="1"/>
      </w:tblPr>
      <w:tblGrid>
        <w:gridCol w:w="3681"/>
        <w:gridCol w:w="6236"/>
      </w:tblGrid>
      <w:tr w:rsidR="00915602" w:rsidRPr="00546621" w14:paraId="7FF3CCEB" w14:textId="77777777" w:rsidTr="000C32ED">
        <w:trPr>
          <w:tblHeader/>
          <w:jc w:val="center"/>
        </w:trPr>
        <w:tc>
          <w:tcPr>
            <w:tcW w:w="3681" w:type="dxa"/>
            <w:tcBorders>
              <w:top w:val="single" w:sz="4" w:space="0" w:color="auto"/>
              <w:left w:val="single" w:sz="4" w:space="0" w:color="auto"/>
              <w:bottom w:val="single" w:sz="4" w:space="0" w:color="auto"/>
              <w:right w:val="single" w:sz="4" w:space="0" w:color="auto"/>
            </w:tcBorders>
            <w:hideMark/>
          </w:tcPr>
          <w:p w14:paraId="0E87C5F7" w14:textId="77777777" w:rsidR="00915602" w:rsidRPr="00546621" w:rsidRDefault="00915602" w:rsidP="00915602">
            <w:pPr>
              <w:jc w:val="center"/>
              <w:rPr>
                <w:lang w:eastAsia="en-US"/>
              </w:rPr>
            </w:pPr>
            <w:r w:rsidRPr="00546621">
              <w:rPr>
                <w:b/>
                <w:lang w:eastAsia="en-US"/>
              </w:rPr>
              <w:t>Результаты (освоенные компетенции)</w:t>
            </w:r>
          </w:p>
        </w:tc>
        <w:tc>
          <w:tcPr>
            <w:tcW w:w="6236" w:type="dxa"/>
            <w:tcBorders>
              <w:top w:val="single" w:sz="4" w:space="0" w:color="auto"/>
              <w:left w:val="single" w:sz="4" w:space="0" w:color="auto"/>
              <w:bottom w:val="single" w:sz="4" w:space="0" w:color="auto"/>
              <w:right w:val="single" w:sz="4" w:space="0" w:color="auto"/>
            </w:tcBorders>
            <w:hideMark/>
          </w:tcPr>
          <w:p w14:paraId="09C25998" w14:textId="77777777" w:rsidR="00915602" w:rsidRPr="00546621" w:rsidRDefault="00915602" w:rsidP="000C32ED">
            <w:pPr>
              <w:jc w:val="center"/>
              <w:rPr>
                <w:b/>
                <w:lang w:eastAsia="en-US"/>
              </w:rPr>
            </w:pPr>
            <w:r w:rsidRPr="00546621">
              <w:rPr>
                <w:b/>
                <w:lang w:eastAsia="en-US"/>
              </w:rPr>
              <w:t xml:space="preserve">Основные показатели оценки результата </w:t>
            </w:r>
          </w:p>
        </w:tc>
      </w:tr>
      <w:tr w:rsidR="0062323C" w:rsidRPr="00546621" w14:paraId="3F7E0248" w14:textId="77777777" w:rsidTr="00620C1F">
        <w:trPr>
          <w:trHeight w:val="20"/>
          <w:jc w:val="center"/>
        </w:trPr>
        <w:tc>
          <w:tcPr>
            <w:tcW w:w="3681" w:type="dxa"/>
            <w:vMerge w:val="restart"/>
            <w:tcBorders>
              <w:top w:val="single" w:sz="4" w:space="0" w:color="auto"/>
              <w:left w:val="single" w:sz="4" w:space="0" w:color="auto"/>
              <w:right w:val="single" w:sz="4" w:space="0" w:color="auto"/>
            </w:tcBorders>
          </w:tcPr>
          <w:p w14:paraId="2738C642" w14:textId="6B69FEB5" w:rsidR="0062323C" w:rsidRPr="00D822A9" w:rsidRDefault="0062323C" w:rsidP="00D822A9">
            <w:pPr>
              <w:tabs>
                <w:tab w:val="left" w:pos="1134"/>
              </w:tabs>
              <w:jc w:val="both"/>
              <w:rPr>
                <w:bCs/>
              </w:rPr>
            </w:pPr>
            <w:r w:rsidRPr="00D822A9">
              <w:rPr>
                <w:b/>
                <w:bCs/>
              </w:rPr>
              <w:t>ПК-</w:t>
            </w:r>
            <w:r w:rsidR="0044297F" w:rsidRPr="00D822A9">
              <w:rPr>
                <w:b/>
                <w:bCs/>
              </w:rPr>
              <w:t>2</w:t>
            </w:r>
            <w:r w:rsidRPr="00F14E57">
              <w:rPr>
                <w:bCs/>
              </w:rPr>
              <w:t xml:space="preserve"> </w:t>
            </w:r>
            <w:r w:rsidR="00F14E57" w:rsidRPr="00F14E57">
              <w:rPr>
                <w:bCs/>
              </w:rPr>
              <w:t>–</w:t>
            </w:r>
            <w:r w:rsidRPr="00F14E57">
              <w:rPr>
                <w:bCs/>
              </w:rPr>
              <w:t xml:space="preserve"> </w:t>
            </w:r>
            <w:r w:rsidR="00D822A9" w:rsidRPr="00CB3A6B">
              <w:rPr>
                <w:bCs/>
              </w:rPr>
              <w:t>готовность к решению проблем, планированию, делег</w:t>
            </w:r>
            <w:r w:rsidR="00D822A9">
              <w:rPr>
                <w:bCs/>
              </w:rPr>
              <w:t>ированию, масштабированию бизнеса.</w:t>
            </w:r>
          </w:p>
        </w:tc>
        <w:tc>
          <w:tcPr>
            <w:tcW w:w="6236" w:type="dxa"/>
            <w:tcBorders>
              <w:top w:val="single" w:sz="4" w:space="0" w:color="auto"/>
              <w:left w:val="single" w:sz="4" w:space="0" w:color="auto"/>
              <w:bottom w:val="single" w:sz="4" w:space="0" w:color="auto"/>
              <w:right w:val="single" w:sz="4" w:space="0" w:color="auto"/>
            </w:tcBorders>
          </w:tcPr>
          <w:p w14:paraId="481A9975" w14:textId="77777777" w:rsidR="0062323C" w:rsidRPr="00CA5191" w:rsidRDefault="00F14E57" w:rsidP="00F14E57">
            <w:pPr>
              <w:jc w:val="both"/>
              <w:rPr>
                <w:lang w:eastAsia="en-US"/>
              </w:rPr>
            </w:pPr>
            <w:r w:rsidRPr="00CA5191">
              <w:rPr>
                <w:lang w:eastAsia="en-US"/>
              </w:rPr>
              <w:t>О</w:t>
            </w:r>
            <w:r w:rsidR="0062323C" w:rsidRPr="00CA5191">
              <w:rPr>
                <w:lang w:eastAsia="en-US"/>
              </w:rPr>
              <w:t>предел</w:t>
            </w:r>
            <w:r w:rsidRPr="00CA5191">
              <w:rPr>
                <w:lang w:eastAsia="en-US"/>
              </w:rPr>
              <w:t>яет</w:t>
            </w:r>
            <w:r w:rsidR="0062323C" w:rsidRPr="00CA5191">
              <w:rPr>
                <w:lang w:eastAsia="en-US"/>
              </w:rPr>
              <w:t xml:space="preserve"> ведущий принцип бизнеса / практики</w:t>
            </w:r>
          </w:p>
        </w:tc>
      </w:tr>
      <w:tr w:rsidR="0062323C" w:rsidRPr="00546621" w14:paraId="5BED8DEC" w14:textId="77777777" w:rsidTr="00620C1F">
        <w:trPr>
          <w:trHeight w:val="20"/>
          <w:jc w:val="center"/>
        </w:trPr>
        <w:tc>
          <w:tcPr>
            <w:tcW w:w="3681" w:type="dxa"/>
            <w:vMerge/>
            <w:tcBorders>
              <w:left w:val="single" w:sz="4" w:space="0" w:color="auto"/>
              <w:right w:val="single" w:sz="4" w:space="0" w:color="auto"/>
            </w:tcBorders>
          </w:tcPr>
          <w:p w14:paraId="602A69C2" w14:textId="77777777" w:rsidR="0062323C" w:rsidRDefault="0062323C" w:rsidP="000C32ED">
            <w:pPr>
              <w:rPr>
                <w:b/>
                <w:bCs/>
              </w:rPr>
            </w:pPr>
          </w:p>
        </w:tc>
        <w:tc>
          <w:tcPr>
            <w:tcW w:w="6236" w:type="dxa"/>
            <w:tcBorders>
              <w:top w:val="single" w:sz="4" w:space="0" w:color="auto"/>
              <w:left w:val="single" w:sz="4" w:space="0" w:color="auto"/>
              <w:bottom w:val="single" w:sz="4" w:space="0" w:color="auto"/>
              <w:right w:val="single" w:sz="4" w:space="0" w:color="auto"/>
            </w:tcBorders>
          </w:tcPr>
          <w:p w14:paraId="56281D01" w14:textId="7935A102" w:rsidR="0062323C" w:rsidRPr="00CA5191" w:rsidRDefault="00F14E57" w:rsidP="00F14E57">
            <w:pPr>
              <w:jc w:val="both"/>
              <w:rPr>
                <w:lang w:eastAsia="en-US"/>
              </w:rPr>
            </w:pPr>
            <w:r w:rsidRPr="00CA5191">
              <w:rPr>
                <w:lang w:eastAsia="en-US"/>
              </w:rPr>
              <w:t>П</w:t>
            </w:r>
            <w:r w:rsidR="0062323C" w:rsidRPr="00CA5191">
              <w:rPr>
                <w:lang w:eastAsia="en-US"/>
              </w:rPr>
              <w:t>роводит анализ корневых причин проблемы бизнеса / практики</w:t>
            </w:r>
            <w:r w:rsidR="00364232">
              <w:rPr>
                <w:lang w:eastAsia="en-US"/>
              </w:rPr>
              <w:t>.</w:t>
            </w:r>
          </w:p>
        </w:tc>
      </w:tr>
      <w:tr w:rsidR="0062323C" w:rsidRPr="00546621" w14:paraId="0AA54665" w14:textId="77777777" w:rsidTr="00620C1F">
        <w:trPr>
          <w:trHeight w:val="20"/>
          <w:jc w:val="center"/>
        </w:trPr>
        <w:tc>
          <w:tcPr>
            <w:tcW w:w="3681" w:type="dxa"/>
            <w:vMerge/>
            <w:tcBorders>
              <w:left w:val="single" w:sz="4" w:space="0" w:color="auto"/>
              <w:right w:val="single" w:sz="4" w:space="0" w:color="auto"/>
            </w:tcBorders>
          </w:tcPr>
          <w:p w14:paraId="436A796A" w14:textId="77777777" w:rsidR="0062323C" w:rsidRDefault="0062323C" w:rsidP="000C32ED">
            <w:pPr>
              <w:rPr>
                <w:b/>
                <w:bCs/>
              </w:rPr>
            </w:pPr>
          </w:p>
        </w:tc>
        <w:tc>
          <w:tcPr>
            <w:tcW w:w="6236" w:type="dxa"/>
            <w:tcBorders>
              <w:top w:val="single" w:sz="4" w:space="0" w:color="auto"/>
              <w:left w:val="single" w:sz="4" w:space="0" w:color="auto"/>
              <w:bottom w:val="single" w:sz="4" w:space="0" w:color="auto"/>
              <w:right w:val="single" w:sz="4" w:space="0" w:color="auto"/>
            </w:tcBorders>
          </w:tcPr>
          <w:p w14:paraId="66C0B9D0" w14:textId="196ECF40" w:rsidR="0062323C" w:rsidRPr="00CA5191" w:rsidRDefault="00F14E57" w:rsidP="00F14E57">
            <w:pPr>
              <w:jc w:val="both"/>
              <w:rPr>
                <w:lang w:eastAsia="en-US"/>
              </w:rPr>
            </w:pPr>
            <w:r w:rsidRPr="00CA5191">
              <w:rPr>
                <w:lang w:eastAsia="en-US"/>
              </w:rPr>
              <w:t>С</w:t>
            </w:r>
            <w:r w:rsidR="0062323C" w:rsidRPr="00CA5191">
              <w:rPr>
                <w:lang w:eastAsia="en-US"/>
              </w:rPr>
              <w:t>оставля</w:t>
            </w:r>
            <w:r w:rsidRPr="00CA5191">
              <w:rPr>
                <w:lang w:eastAsia="en-US"/>
              </w:rPr>
              <w:t>ет</w:t>
            </w:r>
            <w:r w:rsidR="0062323C" w:rsidRPr="00CA5191">
              <w:rPr>
                <w:lang w:eastAsia="en-US"/>
              </w:rPr>
              <w:t xml:space="preserve"> план решения проблемы</w:t>
            </w:r>
            <w:r w:rsidR="00364232">
              <w:rPr>
                <w:lang w:eastAsia="en-US"/>
              </w:rPr>
              <w:t>.</w:t>
            </w:r>
          </w:p>
        </w:tc>
      </w:tr>
      <w:tr w:rsidR="0062323C" w:rsidRPr="00546621" w14:paraId="279EF80F" w14:textId="77777777" w:rsidTr="00620C1F">
        <w:trPr>
          <w:trHeight w:val="20"/>
          <w:jc w:val="center"/>
        </w:trPr>
        <w:tc>
          <w:tcPr>
            <w:tcW w:w="3681" w:type="dxa"/>
            <w:vMerge/>
            <w:tcBorders>
              <w:left w:val="single" w:sz="4" w:space="0" w:color="auto"/>
              <w:right w:val="single" w:sz="4" w:space="0" w:color="auto"/>
            </w:tcBorders>
          </w:tcPr>
          <w:p w14:paraId="018A3E67" w14:textId="77777777" w:rsidR="0062323C" w:rsidRDefault="0062323C" w:rsidP="000C32ED">
            <w:pPr>
              <w:rPr>
                <w:b/>
                <w:bCs/>
              </w:rPr>
            </w:pPr>
          </w:p>
        </w:tc>
        <w:tc>
          <w:tcPr>
            <w:tcW w:w="6236" w:type="dxa"/>
            <w:tcBorders>
              <w:top w:val="single" w:sz="4" w:space="0" w:color="auto"/>
              <w:left w:val="single" w:sz="4" w:space="0" w:color="auto"/>
              <w:bottom w:val="single" w:sz="4" w:space="0" w:color="auto"/>
              <w:right w:val="single" w:sz="4" w:space="0" w:color="auto"/>
            </w:tcBorders>
          </w:tcPr>
          <w:p w14:paraId="2F88A141" w14:textId="4B11981A" w:rsidR="0062323C" w:rsidRPr="00CA5191" w:rsidRDefault="00F14E57" w:rsidP="000C32ED">
            <w:pPr>
              <w:jc w:val="both"/>
              <w:rPr>
                <w:lang w:eastAsia="en-US"/>
              </w:rPr>
            </w:pPr>
            <w:r w:rsidRPr="00CA5191">
              <w:rPr>
                <w:lang w:eastAsia="en-US"/>
              </w:rPr>
              <w:t>Делает</w:t>
            </w:r>
            <w:r w:rsidR="0062323C" w:rsidRPr="00CA5191">
              <w:rPr>
                <w:lang w:eastAsia="en-US"/>
              </w:rPr>
              <w:t xml:space="preserve"> анализ своей карьеры с точки зрения соответствия полномочий и ответственности</w:t>
            </w:r>
            <w:r w:rsidR="00364232">
              <w:rPr>
                <w:lang w:eastAsia="en-US"/>
              </w:rPr>
              <w:t>.</w:t>
            </w:r>
          </w:p>
        </w:tc>
      </w:tr>
      <w:tr w:rsidR="0062323C" w:rsidRPr="00546621" w14:paraId="6D1D033B" w14:textId="77777777" w:rsidTr="00620C1F">
        <w:trPr>
          <w:trHeight w:val="20"/>
          <w:jc w:val="center"/>
        </w:trPr>
        <w:tc>
          <w:tcPr>
            <w:tcW w:w="3681" w:type="dxa"/>
            <w:vMerge/>
            <w:tcBorders>
              <w:left w:val="single" w:sz="4" w:space="0" w:color="auto"/>
              <w:right w:val="single" w:sz="4" w:space="0" w:color="auto"/>
            </w:tcBorders>
          </w:tcPr>
          <w:p w14:paraId="189F1455" w14:textId="77777777" w:rsidR="0062323C" w:rsidRDefault="0062323C" w:rsidP="000C32ED">
            <w:pPr>
              <w:rPr>
                <w:b/>
                <w:bCs/>
              </w:rPr>
            </w:pPr>
          </w:p>
        </w:tc>
        <w:tc>
          <w:tcPr>
            <w:tcW w:w="6236" w:type="dxa"/>
            <w:tcBorders>
              <w:top w:val="single" w:sz="4" w:space="0" w:color="auto"/>
              <w:left w:val="single" w:sz="4" w:space="0" w:color="auto"/>
              <w:bottom w:val="single" w:sz="4" w:space="0" w:color="auto"/>
              <w:right w:val="single" w:sz="4" w:space="0" w:color="auto"/>
            </w:tcBorders>
          </w:tcPr>
          <w:p w14:paraId="29DBB78A" w14:textId="7D04ECB7" w:rsidR="0062323C" w:rsidRPr="00CA5191" w:rsidRDefault="00F14E57" w:rsidP="00F14E57">
            <w:pPr>
              <w:jc w:val="both"/>
              <w:rPr>
                <w:lang w:eastAsia="en-US"/>
              </w:rPr>
            </w:pPr>
            <w:r w:rsidRPr="00CA5191">
              <w:rPr>
                <w:lang w:eastAsia="en-US"/>
              </w:rPr>
              <w:t>О</w:t>
            </w:r>
            <w:r w:rsidR="0062323C" w:rsidRPr="00CA5191">
              <w:rPr>
                <w:lang w:eastAsia="en-US"/>
              </w:rPr>
              <w:t>пределя</w:t>
            </w:r>
            <w:r w:rsidRPr="00CA5191">
              <w:rPr>
                <w:lang w:eastAsia="en-US"/>
              </w:rPr>
              <w:t>ет</w:t>
            </w:r>
            <w:r w:rsidR="0062323C" w:rsidRPr="00CA5191">
              <w:rPr>
                <w:lang w:eastAsia="en-US"/>
              </w:rPr>
              <w:t xml:space="preserve"> текущий потолок у бизнеса и потолок ближайшего развития</w:t>
            </w:r>
            <w:r w:rsidR="00364232">
              <w:rPr>
                <w:lang w:eastAsia="en-US"/>
              </w:rPr>
              <w:t>.</w:t>
            </w:r>
          </w:p>
        </w:tc>
      </w:tr>
      <w:tr w:rsidR="0062323C" w:rsidRPr="00546621" w14:paraId="0CD85B1D" w14:textId="77777777" w:rsidTr="00620C1F">
        <w:trPr>
          <w:trHeight w:val="20"/>
          <w:jc w:val="center"/>
        </w:trPr>
        <w:tc>
          <w:tcPr>
            <w:tcW w:w="3681" w:type="dxa"/>
            <w:vMerge/>
            <w:tcBorders>
              <w:left w:val="single" w:sz="4" w:space="0" w:color="auto"/>
              <w:right w:val="single" w:sz="4" w:space="0" w:color="auto"/>
            </w:tcBorders>
          </w:tcPr>
          <w:p w14:paraId="0D11EBAE" w14:textId="77777777" w:rsidR="0062323C" w:rsidRDefault="0062323C" w:rsidP="000C32ED">
            <w:pPr>
              <w:rPr>
                <w:b/>
                <w:bCs/>
              </w:rPr>
            </w:pPr>
          </w:p>
        </w:tc>
        <w:tc>
          <w:tcPr>
            <w:tcW w:w="6236" w:type="dxa"/>
            <w:tcBorders>
              <w:top w:val="single" w:sz="4" w:space="0" w:color="auto"/>
              <w:left w:val="single" w:sz="4" w:space="0" w:color="auto"/>
              <w:bottom w:val="single" w:sz="4" w:space="0" w:color="auto"/>
              <w:right w:val="single" w:sz="4" w:space="0" w:color="auto"/>
            </w:tcBorders>
          </w:tcPr>
          <w:p w14:paraId="038B2A09" w14:textId="40FA2F6D" w:rsidR="0062323C" w:rsidRPr="00CA5191" w:rsidRDefault="00F14E57" w:rsidP="00F14E57">
            <w:pPr>
              <w:jc w:val="both"/>
              <w:rPr>
                <w:lang w:eastAsia="en-US"/>
              </w:rPr>
            </w:pPr>
            <w:r w:rsidRPr="00CA5191">
              <w:rPr>
                <w:lang w:eastAsia="en-US"/>
              </w:rPr>
              <w:t>На</w:t>
            </w:r>
            <w:r w:rsidR="0062323C" w:rsidRPr="00CA5191">
              <w:rPr>
                <w:lang w:eastAsia="en-US"/>
              </w:rPr>
              <w:t>ходит принципиальную точку роста</w:t>
            </w:r>
            <w:r w:rsidR="00364232">
              <w:rPr>
                <w:lang w:eastAsia="en-US"/>
              </w:rPr>
              <w:t>.</w:t>
            </w:r>
          </w:p>
        </w:tc>
      </w:tr>
      <w:tr w:rsidR="00162016" w:rsidRPr="00546621" w14:paraId="2569BC93" w14:textId="77777777" w:rsidTr="00620C1F">
        <w:trPr>
          <w:trHeight w:val="20"/>
          <w:jc w:val="center"/>
        </w:trPr>
        <w:tc>
          <w:tcPr>
            <w:tcW w:w="3681" w:type="dxa"/>
            <w:tcBorders>
              <w:left w:val="single" w:sz="4" w:space="0" w:color="auto"/>
              <w:right w:val="single" w:sz="4" w:space="0" w:color="auto"/>
            </w:tcBorders>
          </w:tcPr>
          <w:p w14:paraId="0F803957" w14:textId="5BF20D24" w:rsidR="00162016" w:rsidRDefault="00162016" w:rsidP="00162016">
            <w:pPr>
              <w:rPr>
                <w:b/>
                <w:bCs/>
              </w:rPr>
            </w:pPr>
            <w:r w:rsidRPr="00162016">
              <w:rPr>
                <w:b/>
                <w:bCs/>
              </w:rPr>
              <w:t xml:space="preserve">ПК-5 </w:t>
            </w:r>
            <w:r w:rsidRPr="00162016">
              <w:rPr>
                <w:bCs/>
              </w:rPr>
              <w:t>- готовность к работе с бессознательными процессами, влияющими на проблемы менеджмента (решение проблем, планирование, делегирование, масштабирование)</w:t>
            </w:r>
            <w:r>
              <w:rPr>
                <w:bCs/>
              </w:rPr>
              <w:t>.</w:t>
            </w:r>
          </w:p>
        </w:tc>
        <w:tc>
          <w:tcPr>
            <w:tcW w:w="6236" w:type="dxa"/>
            <w:tcBorders>
              <w:top w:val="single" w:sz="4" w:space="0" w:color="auto"/>
              <w:left w:val="single" w:sz="4" w:space="0" w:color="auto"/>
              <w:bottom w:val="single" w:sz="4" w:space="0" w:color="auto"/>
              <w:right w:val="single" w:sz="4" w:space="0" w:color="auto"/>
            </w:tcBorders>
          </w:tcPr>
          <w:p w14:paraId="4524875C" w14:textId="58FA47AE" w:rsidR="00162016" w:rsidRPr="00CA5191" w:rsidRDefault="00162016" w:rsidP="00162016">
            <w:pPr>
              <w:jc w:val="both"/>
              <w:rPr>
                <w:lang w:eastAsia="en-US"/>
              </w:rPr>
            </w:pPr>
            <w:r w:rsidRPr="00CA5191">
              <w:rPr>
                <w:lang w:eastAsia="en-US"/>
              </w:rPr>
              <w:t>Проводит</w:t>
            </w:r>
            <w:r w:rsidRPr="00CA5191">
              <w:rPr>
                <w:bCs/>
              </w:rPr>
              <w:t xml:space="preserve"> мероприятий по оказанию консультационной психологической помощи отдельным лицам в соответствии с заявленными проблемами</w:t>
            </w:r>
            <w:r w:rsidR="00364232">
              <w:rPr>
                <w:bCs/>
              </w:rPr>
              <w:t>.</w:t>
            </w:r>
          </w:p>
        </w:tc>
      </w:tr>
    </w:tbl>
    <w:p w14:paraId="632C11B8" w14:textId="77777777" w:rsidR="00915602" w:rsidRDefault="00915602" w:rsidP="00915602">
      <w:pPr>
        <w:ind w:firstLine="567"/>
        <w:jc w:val="both"/>
      </w:pPr>
    </w:p>
    <w:p w14:paraId="2CB0A3CD" w14:textId="77777777" w:rsidR="00ED03D9" w:rsidRDefault="00ED03D9" w:rsidP="00915602">
      <w:pPr>
        <w:ind w:firstLine="567"/>
        <w:jc w:val="both"/>
      </w:pPr>
    </w:p>
    <w:p w14:paraId="0F88AECA" w14:textId="77777777" w:rsidR="00354C2F" w:rsidRPr="00915602" w:rsidRDefault="002B55DF" w:rsidP="00915602">
      <w:pPr>
        <w:pStyle w:val="2"/>
        <w:jc w:val="center"/>
        <w:rPr>
          <w:rStyle w:val="30"/>
          <w:rFonts w:ascii="Times New Roman" w:hAnsi="Times New Roman" w:cs="Times New Roman"/>
          <w:b/>
          <w:color w:val="auto"/>
        </w:rPr>
      </w:pPr>
      <w:bookmarkStart w:id="12" w:name="_Toc140082292"/>
      <w:r>
        <w:rPr>
          <w:rStyle w:val="30"/>
          <w:rFonts w:ascii="Times New Roman" w:hAnsi="Times New Roman" w:cs="Times New Roman"/>
          <w:b/>
          <w:color w:val="auto"/>
        </w:rPr>
        <w:t>4</w:t>
      </w:r>
      <w:r w:rsidR="00354C2F">
        <w:rPr>
          <w:rStyle w:val="30"/>
          <w:rFonts w:ascii="Times New Roman" w:hAnsi="Times New Roman" w:cs="Times New Roman"/>
          <w:b/>
          <w:color w:val="auto"/>
        </w:rPr>
        <w:t>.</w:t>
      </w:r>
      <w:r w:rsidR="00B53ED6">
        <w:rPr>
          <w:rStyle w:val="30"/>
          <w:rFonts w:ascii="Times New Roman" w:hAnsi="Times New Roman" w:cs="Times New Roman"/>
          <w:b/>
          <w:color w:val="auto"/>
        </w:rPr>
        <w:t>3</w:t>
      </w:r>
      <w:r w:rsidR="00354C2F">
        <w:rPr>
          <w:rStyle w:val="30"/>
          <w:rFonts w:ascii="Times New Roman" w:hAnsi="Times New Roman" w:cs="Times New Roman"/>
          <w:b/>
          <w:color w:val="auto"/>
        </w:rPr>
        <w:t xml:space="preserve">. Рабочая программа </w:t>
      </w:r>
      <w:r w:rsidR="00354C2F" w:rsidRPr="00915602">
        <w:rPr>
          <w:rStyle w:val="30"/>
          <w:rFonts w:ascii="Times New Roman" w:hAnsi="Times New Roman" w:cs="Times New Roman"/>
          <w:b/>
          <w:color w:val="auto"/>
        </w:rPr>
        <w:t xml:space="preserve">модуля </w:t>
      </w:r>
      <w:r w:rsidR="00B53ED6" w:rsidRPr="00915602">
        <w:rPr>
          <w:rStyle w:val="30"/>
          <w:rFonts w:ascii="Times New Roman" w:hAnsi="Times New Roman" w:cs="Times New Roman"/>
          <w:b/>
          <w:color w:val="auto"/>
        </w:rPr>
        <w:t>3</w:t>
      </w:r>
      <w:r w:rsidR="00354C2F" w:rsidRPr="00915602">
        <w:rPr>
          <w:rStyle w:val="30"/>
          <w:rFonts w:ascii="Times New Roman" w:hAnsi="Times New Roman" w:cs="Times New Roman"/>
          <w:b/>
          <w:color w:val="auto"/>
        </w:rPr>
        <w:t>.</w:t>
      </w:r>
      <w:r w:rsidR="00915602" w:rsidRPr="00915602">
        <w:rPr>
          <w:rStyle w:val="30"/>
          <w:rFonts w:ascii="Times New Roman" w:hAnsi="Times New Roman" w:cs="Times New Roman"/>
          <w:b/>
          <w:color w:val="auto"/>
        </w:rPr>
        <w:t xml:space="preserve"> </w:t>
      </w:r>
      <w:r w:rsidR="00B53ED6" w:rsidRPr="00915602">
        <w:rPr>
          <w:rStyle w:val="30"/>
          <w:rFonts w:ascii="Times New Roman" w:hAnsi="Times New Roman" w:cs="Times New Roman"/>
          <w:b/>
          <w:color w:val="auto"/>
        </w:rPr>
        <w:t>Психология маркетинга и продаж</w:t>
      </w:r>
      <w:bookmarkEnd w:id="12"/>
    </w:p>
    <w:p w14:paraId="09A64185" w14:textId="77777777" w:rsidR="00354C2F" w:rsidRDefault="00354C2F" w:rsidP="00354C2F">
      <w:pPr>
        <w:ind w:firstLine="709"/>
        <w:jc w:val="center"/>
        <w:rPr>
          <w:b/>
          <w:bCs/>
        </w:rPr>
      </w:pPr>
    </w:p>
    <w:p w14:paraId="4A2C3F64" w14:textId="77777777" w:rsidR="00354C2F" w:rsidRDefault="00C54044" w:rsidP="001E794D">
      <w:pPr>
        <w:ind w:firstLine="567"/>
        <w:jc w:val="both"/>
        <w:rPr>
          <w:b/>
        </w:rPr>
      </w:pPr>
      <w:r>
        <w:rPr>
          <w:b/>
          <w:bCs/>
        </w:rPr>
        <w:t>Общая характеристика</w:t>
      </w:r>
      <w:r w:rsidR="00354C2F">
        <w:rPr>
          <w:b/>
        </w:rPr>
        <w:t xml:space="preserve"> модуля</w:t>
      </w:r>
    </w:p>
    <w:p w14:paraId="1E88C263" w14:textId="77777777" w:rsidR="00354C2F" w:rsidRDefault="00354C2F" w:rsidP="001E794D">
      <w:pPr>
        <w:ind w:firstLine="567"/>
        <w:jc w:val="both"/>
      </w:pPr>
      <w:r>
        <w:t xml:space="preserve">Структурой учебного модуля предусмотрено </w:t>
      </w:r>
      <w:r w:rsidRPr="00451C4D">
        <w:t xml:space="preserve">изучение </w:t>
      </w:r>
      <w:r w:rsidR="00451C4D" w:rsidRPr="00451C4D">
        <w:t>3</w:t>
      </w:r>
      <w:r w:rsidRPr="00451C4D">
        <w:t xml:space="preserve">-х тем, по которым слушателям предстоит выполнить </w:t>
      </w:r>
      <w:r w:rsidR="00451C4D" w:rsidRPr="00451C4D">
        <w:t>3</w:t>
      </w:r>
      <w:r w:rsidRPr="00451C4D">
        <w:t xml:space="preserve"> практических задани</w:t>
      </w:r>
      <w:r w:rsidR="006C1FC2">
        <w:t xml:space="preserve">я </w:t>
      </w:r>
      <w:r w:rsidRPr="00451C4D">
        <w:t>(в порядке текущей</w:t>
      </w:r>
      <w:r>
        <w:t xml:space="preserve"> аттестации)</w:t>
      </w:r>
      <w:r w:rsidR="006C1FC2">
        <w:t>.</w:t>
      </w:r>
    </w:p>
    <w:p w14:paraId="7F960862" w14:textId="77777777" w:rsidR="00354C2F" w:rsidRDefault="00354C2F" w:rsidP="001E794D">
      <w:pPr>
        <w:ind w:firstLine="567"/>
        <w:jc w:val="both"/>
        <w:rPr>
          <w:b/>
          <w:bCs/>
        </w:rPr>
      </w:pPr>
    </w:p>
    <w:p w14:paraId="39CC8F30" w14:textId="77777777" w:rsidR="00354C2F" w:rsidRDefault="00354C2F" w:rsidP="001E794D">
      <w:pPr>
        <w:ind w:firstLine="567"/>
        <w:jc w:val="both"/>
        <w:rPr>
          <w:b/>
        </w:rPr>
      </w:pPr>
      <w:r>
        <w:rPr>
          <w:b/>
        </w:rPr>
        <w:t xml:space="preserve">Цель </w:t>
      </w:r>
      <w:r w:rsidR="00ED65E1">
        <w:rPr>
          <w:b/>
        </w:rPr>
        <w:t>модуля:</w:t>
      </w:r>
    </w:p>
    <w:p w14:paraId="779DFA61" w14:textId="77777777" w:rsidR="00354C2F" w:rsidRDefault="00354C2F" w:rsidP="001E794D">
      <w:pPr>
        <w:ind w:firstLine="567"/>
        <w:jc w:val="both"/>
        <w:rPr>
          <w:bCs/>
        </w:rPr>
      </w:pPr>
      <w:r>
        <w:rPr>
          <w:bCs/>
        </w:rPr>
        <w:t>Учебный модуль имеет цель</w:t>
      </w:r>
      <w:r w:rsidR="006C1FC2">
        <w:rPr>
          <w:bCs/>
        </w:rPr>
        <w:t>ю</w:t>
      </w:r>
      <w:r>
        <w:rPr>
          <w:bCs/>
        </w:rPr>
        <w:t xml:space="preserve"> ознакомить слушателей с </w:t>
      </w:r>
      <w:r w:rsidR="006C1FC2">
        <w:rPr>
          <w:bCs/>
        </w:rPr>
        <w:t>основами психологии маркетинга и продаж.</w:t>
      </w:r>
    </w:p>
    <w:p w14:paraId="029B4232" w14:textId="77777777" w:rsidR="00354C2F" w:rsidRDefault="00354C2F" w:rsidP="001E794D">
      <w:pPr>
        <w:ind w:firstLine="567"/>
        <w:jc w:val="both"/>
        <w:rPr>
          <w:b/>
        </w:rPr>
      </w:pPr>
    </w:p>
    <w:p w14:paraId="19471B75" w14:textId="77777777" w:rsidR="00354C2F" w:rsidRDefault="00ED65E1" w:rsidP="001E794D">
      <w:pPr>
        <w:ind w:firstLine="567"/>
        <w:jc w:val="both"/>
        <w:rPr>
          <w:b/>
        </w:rPr>
      </w:pPr>
      <w:r>
        <w:rPr>
          <w:b/>
        </w:rPr>
        <w:t xml:space="preserve">Задачи </w:t>
      </w:r>
      <w:proofErr w:type="gramStart"/>
      <w:r>
        <w:rPr>
          <w:b/>
        </w:rPr>
        <w:t>обучения по модулю</w:t>
      </w:r>
      <w:proofErr w:type="gramEnd"/>
      <w:r w:rsidR="00354C2F">
        <w:rPr>
          <w:b/>
        </w:rPr>
        <w:t xml:space="preserve">: </w:t>
      </w:r>
    </w:p>
    <w:p w14:paraId="57F52030" w14:textId="77777777" w:rsidR="00C74FF7" w:rsidRDefault="00C74FF7" w:rsidP="001E794D">
      <w:pPr>
        <w:ind w:firstLine="567"/>
        <w:jc w:val="both"/>
      </w:pPr>
      <w:r>
        <w:t xml:space="preserve">В результате освоения программы слушатель </w:t>
      </w:r>
      <w:r>
        <w:rPr>
          <w:b/>
        </w:rPr>
        <w:t>должен знать</w:t>
      </w:r>
      <w:r>
        <w:t xml:space="preserve">: </w:t>
      </w:r>
    </w:p>
    <w:p w14:paraId="13105AB4" w14:textId="77777777" w:rsidR="000D606E" w:rsidRDefault="000D606E" w:rsidP="000D606E">
      <w:pPr>
        <w:pStyle w:val="a5"/>
        <w:numPr>
          <w:ilvl w:val="0"/>
          <w:numId w:val="9"/>
        </w:numPr>
        <w:tabs>
          <w:tab w:val="left" w:pos="993"/>
        </w:tabs>
        <w:ind w:left="0" w:firstLine="567"/>
        <w:jc w:val="both"/>
      </w:pPr>
      <w:r>
        <w:t>о методах, используемых в маркетинге;</w:t>
      </w:r>
    </w:p>
    <w:p w14:paraId="75745546" w14:textId="77777777" w:rsidR="000D606E" w:rsidRDefault="000D606E" w:rsidP="000D606E">
      <w:pPr>
        <w:pStyle w:val="a5"/>
        <w:numPr>
          <w:ilvl w:val="0"/>
          <w:numId w:val="9"/>
        </w:numPr>
        <w:tabs>
          <w:tab w:val="left" w:pos="993"/>
        </w:tabs>
        <w:ind w:left="0" w:firstLine="567"/>
        <w:jc w:val="both"/>
      </w:pPr>
      <w:r>
        <w:t xml:space="preserve">о психологии </w:t>
      </w:r>
      <w:proofErr w:type="spellStart"/>
      <w:r>
        <w:t>клиенториентированности</w:t>
      </w:r>
      <w:proofErr w:type="spellEnd"/>
      <w:r>
        <w:t>;</w:t>
      </w:r>
    </w:p>
    <w:p w14:paraId="0AF84CE1" w14:textId="77777777" w:rsidR="000D606E" w:rsidRDefault="000D606E" w:rsidP="000D606E">
      <w:pPr>
        <w:pStyle w:val="a5"/>
        <w:numPr>
          <w:ilvl w:val="0"/>
          <w:numId w:val="9"/>
        </w:numPr>
        <w:tabs>
          <w:tab w:val="left" w:pos="993"/>
        </w:tabs>
        <w:ind w:left="0" w:firstLine="567"/>
        <w:jc w:val="both"/>
      </w:pPr>
      <w:r>
        <w:t>о типах клиентов;</w:t>
      </w:r>
    </w:p>
    <w:p w14:paraId="72A9FD52" w14:textId="77777777" w:rsidR="000D606E" w:rsidRDefault="000D606E" w:rsidP="000D606E">
      <w:pPr>
        <w:pStyle w:val="a5"/>
        <w:numPr>
          <w:ilvl w:val="0"/>
          <w:numId w:val="9"/>
        </w:numPr>
        <w:tabs>
          <w:tab w:val="left" w:pos="993"/>
        </w:tabs>
        <w:ind w:left="0" w:firstLine="567"/>
        <w:jc w:val="both"/>
      </w:pPr>
      <w:r>
        <w:t>о психологии продаж;</w:t>
      </w:r>
    </w:p>
    <w:p w14:paraId="7E682BB8" w14:textId="77777777" w:rsidR="000D606E" w:rsidRDefault="000D606E" w:rsidP="000D606E">
      <w:pPr>
        <w:pStyle w:val="a5"/>
        <w:numPr>
          <w:ilvl w:val="0"/>
          <w:numId w:val="9"/>
        </w:numPr>
        <w:tabs>
          <w:tab w:val="left" w:pos="993"/>
        </w:tabs>
        <w:ind w:left="0" w:firstLine="567"/>
        <w:jc w:val="both"/>
      </w:pPr>
      <w:r>
        <w:t>о каналах продаж;</w:t>
      </w:r>
    </w:p>
    <w:p w14:paraId="7D6238A3" w14:textId="77777777" w:rsidR="000D606E" w:rsidRDefault="000D606E" w:rsidP="000D606E">
      <w:pPr>
        <w:pStyle w:val="a5"/>
        <w:numPr>
          <w:ilvl w:val="0"/>
          <w:numId w:val="9"/>
        </w:numPr>
        <w:tabs>
          <w:tab w:val="left" w:pos="993"/>
        </w:tabs>
        <w:ind w:left="0" w:firstLine="567"/>
        <w:jc w:val="both"/>
      </w:pPr>
      <w:r>
        <w:t>о принципах управления продажами;</w:t>
      </w:r>
    </w:p>
    <w:p w14:paraId="71921F70" w14:textId="02C26716" w:rsidR="00C74FF7" w:rsidRDefault="000D606E" w:rsidP="000D606E">
      <w:pPr>
        <w:pStyle w:val="a5"/>
        <w:numPr>
          <w:ilvl w:val="0"/>
          <w:numId w:val="9"/>
        </w:numPr>
        <w:tabs>
          <w:tab w:val="left" w:pos="993"/>
        </w:tabs>
        <w:ind w:left="0" w:firstLine="567"/>
        <w:jc w:val="both"/>
      </w:pPr>
      <w:r>
        <w:t>о процедуре выбора специалиста по продажам</w:t>
      </w:r>
      <w:r w:rsidR="00C74FF7">
        <w:t xml:space="preserve">. </w:t>
      </w:r>
    </w:p>
    <w:p w14:paraId="0DCCF7D0" w14:textId="77777777" w:rsidR="00C74FF7" w:rsidRDefault="00C74FF7" w:rsidP="001E794D">
      <w:pPr>
        <w:tabs>
          <w:tab w:val="left" w:pos="993"/>
        </w:tabs>
        <w:ind w:firstLine="567"/>
        <w:jc w:val="both"/>
      </w:pPr>
    </w:p>
    <w:p w14:paraId="0B4B9E3D" w14:textId="77777777" w:rsidR="00C74FF7" w:rsidRDefault="00C74FF7" w:rsidP="001E794D">
      <w:pPr>
        <w:ind w:firstLine="567"/>
        <w:jc w:val="both"/>
      </w:pPr>
      <w:r>
        <w:t xml:space="preserve">В результате освоения программы слушатель </w:t>
      </w:r>
      <w:r>
        <w:rPr>
          <w:b/>
        </w:rPr>
        <w:t>должен уметь</w:t>
      </w:r>
      <w:r>
        <w:t xml:space="preserve">: </w:t>
      </w:r>
    </w:p>
    <w:p w14:paraId="4B387CA2" w14:textId="77777777" w:rsidR="00926478" w:rsidRDefault="00926478" w:rsidP="00926478">
      <w:pPr>
        <w:pStyle w:val="a5"/>
        <w:numPr>
          <w:ilvl w:val="0"/>
          <w:numId w:val="9"/>
        </w:numPr>
        <w:tabs>
          <w:tab w:val="left" w:pos="993"/>
        </w:tabs>
        <w:ind w:left="567" w:firstLine="0"/>
        <w:jc w:val="both"/>
      </w:pPr>
      <w:r w:rsidRPr="00A96C5B">
        <w:t>определять свои сильные стороны и точки роста в процессе ведения консультации;</w:t>
      </w:r>
    </w:p>
    <w:p w14:paraId="51124079" w14:textId="77777777" w:rsidR="00926478" w:rsidRDefault="00926478" w:rsidP="00926478">
      <w:pPr>
        <w:pStyle w:val="a5"/>
        <w:numPr>
          <w:ilvl w:val="0"/>
          <w:numId w:val="9"/>
        </w:numPr>
        <w:tabs>
          <w:tab w:val="left" w:pos="993"/>
        </w:tabs>
        <w:ind w:left="567" w:firstLine="0"/>
        <w:jc w:val="both"/>
      </w:pPr>
      <w:r>
        <w:t>делать анализ конкурентов;</w:t>
      </w:r>
    </w:p>
    <w:p w14:paraId="45EE993A" w14:textId="6F691197" w:rsidR="009F0A84" w:rsidRDefault="00926478" w:rsidP="00926478">
      <w:pPr>
        <w:pStyle w:val="a5"/>
        <w:numPr>
          <w:ilvl w:val="0"/>
          <w:numId w:val="9"/>
        </w:numPr>
        <w:tabs>
          <w:tab w:val="left" w:pos="993"/>
        </w:tabs>
        <w:ind w:left="567" w:firstLine="0"/>
        <w:jc w:val="both"/>
      </w:pPr>
      <w:r w:rsidRPr="00A96C5B">
        <w:t>выявлять потребности, работать с возражениями, закрывать сделки</w:t>
      </w:r>
      <w:r w:rsidR="009F0A84">
        <w:t>.</w:t>
      </w:r>
    </w:p>
    <w:p w14:paraId="6D791365" w14:textId="77777777" w:rsidR="00C74FF7" w:rsidRDefault="00C74FF7" w:rsidP="001E794D">
      <w:pPr>
        <w:ind w:firstLine="567"/>
        <w:jc w:val="both"/>
      </w:pPr>
    </w:p>
    <w:p w14:paraId="58E9F4EA" w14:textId="77777777" w:rsidR="00354C2F" w:rsidRDefault="00354C2F" w:rsidP="001E794D">
      <w:pPr>
        <w:ind w:firstLine="567"/>
        <w:jc w:val="both"/>
        <w:rPr>
          <w:b/>
        </w:rPr>
      </w:pPr>
      <w:r>
        <w:rPr>
          <w:b/>
        </w:rPr>
        <w:t xml:space="preserve">Планируемые результаты освоения модуля </w:t>
      </w:r>
    </w:p>
    <w:p w14:paraId="1A4EC237" w14:textId="77777777" w:rsidR="00162016" w:rsidRDefault="00162016" w:rsidP="00224D25">
      <w:pPr>
        <w:tabs>
          <w:tab w:val="left" w:pos="1134"/>
        </w:tabs>
        <w:ind w:firstLine="567"/>
        <w:jc w:val="both"/>
      </w:pPr>
    </w:p>
    <w:p w14:paraId="4BE2468A" w14:textId="050134AF" w:rsidR="00224D25" w:rsidRDefault="00224D25" w:rsidP="00224D25">
      <w:pPr>
        <w:tabs>
          <w:tab w:val="left" w:pos="1134"/>
        </w:tabs>
        <w:ind w:firstLine="567"/>
        <w:jc w:val="both"/>
      </w:pPr>
      <w:r>
        <w:t>Профессиональные компетенции, подлежащие формированию в результате освоения модуля:</w:t>
      </w:r>
    </w:p>
    <w:p w14:paraId="42B8F393" w14:textId="18A931DA" w:rsidR="009964DF" w:rsidRDefault="009964DF" w:rsidP="009964DF">
      <w:pPr>
        <w:ind w:firstLine="567"/>
        <w:jc w:val="both"/>
        <w:rPr>
          <w:bCs/>
        </w:rPr>
      </w:pPr>
      <w:r w:rsidRPr="00850F6A">
        <w:rPr>
          <w:b/>
          <w:bCs/>
        </w:rPr>
        <w:t>ПК-</w:t>
      </w:r>
      <w:r w:rsidR="00926478">
        <w:rPr>
          <w:b/>
          <w:bCs/>
        </w:rPr>
        <w:t>3</w:t>
      </w:r>
      <w:r w:rsidRPr="00850F6A">
        <w:rPr>
          <w:bCs/>
        </w:rPr>
        <w:t xml:space="preserve"> </w:t>
      </w:r>
      <w:r w:rsidR="00224D25">
        <w:rPr>
          <w:bCs/>
        </w:rPr>
        <w:t>–</w:t>
      </w:r>
      <w:r w:rsidRPr="00850F6A">
        <w:rPr>
          <w:bCs/>
        </w:rPr>
        <w:t xml:space="preserve"> </w:t>
      </w:r>
      <w:r w:rsidR="00926478" w:rsidRPr="00926478">
        <w:rPr>
          <w:bCs/>
        </w:rPr>
        <w:t>готовность к проведению маркетинговых исследований и ведению продаж</w:t>
      </w:r>
      <w:r w:rsidR="00926478">
        <w:rPr>
          <w:bCs/>
        </w:rPr>
        <w:t>.</w:t>
      </w:r>
    </w:p>
    <w:p w14:paraId="2DEA2E25" w14:textId="73F1712D" w:rsidR="00162016" w:rsidRDefault="00162016" w:rsidP="009964DF">
      <w:pPr>
        <w:ind w:firstLine="567"/>
        <w:jc w:val="both"/>
        <w:rPr>
          <w:bCs/>
        </w:rPr>
      </w:pPr>
      <w:r w:rsidRPr="00162016">
        <w:rPr>
          <w:b/>
          <w:bCs/>
        </w:rPr>
        <w:t xml:space="preserve">ПК-5 </w:t>
      </w:r>
      <w:r w:rsidRPr="00162016">
        <w:rPr>
          <w:bCs/>
        </w:rPr>
        <w:t>- готовность к работе с бессознательными процессами, влияющими на проблемы менеджмента (решение проблем, планирование, делегирование, масштабирование)</w:t>
      </w:r>
      <w:r>
        <w:rPr>
          <w:bCs/>
        </w:rPr>
        <w:t>.</w:t>
      </w:r>
    </w:p>
    <w:p w14:paraId="4C652744" w14:textId="77777777" w:rsidR="008F1A4D" w:rsidRDefault="008F1A4D" w:rsidP="00354C2F">
      <w:pPr>
        <w:ind w:firstLine="709"/>
        <w:jc w:val="both"/>
        <w:rPr>
          <w:bCs/>
        </w:rPr>
      </w:pPr>
    </w:p>
    <w:p w14:paraId="5FA045E0" w14:textId="77777777" w:rsidR="00354C2F" w:rsidRDefault="00165ABB" w:rsidP="00354C2F">
      <w:pPr>
        <w:jc w:val="center"/>
        <w:rPr>
          <w:b/>
        </w:rPr>
      </w:pPr>
      <w:r>
        <w:rPr>
          <w:b/>
        </w:rPr>
        <w:t>Тематический план и содержание модуля</w:t>
      </w:r>
      <w:r w:rsidR="001E794D">
        <w:rPr>
          <w:b/>
        </w:rPr>
        <w:t xml:space="preserve"> </w:t>
      </w:r>
      <w:r w:rsidR="001E794D" w:rsidRPr="00915602">
        <w:rPr>
          <w:rStyle w:val="30"/>
          <w:rFonts w:ascii="Times New Roman" w:hAnsi="Times New Roman" w:cs="Times New Roman"/>
          <w:b/>
          <w:color w:val="auto"/>
        </w:rPr>
        <w:t>3. Психология м</w:t>
      </w:r>
      <w:r w:rsidR="005C3880">
        <w:rPr>
          <w:rStyle w:val="30"/>
          <w:rFonts w:ascii="Times New Roman" w:hAnsi="Times New Roman" w:cs="Times New Roman"/>
          <w:b/>
          <w:color w:val="auto"/>
        </w:rPr>
        <w:t>аркетинга и продаж</w:t>
      </w:r>
    </w:p>
    <w:tbl>
      <w:tblPr>
        <w:tblStyle w:val="a7"/>
        <w:tblW w:w="4938" w:type="pct"/>
        <w:jc w:val="center"/>
        <w:tblLook w:val="04A0" w:firstRow="1" w:lastRow="0" w:firstColumn="1" w:lastColumn="0" w:noHBand="0" w:noVBand="1"/>
      </w:tblPr>
      <w:tblGrid>
        <w:gridCol w:w="3079"/>
        <w:gridCol w:w="6281"/>
        <w:gridCol w:w="933"/>
      </w:tblGrid>
      <w:tr w:rsidR="00354C2F" w14:paraId="4B82589E" w14:textId="77777777" w:rsidTr="00850F6A">
        <w:trPr>
          <w:jc w:val="center"/>
        </w:trPr>
        <w:tc>
          <w:tcPr>
            <w:tcW w:w="1614" w:type="pct"/>
            <w:tcBorders>
              <w:top w:val="single" w:sz="4" w:space="0" w:color="auto"/>
              <w:left w:val="single" w:sz="4" w:space="0" w:color="auto"/>
              <w:bottom w:val="single" w:sz="4" w:space="0" w:color="auto"/>
              <w:right w:val="single" w:sz="4" w:space="0" w:color="auto"/>
            </w:tcBorders>
            <w:hideMark/>
          </w:tcPr>
          <w:p w14:paraId="22A58AFA" w14:textId="77777777" w:rsidR="00354C2F" w:rsidRDefault="00354C2F">
            <w:pPr>
              <w:jc w:val="center"/>
              <w:rPr>
                <w:b/>
                <w:lang w:eastAsia="en-US"/>
              </w:rPr>
            </w:pPr>
            <w:r>
              <w:rPr>
                <w:b/>
                <w:lang w:eastAsia="en-US"/>
              </w:rPr>
              <w:t>Наименование тем модуля</w:t>
            </w:r>
          </w:p>
        </w:tc>
        <w:tc>
          <w:tcPr>
            <w:tcW w:w="3174" w:type="pct"/>
            <w:tcBorders>
              <w:top w:val="single" w:sz="4" w:space="0" w:color="auto"/>
              <w:left w:val="single" w:sz="4" w:space="0" w:color="auto"/>
              <w:bottom w:val="single" w:sz="4" w:space="0" w:color="auto"/>
              <w:right w:val="single" w:sz="4" w:space="0" w:color="auto"/>
            </w:tcBorders>
            <w:hideMark/>
          </w:tcPr>
          <w:p w14:paraId="43D1622D" w14:textId="77777777" w:rsidR="00354C2F" w:rsidRDefault="00354C2F">
            <w:pPr>
              <w:jc w:val="center"/>
              <w:rPr>
                <w:b/>
                <w:lang w:eastAsia="en-US"/>
              </w:rPr>
            </w:pPr>
            <w:r>
              <w:rPr>
                <w:b/>
                <w:lang w:eastAsia="en-US"/>
              </w:rPr>
              <w:t>Содержание учебного материала и формы организации деятельности слушателя</w:t>
            </w:r>
          </w:p>
        </w:tc>
        <w:tc>
          <w:tcPr>
            <w:tcW w:w="212" w:type="pct"/>
            <w:tcBorders>
              <w:top w:val="single" w:sz="4" w:space="0" w:color="auto"/>
              <w:left w:val="single" w:sz="4" w:space="0" w:color="auto"/>
              <w:bottom w:val="single" w:sz="4" w:space="0" w:color="auto"/>
              <w:right w:val="single" w:sz="4" w:space="0" w:color="auto"/>
            </w:tcBorders>
            <w:hideMark/>
          </w:tcPr>
          <w:p w14:paraId="52B02B84" w14:textId="77777777" w:rsidR="00354C2F" w:rsidRDefault="00354C2F">
            <w:pPr>
              <w:jc w:val="center"/>
              <w:rPr>
                <w:b/>
                <w:lang w:eastAsia="en-US"/>
              </w:rPr>
            </w:pPr>
            <w:r>
              <w:rPr>
                <w:b/>
                <w:lang w:eastAsia="en-US"/>
              </w:rPr>
              <w:t>Объем часов</w:t>
            </w:r>
          </w:p>
        </w:tc>
      </w:tr>
      <w:tr w:rsidR="00354C2F" w14:paraId="706868C4" w14:textId="77777777" w:rsidTr="00850F6A">
        <w:trPr>
          <w:jc w:val="center"/>
        </w:trPr>
        <w:tc>
          <w:tcPr>
            <w:tcW w:w="1614" w:type="pct"/>
            <w:tcBorders>
              <w:top w:val="single" w:sz="4" w:space="0" w:color="auto"/>
              <w:left w:val="single" w:sz="4" w:space="0" w:color="auto"/>
              <w:bottom w:val="single" w:sz="4" w:space="0" w:color="auto"/>
              <w:right w:val="single" w:sz="4" w:space="0" w:color="auto"/>
            </w:tcBorders>
            <w:hideMark/>
          </w:tcPr>
          <w:p w14:paraId="628E944A" w14:textId="77777777" w:rsidR="00354C2F" w:rsidRDefault="00354C2F">
            <w:pPr>
              <w:jc w:val="center"/>
              <w:rPr>
                <w:b/>
                <w:lang w:eastAsia="en-US"/>
              </w:rPr>
            </w:pPr>
            <w:r>
              <w:rPr>
                <w:b/>
                <w:lang w:eastAsia="en-US"/>
              </w:rPr>
              <w:t>1</w:t>
            </w:r>
          </w:p>
        </w:tc>
        <w:tc>
          <w:tcPr>
            <w:tcW w:w="3174" w:type="pct"/>
            <w:tcBorders>
              <w:top w:val="single" w:sz="4" w:space="0" w:color="auto"/>
              <w:left w:val="single" w:sz="4" w:space="0" w:color="auto"/>
              <w:bottom w:val="single" w:sz="4" w:space="0" w:color="auto"/>
              <w:right w:val="single" w:sz="4" w:space="0" w:color="auto"/>
            </w:tcBorders>
            <w:hideMark/>
          </w:tcPr>
          <w:p w14:paraId="12DBD47F" w14:textId="77777777" w:rsidR="00354C2F" w:rsidRDefault="00354C2F">
            <w:pPr>
              <w:jc w:val="center"/>
              <w:rPr>
                <w:b/>
                <w:lang w:eastAsia="en-US"/>
              </w:rPr>
            </w:pPr>
            <w:r>
              <w:rPr>
                <w:b/>
                <w:lang w:eastAsia="en-US"/>
              </w:rPr>
              <w:t>2</w:t>
            </w:r>
          </w:p>
        </w:tc>
        <w:tc>
          <w:tcPr>
            <w:tcW w:w="212" w:type="pct"/>
            <w:tcBorders>
              <w:top w:val="single" w:sz="4" w:space="0" w:color="auto"/>
              <w:left w:val="single" w:sz="4" w:space="0" w:color="auto"/>
              <w:bottom w:val="single" w:sz="4" w:space="0" w:color="auto"/>
              <w:right w:val="single" w:sz="4" w:space="0" w:color="auto"/>
            </w:tcBorders>
            <w:hideMark/>
          </w:tcPr>
          <w:p w14:paraId="1673B80C" w14:textId="77777777" w:rsidR="00354C2F" w:rsidRDefault="00354C2F">
            <w:pPr>
              <w:jc w:val="center"/>
              <w:rPr>
                <w:b/>
                <w:lang w:eastAsia="en-US"/>
              </w:rPr>
            </w:pPr>
            <w:r>
              <w:rPr>
                <w:b/>
                <w:lang w:eastAsia="en-US"/>
              </w:rPr>
              <w:t>3</w:t>
            </w:r>
          </w:p>
        </w:tc>
      </w:tr>
      <w:tr w:rsidR="00354C2F" w14:paraId="309C1FAC" w14:textId="77777777" w:rsidTr="00850F6A">
        <w:trPr>
          <w:jc w:val="center"/>
        </w:trPr>
        <w:tc>
          <w:tcPr>
            <w:tcW w:w="1614" w:type="pct"/>
            <w:vMerge w:val="restart"/>
            <w:tcBorders>
              <w:top w:val="single" w:sz="4" w:space="0" w:color="auto"/>
              <w:left w:val="single" w:sz="4" w:space="0" w:color="auto"/>
              <w:bottom w:val="single" w:sz="4" w:space="0" w:color="auto"/>
              <w:right w:val="single" w:sz="4" w:space="0" w:color="auto"/>
            </w:tcBorders>
            <w:vAlign w:val="center"/>
            <w:hideMark/>
          </w:tcPr>
          <w:p w14:paraId="7088212F" w14:textId="77777777" w:rsidR="00354C2F" w:rsidRPr="008A6B72" w:rsidRDefault="00354C2F">
            <w:pPr>
              <w:rPr>
                <w:b/>
                <w:lang w:eastAsia="en-US"/>
              </w:rPr>
            </w:pPr>
            <w:r w:rsidRPr="008A6B72">
              <w:rPr>
                <w:lang w:eastAsia="en-US"/>
              </w:rPr>
              <w:t>Тема 1.</w:t>
            </w:r>
            <w:r w:rsidR="00B85236" w:rsidRPr="008A6B72">
              <w:rPr>
                <w:rFonts w:eastAsia="Courier New"/>
                <w:shd w:val="clear" w:color="auto" w:fill="FFFFFF"/>
                <w:lang w:eastAsia="en-US"/>
              </w:rPr>
              <w:t xml:space="preserve"> Психология рынка и что мы там делаем</w:t>
            </w:r>
          </w:p>
        </w:tc>
        <w:tc>
          <w:tcPr>
            <w:tcW w:w="3174" w:type="pct"/>
            <w:tcBorders>
              <w:top w:val="single" w:sz="4" w:space="0" w:color="auto"/>
              <w:left w:val="single" w:sz="4" w:space="0" w:color="auto"/>
              <w:bottom w:val="single" w:sz="4" w:space="0" w:color="auto"/>
              <w:right w:val="single" w:sz="4" w:space="0" w:color="auto"/>
            </w:tcBorders>
            <w:hideMark/>
          </w:tcPr>
          <w:p w14:paraId="316DFD30" w14:textId="77777777" w:rsidR="00354C2F" w:rsidRPr="008A6B72" w:rsidRDefault="008A6B72">
            <w:pPr>
              <w:rPr>
                <w:lang w:eastAsia="en-US"/>
              </w:rPr>
            </w:pPr>
            <w:r w:rsidRPr="008A6B72">
              <w:rPr>
                <w:lang w:eastAsia="en-US"/>
              </w:rPr>
              <w:t>С</w:t>
            </w:r>
            <w:r>
              <w:rPr>
                <w:lang w:eastAsia="en-US"/>
              </w:rPr>
              <w:t xml:space="preserve">овременные иллюзии маркетинга и реальность маркетинга. Психология цены, конкуренции, конкурентных преимуществ. </w:t>
            </w:r>
          </w:p>
        </w:tc>
        <w:tc>
          <w:tcPr>
            <w:tcW w:w="212" w:type="pct"/>
            <w:tcBorders>
              <w:top w:val="single" w:sz="4" w:space="0" w:color="auto"/>
              <w:left w:val="single" w:sz="4" w:space="0" w:color="auto"/>
              <w:bottom w:val="single" w:sz="4" w:space="0" w:color="auto"/>
              <w:right w:val="single" w:sz="4" w:space="0" w:color="auto"/>
            </w:tcBorders>
            <w:vAlign w:val="center"/>
          </w:tcPr>
          <w:p w14:paraId="6396F0AE" w14:textId="77777777" w:rsidR="00354C2F" w:rsidRPr="00C74FF7" w:rsidRDefault="00C74FF7">
            <w:pPr>
              <w:jc w:val="center"/>
              <w:rPr>
                <w:lang w:eastAsia="en-US"/>
              </w:rPr>
            </w:pPr>
            <w:r w:rsidRPr="00C74FF7">
              <w:rPr>
                <w:lang w:eastAsia="en-US"/>
              </w:rPr>
              <w:t>6</w:t>
            </w:r>
          </w:p>
        </w:tc>
      </w:tr>
      <w:tr w:rsidR="00850F6A" w14:paraId="6795B339" w14:textId="77777777" w:rsidTr="00850F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7E8DE" w14:textId="77777777" w:rsidR="00850F6A" w:rsidRPr="008A6B72" w:rsidRDefault="00850F6A" w:rsidP="00850F6A">
            <w:pPr>
              <w:rPr>
                <w:b/>
                <w:lang w:eastAsia="en-US"/>
              </w:rPr>
            </w:pPr>
          </w:p>
        </w:tc>
        <w:tc>
          <w:tcPr>
            <w:tcW w:w="3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2D6F41" w14:textId="77777777" w:rsidR="00850F6A" w:rsidRPr="00094BF3" w:rsidRDefault="00850F6A" w:rsidP="00850F6A">
            <w:pPr>
              <w:rPr>
                <w:b/>
                <w:lang w:eastAsia="en-US"/>
              </w:rPr>
            </w:pPr>
            <w:r>
              <w:rPr>
                <w:b/>
                <w:lang w:eastAsia="en-US"/>
              </w:rPr>
              <w:t>Самостоятельная работа</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11EBF3" w14:textId="77777777" w:rsidR="00850F6A" w:rsidRPr="00C74FF7" w:rsidRDefault="00850F6A" w:rsidP="00850F6A">
            <w:pPr>
              <w:jc w:val="center"/>
              <w:rPr>
                <w:b/>
                <w:lang w:eastAsia="en-US"/>
              </w:rPr>
            </w:pPr>
          </w:p>
        </w:tc>
      </w:tr>
      <w:tr w:rsidR="00354C2F" w14:paraId="39F46C86" w14:textId="77777777" w:rsidTr="00850F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98BC3" w14:textId="77777777" w:rsidR="00354C2F" w:rsidRPr="008A6B72" w:rsidRDefault="00354C2F">
            <w:pPr>
              <w:rPr>
                <w:b/>
                <w:lang w:eastAsia="en-US"/>
              </w:rPr>
            </w:pPr>
          </w:p>
        </w:tc>
        <w:tc>
          <w:tcPr>
            <w:tcW w:w="3174" w:type="pct"/>
            <w:tcBorders>
              <w:top w:val="single" w:sz="4" w:space="0" w:color="auto"/>
              <w:left w:val="single" w:sz="4" w:space="0" w:color="auto"/>
              <w:bottom w:val="single" w:sz="4" w:space="0" w:color="auto"/>
              <w:right w:val="single" w:sz="4" w:space="0" w:color="auto"/>
            </w:tcBorders>
            <w:hideMark/>
          </w:tcPr>
          <w:p w14:paraId="0A43B3ED" w14:textId="77777777" w:rsidR="00354C2F" w:rsidRPr="008A6B72" w:rsidRDefault="007D7CCF">
            <w:pPr>
              <w:jc w:val="both"/>
              <w:rPr>
                <w:lang w:eastAsia="en-US"/>
              </w:rPr>
            </w:pPr>
            <w:r>
              <w:rPr>
                <w:bCs/>
                <w:lang w:eastAsia="en-US"/>
              </w:rPr>
              <w:t>Домашнее з</w:t>
            </w:r>
            <w:r w:rsidR="00354C2F" w:rsidRPr="008A6B72">
              <w:rPr>
                <w:bCs/>
                <w:lang w:eastAsia="en-US"/>
              </w:rPr>
              <w:t xml:space="preserve">адание 1. </w:t>
            </w:r>
            <w:r w:rsidR="00AE267C">
              <w:rPr>
                <w:bCs/>
                <w:lang w:eastAsia="en-US"/>
              </w:rPr>
              <w:t>Анализ конкурентов</w:t>
            </w:r>
          </w:p>
        </w:tc>
        <w:tc>
          <w:tcPr>
            <w:tcW w:w="212" w:type="pct"/>
            <w:tcBorders>
              <w:top w:val="single" w:sz="4" w:space="0" w:color="auto"/>
              <w:left w:val="single" w:sz="4" w:space="0" w:color="auto"/>
              <w:bottom w:val="single" w:sz="4" w:space="0" w:color="auto"/>
              <w:right w:val="single" w:sz="4" w:space="0" w:color="auto"/>
            </w:tcBorders>
            <w:vAlign w:val="center"/>
          </w:tcPr>
          <w:p w14:paraId="625A36C7" w14:textId="77777777" w:rsidR="00354C2F" w:rsidRPr="00C74FF7" w:rsidRDefault="00C74FF7">
            <w:pPr>
              <w:jc w:val="center"/>
              <w:rPr>
                <w:lang w:eastAsia="en-US"/>
              </w:rPr>
            </w:pPr>
            <w:r w:rsidRPr="00C74FF7">
              <w:rPr>
                <w:lang w:eastAsia="en-US"/>
              </w:rPr>
              <w:t>3</w:t>
            </w:r>
          </w:p>
        </w:tc>
      </w:tr>
      <w:tr w:rsidR="00354C2F" w14:paraId="223AA8D4" w14:textId="77777777" w:rsidTr="00850F6A">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0F430A9" w14:textId="77777777" w:rsidR="00354C2F" w:rsidRPr="008A6B72" w:rsidRDefault="00974368">
            <w:pPr>
              <w:rPr>
                <w:b/>
                <w:lang w:eastAsia="en-US"/>
              </w:rPr>
            </w:pPr>
            <w:r w:rsidRPr="008A6B72">
              <w:rPr>
                <w:lang w:eastAsia="en-US"/>
              </w:rPr>
              <w:t>Тема 2.</w:t>
            </w:r>
            <w:r w:rsidR="00B85236" w:rsidRPr="008A6B72">
              <w:rPr>
                <w:rFonts w:eastAsia="Courier New"/>
                <w:shd w:val="clear" w:color="auto" w:fill="FFFFFF"/>
                <w:lang w:eastAsia="en-US"/>
              </w:rPr>
              <w:t xml:space="preserve"> Психология отношений с клиентами. </w:t>
            </w:r>
            <w:proofErr w:type="spellStart"/>
            <w:r w:rsidR="00B85236" w:rsidRPr="008A6B72">
              <w:rPr>
                <w:rFonts w:eastAsia="Courier New"/>
                <w:shd w:val="clear" w:color="auto" w:fill="FFFFFF"/>
                <w:lang w:eastAsia="en-US"/>
              </w:rPr>
              <w:t>Клиентоориентированность</w:t>
            </w:r>
            <w:proofErr w:type="spellEnd"/>
            <w:r w:rsidR="00B85236" w:rsidRPr="008A6B72">
              <w:rPr>
                <w:rFonts w:eastAsia="Courier New"/>
                <w:shd w:val="clear" w:color="auto" w:fill="FFFFFF"/>
                <w:lang w:eastAsia="en-US"/>
              </w:rPr>
              <w:t xml:space="preserve"> и реальность.</w:t>
            </w:r>
          </w:p>
        </w:tc>
        <w:tc>
          <w:tcPr>
            <w:tcW w:w="3174" w:type="pct"/>
            <w:tcBorders>
              <w:top w:val="single" w:sz="4" w:space="0" w:color="auto"/>
              <w:left w:val="single" w:sz="4" w:space="0" w:color="auto"/>
              <w:bottom w:val="single" w:sz="4" w:space="0" w:color="auto"/>
              <w:right w:val="single" w:sz="4" w:space="0" w:color="auto"/>
            </w:tcBorders>
            <w:hideMark/>
          </w:tcPr>
          <w:p w14:paraId="62FBB762" w14:textId="77777777" w:rsidR="00354C2F" w:rsidRPr="00AE267C" w:rsidRDefault="00AE267C">
            <w:pPr>
              <w:rPr>
                <w:lang w:eastAsia="en-US"/>
              </w:rPr>
            </w:pPr>
            <w:r>
              <w:rPr>
                <w:lang w:eastAsia="en-US"/>
              </w:rPr>
              <w:t xml:space="preserve">Клиенты в системе родители-дети, клиенты в системе партнерских отношений. </w:t>
            </w:r>
            <w:r>
              <w:rPr>
                <w:lang w:val="en-US" w:eastAsia="en-US"/>
              </w:rPr>
              <w:t>B</w:t>
            </w:r>
            <w:r w:rsidRPr="00874E01">
              <w:rPr>
                <w:lang w:eastAsia="en-US"/>
              </w:rPr>
              <w:t>2</w:t>
            </w:r>
            <w:r>
              <w:rPr>
                <w:lang w:val="en-US" w:eastAsia="en-US"/>
              </w:rPr>
              <w:t>B</w:t>
            </w:r>
            <w:r>
              <w:rPr>
                <w:lang w:eastAsia="en-US"/>
              </w:rPr>
              <w:t>,</w:t>
            </w:r>
            <w:r w:rsidRPr="00874E01">
              <w:rPr>
                <w:lang w:eastAsia="en-US"/>
              </w:rPr>
              <w:t xml:space="preserve"> </w:t>
            </w:r>
            <w:r>
              <w:rPr>
                <w:lang w:val="en-US" w:eastAsia="en-US"/>
              </w:rPr>
              <w:t>B</w:t>
            </w:r>
            <w:r w:rsidRPr="00874E01">
              <w:rPr>
                <w:lang w:eastAsia="en-US"/>
              </w:rPr>
              <w:t>2</w:t>
            </w:r>
            <w:r>
              <w:rPr>
                <w:lang w:val="en-US" w:eastAsia="en-US"/>
              </w:rPr>
              <w:t>C</w:t>
            </w:r>
            <w:r>
              <w:rPr>
                <w:lang w:eastAsia="en-US"/>
              </w:rPr>
              <w:t>,</w:t>
            </w:r>
            <w:r w:rsidRPr="00874E01">
              <w:rPr>
                <w:lang w:eastAsia="en-US"/>
              </w:rPr>
              <w:t xml:space="preserve"> </w:t>
            </w:r>
            <w:r>
              <w:rPr>
                <w:lang w:val="en-US" w:eastAsia="en-US"/>
              </w:rPr>
              <w:t>B</w:t>
            </w:r>
            <w:r w:rsidRPr="00874E01">
              <w:rPr>
                <w:lang w:eastAsia="en-US"/>
              </w:rPr>
              <w:t>2</w:t>
            </w:r>
            <w:r>
              <w:rPr>
                <w:lang w:val="en-US" w:eastAsia="en-US"/>
              </w:rPr>
              <w:t>G</w:t>
            </w:r>
            <w:r>
              <w:rPr>
                <w:lang w:eastAsia="en-US"/>
              </w:rPr>
              <w:t xml:space="preserve"> клиенты – совпадение </w:t>
            </w:r>
            <w:r w:rsidR="00874E01">
              <w:rPr>
                <w:lang w:eastAsia="en-US"/>
              </w:rPr>
              <w:t xml:space="preserve">ценностей и конфликт ценностей. Миф </w:t>
            </w:r>
            <w:proofErr w:type="spellStart"/>
            <w:r w:rsidR="00874E01">
              <w:rPr>
                <w:lang w:eastAsia="en-US"/>
              </w:rPr>
              <w:t>клиентоориентированности</w:t>
            </w:r>
            <w:proofErr w:type="spellEnd"/>
            <w:r w:rsidR="00874E01">
              <w:rPr>
                <w:lang w:eastAsia="en-US"/>
              </w:rPr>
              <w:t xml:space="preserve">, его психологическая природа и реальность. </w:t>
            </w:r>
          </w:p>
        </w:tc>
        <w:tc>
          <w:tcPr>
            <w:tcW w:w="212" w:type="pct"/>
            <w:tcBorders>
              <w:top w:val="single" w:sz="4" w:space="0" w:color="auto"/>
              <w:left w:val="single" w:sz="4" w:space="0" w:color="auto"/>
              <w:bottom w:val="single" w:sz="4" w:space="0" w:color="auto"/>
              <w:right w:val="single" w:sz="4" w:space="0" w:color="auto"/>
            </w:tcBorders>
            <w:vAlign w:val="center"/>
          </w:tcPr>
          <w:p w14:paraId="6DB70B55" w14:textId="77777777" w:rsidR="00354C2F" w:rsidRPr="00C74FF7" w:rsidRDefault="003379E3">
            <w:pPr>
              <w:jc w:val="center"/>
              <w:rPr>
                <w:lang w:eastAsia="en-US"/>
              </w:rPr>
            </w:pPr>
            <w:r>
              <w:rPr>
                <w:lang w:eastAsia="en-US"/>
              </w:rPr>
              <w:t>3</w:t>
            </w:r>
          </w:p>
        </w:tc>
      </w:tr>
      <w:tr w:rsidR="00850F6A" w14:paraId="1834B96B" w14:textId="77777777" w:rsidTr="00850F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B84B0" w14:textId="77777777" w:rsidR="00850F6A" w:rsidRPr="008A6B72" w:rsidRDefault="00850F6A" w:rsidP="00850F6A">
            <w:pPr>
              <w:rPr>
                <w:b/>
                <w:lang w:eastAsia="en-US"/>
              </w:rPr>
            </w:pPr>
          </w:p>
        </w:tc>
        <w:tc>
          <w:tcPr>
            <w:tcW w:w="3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E2C35" w14:textId="77777777" w:rsidR="00850F6A" w:rsidRPr="00094BF3" w:rsidRDefault="00850F6A" w:rsidP="00850F6A">
            <w:pPr>
              <w:rPr>
                <w:b/>
                <w:lang w:eastAsia="en-US"/>
              </w:rPr>
            </w:pPr>
            <w:r>
              <w:rPr>
                <w:b/>
                <w:lang w:eastAsia="en-US"/>
              </w:rPr>
              <w:t>Самостоятельная работа</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29FAE" w14:textId="77777777" w:rsidR="00850F6A" w:rsidRPr="00C74FF7" w:rsidRDefault="00850F6A" w:rsidP="00850F6A">
            <w:pPr>
              <w:jc w:val="center"/>
              <w:rPr>
                <w:b/>
                <w:lang w:eastAsia="en-US"/>
              </w:rPr>
            </w:pPr>
          </w:p>
        </w:tc>
      </w:tr>
      <w:tr w:rsidR="00354C2F" w14:paraId="12D66D70" w14:textId="77777777" w:rsidTr="00850F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A043B" w14:textId="77777777" w:rsidR="00354C2F" w:rsidRPr="008A6B72" w:rsidRDefault="00354C2F">
            <w:pPr>
              <w:rPr>
                <w:b/>
                <w:lang w:eastAsia="en-US"/>
              </w:rPr>
            </w:pPr>
          </w:p>
        </w:tc>
        <w:tc>
          <w:tcPr>
            <w:tcW w:w="3174" w:type="pct"/>
            <w:tcBorders>
              <w:top w:val="single" w:sz="4" w:space="0" w:color="auto"/>
              <w:left w:val="single" w:sz="4" w:space="0" w:color="auto"/>
              <w:bottom w:val="single" w:sz="4" w:space="0" w:color="auto"/>
              <w:right w:val="single" w:sz="4" w:space="0" w:color="auto"/>
            </w:tcBorders>
            <w:hideMark/>
          </w:tcPr>
          <w:p w14:paraId="3041146A" w14:textId="77777777" w:rsidR="00354C2F" w:rsidRPr="008A6B72" w:rsidRDefault="007D7CCF" w:rsidP="007D7CCF">
            <w:pPr>
              <w:jc w:val="both"/>
              <w:rPr>
                <w:lang w:eastAsia="en-US"/>
              </w:rPr>
            </w:pPr>
            <w:r>
              <w:rPr>
                <w:bCs/>
                <w:lang w:eastAsia="en-US"/>
              </w:rPr>
              <w:t>Домашнее з</w:t>
            </w:r>
            <w:r w:rsidR="00354C2F" w:rsidRPr="008A6B72">
              <w:rPr>
                <w:bCs/>
                <w:lang w:eastAsia="en-US"/>
              </w:rPr>
              <w:t xml:space="preserve">адание 2. </w:t>
            </w:r>
            <w:r w:rsidR="002947BF">
              <w:rPr>
                <w:bCs/>
                <w:lang w:eastAsia="en-US"/>
              </w:rPr>
              <w:t>Я и мои клиенты</w:t>
            </w:r>
          </w:p>
        </w:tc>
        <w:tc>
          <w:tcPr>
            <w:tcW w:w="212" w:type="pct"/>
            <w:tcBorders>
              <w:top w:val="single" w:sz="4" w:space="0" w:color="auto"/>
              <w:left w:val="single" w:sz="4" w:space="0" w:color="auto"/>
              <w:bottom w:val="single" w:sz="4" w:space="0" w:color="auto"/>
              <w:right w:val="single" w:sz="4" w:space="0" w:color="auto"/>
            </w:tcBorders>
            <w:vAlign w:val="center"/>
          </w:tcPr>
          <w:p w14:paraId="4BB8FD33" w14:textId="77777777" w:rsidR="00354C2F" w:rsidRPr="00C74FF7" w:rsidRDefault="003379E3">
            <w:pPr>
              <w:jc w:val="center"/>
              <w:rPr>
                <w:lang w:eastAsia="en-US"/>
              </w:rPr>
            </w:pPr>
            <w:r>
              <w:rPr>
                <w:lang w:eastAsia="en-US"/>
              </w:rPr>
              <w:t>2</w:t>
            </w:r>
          </w:p>
        </w:tc>
      </w:tr>
      <w:tr w:rsidR="00974368" w14:paraId="4899A954" w14:textId="77777777" w:rsidTr="00850F6A">
        <w:trPr>
          <w:jc w:val="center"/>
        </w:trPr>
        <w:tc>
          <w:tcPr>
            <w:tcW w:w="0" w:type="auto"/>
            <w:vMerge w:val="restart"/>
            <w:tcBorders>
              <w:top w:val="single" w:sz="4" w:space="0" w:color="auto"/>
              <w:left w:val="single" w:sz="4" w:space="0" w:color="auto"/>
              <w:right w:val="single" w:sz="4" w:space="0" w:color="auto"/>
            </w:tcBorders>
            <w:vAlign w:val="center"/>
          </w:tcPr>
          <w:p w14:paraId="47312858" w14:textId="77777777" w:rsidR="00974368" w:rsidRPr="008A6B72" w:rsidRDefault="00974368">
            <w:pPr>
              <w:rPr>
                <w:b/>
                <w:lang w:eastAsia="en-US"/>
              </w:rPr>
            </w:pPr>
            <w:r w:rsidRPr="008A6B72">
              <w:rPr>
                <w:lang w:eastAsia="en-US"/>
              </w:rPr>
              <w:t>Тема 3.</w:t>
            </w:r>
            <w:r w:rsidR="00B85236" w:rsidRPr="008A6B72">
              <w:rPr>
                <w:rFonts w:eastAsia="Courier New"/>
                <w:shd w:val="clear" w:color="auto" w:fill="FFFFFF"/>
                <w:lang w:eastAsia="en-US"/>
              </w:rPr>
              <w:t xml:space="preserve"> Психология продаж</w:t>
            </w:r>
          </w:p>
        </w:tc>
        <w:tc>
          <w:tcPr>
            <w:tcW w:w="3174" w:type="pct"/>
            <w:tcBorders>
              <w:top w:val="single" w:sz="4" w:space="0" w:color="auto"/>
              <w:left w:val="single" w:sz="4" w:space="0" w:color="auto"/>
              <w:bottom w:val="single" w:sz="4" w:space="0" w:color="auto"/>
              <w:right w:val="single" w:sz="4" w:space="0" w:color="auto"/>
            </w:tcBorders>
          </w:tcPr>
          <w:p w14:paraId="43E59CD3" w14:textId="77777777" w:rsidR="00974368" w:rsidRPr="008A6B72" w:rsidRDefault="002947BF">
            <w:pPr>
              <w:jc w:val="both"/>
              <w:rPr>
                <w:bCs/>
                <w:lang w:eastAsia="en-US"/>
              </w:rPr>
            </w:pPr>
            <w:r>
              <w:rPr>
                <w:bCs/>
                <w:lang w:eastAsia="en-US"/>
              </w:rPr>
              <w:t>Что такое продажа, процесс продажи, психологические приемы продажи. Психологические огран</w:t>
            </w:r>
            <w:r w:rsidRPr="00C63D79">
              <w:rPr>
                <w:bCs/>
                <w:lang w:eastAsia="en-US"/>
              </w:rPr>
              <w:t>ичения</w:t>
            </w:r>
            <w:r w:rsidR="006900F7" w:rsidRPr="00C63D79">
              <w:rPr>
                <w:bCs/>
                <w:lang w:eastAsia="en-US"/>
              </w:rPr>
              <w:t xml:space="preserve"> </w:t>
            </w:r>
            <w:r w:rsidR="006900F7" w:rsidRPr="006900F7">
              <w:rPr>
                <w:bCs/>
                <w:lang w:eastAsia="en-US"/>
              </w:rPr>
              <w:t>в продажах на каждом этапе</w:t>
            </w:r>
            <w:r w:rsidR="006900F7">
              <w:rPr>
                <w:bCs/>
                <w:lang w:eastAsia="en-US"/>
              </w:rPr>
              <w:t xml:space="preserve">. Каналы продаж. Управление продажами, делегирование продаж, выбор </w:t>
            </w:r>
            <w:proofErr w:type="spellStart"/>
            <w:r w:rsidR="006900F7">
              <w:rPr>
                <w:bCs/>
                <w:lang w:eastAsia="en-US"/>
              </w:rPr>
              <w:t>продажников</w:t>
            </w:r>
            <w:proofErr w:type="spellEnd"/>
            <w:r w:rsidR="006900F7">
              <w:rPr>
                <w:bCs/>
                <w:lang w:eastAsia="en-US"/>
              </w:rPr>
              <w:t>.</w:t>
            </w:r>
          </w:p>
        </w:tc>
        <w:tc>
          <w:tcPr>
            <w:tcW w:w="212" w:type="pct"/>
            <w:tcBorders>
              <w:top w:val="single" w:sz="4" w:space="0" w:color="auto"/>
              <w:left w:val="single" w:sz="4" w:space="0" w:color="auto"/>
              <w:bottom w:val="single" w:sz="4" w:space="0" w:color="auto"/>
              <w:right w:val="single" w:sz="4" w:space="0" w:color="auto"/>
            </w:tcBorders>
            <w:vAlign w:val="center"/>
          </w:tcPr>
          <w:p w14:paraId="5ABE10DC" w14:textId="77777777" w:rsidR="00974368" w:rsidRPr="00C74FF7" w:rsidRDefault="00C74FF7">
            <w:pPr>
              <w:jc w:val="center"/>
              <w:rPr>
                <w:lang w:eastAsia="en-US"/>
              </w:rPr>
            </w:pPr>
            <w:r w:rsidRPr="00C74FF7">
              <w:rPr>
                <w:lang w:eastAsia="en-US"/>
              </w:rPr>
              <w:t>9</w:t>
            </w:r>
          </w:p>
        </w:tc>
      </w:tr>
      <w:tr w:rsidR="00850F6A" w14:paraId="352BCC2B" w14:textId="77777777" w:rsidTr="00850F6A">
        <w:trPr>
          <w:jc w:val="center"/>
        </w:trPr>
        <w:tc>
          <w:tcPr>
            <w:tcW w:w="0" w:type="auto"/>
            <w:vMerge/>
            <w:tcBorders>
              <w:left w:val="single" w:sz="4" w:space="0" w:color="auto"/>
              <w:right w:val="single" w:sz="4" w:space="0" w:color="auto"/>
            </w:tcBorders>
            <w:vAlign w:val="center"/>
          </w:tcPr>
          <w:p w14:paraId="4A01DA73" w14:textId="77777777" w:rsidR="00850F6A" w:rsidRPr="008A6B72" w:rsidRDefault="00850F6A" w:rsidP="00850F6A">
            <w:pPr>
              <w:rPr>
                <w:b/>
                <w:lang w:eastAsia="en-US"/>
              </w:rPr>
            </w:pPr>
          </w:p>
        </w:tc>
        <w:tc>
          <w:tcPr>
            <w:tcW w:w="31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4CF0" w14:textId="77777777" w:rsidR="00850F6A" w:rsidRPr="00094BF3" w:rsidRDefault="00850F6A" w:rsidP="00850F6A">
            <w:pPr>
              <w:rPr>
                <w:b/>
                <w:lang w:eastAsia="en-US"/>
              </w:rPr>
            </w:pPr>
            <w:r>
              <w:rPr>
                <w:b/>
                <w:lang w:eastAsia="en-US"/>
              </w:rPr>
              <w:t>Самостоятельная работа</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260E4" w14:textId="77777777" w:rsidR="00850F6A" w:rsidRPr="00C74FF7" w:rsidRDefault="00850F6A" w:rsidP="00850F6A">
            <w:pPr>
              <w:jc w:val="center"/>
              <w:rPr>
                <w:lang w:eastAsia="en-US"/>
              </w:rPr>
            </w:pPr>
          </w:p>
        </w:tc>
      </w:tr>
      <w:tr w:rsidR="008A6B72" w14:paraId="2D9D7162" w14:textId="77777777" w:rsidTr="00850F6A">
        <w:trPr>
          <w:jc w:val="center"/>
        </w:trPr>
        <w:tc>
          <w:tcPr>
            <w:tcW w:w="0" w:type="auto"/>
            <w:vMerge/>
            <w:tcBorders>
              <w:left w:val="single" w:sz="4" w:space="0" w:color="auto"/>
              <w:bottom w:val="single" w:sz="4" w:space="0" w:color="auto"/>
              <w:right w:val="single" w:sz="4" w:space="0" w:color="auto"/>
            </w:tcBorders>
            <w:vAlign w:val="center"/>
          </w:tcPr>
          <w:p w14:paraId="6C445015" w14:textId="77777777" w:rsidR="008A6B72" w:rsidRPr="008A6B72" w:rsidRDefault="008A6B72" w:rsidP="008A6B72">
            <w:pPr>
              <w:rPr>
                <w:b/>
                <w:lang w:eastAsia="en-US"/>
              </w:rPr>
            </w:pPr>
          </w:p>
        </w:tc>
        <w:tc>
          <w:tcPr>
            <w:tcW w:w="3174" w:type="pct"/>
            <w:tcBorders>
              <w:top w:val="single" w:sz="4" w:space="0" w:color="auto"/>
              <w:left w:val="single" w:sz="4" w:space="0" w:color="auto"/>
              <w:bottom w:val="single" w:sz="4" w:space="0" w:color="auto"/>
              <w:right w:val="single" w:sz="4" w:space="0" w:color="auto"/>
            </w:tcBorders>
          </w:tcPr>
          <w:p w14:paraId="13C113E4" w14:textId="77777777" w:rsidR="008A6B72" w:rsidRPr="008A6B72" w:rsidRDefault="007D7CCF" w:rsidP="007D7CCF">
            <w:pPr>
              <w:jc w:val="both"/>
              <w:rPr>
                <w:lang w:eastAsia="en-US"/>
              </w:rPr>
            </w:pPr>
            <w:r>
              <w:rPr>
                <w:bCs/>
                <w:lang w:eastAsia="en-US"/>
              </w:rPr>
              <w:t>Домашнее з</w:t>
            </w:r>
            <w:r w:rsidR="008A6B72" w:rsidRPr="008A6B72">
              <w:rPr>
                <w:bCs/>
                <w:lang w:eastAsia="en-US"/>
              </w:rPr>
              <w:t xml:space="preserve">адание 3. </w:t>
            </w:r>
            <w:r w:rsidR="002947BF">
              <w:rPr>
                <w:bCs/>
                <w:lang w:eastAsia="en-US"/>
              </w:rPr>
              <w:t>Видимость</w:t>
            </w:r>
          </w:p>
        </w:tc>
        <w:tc>
          <w:tcPr>
            <w:tcW w:w="212" w:type="pct"/>
            <w:tcBorders>
              <w:top w:val="single" w:sz="4" w:space="0" w:color="auto"/>
              <w:left w:val="single" w:sz="4" w:space="0" w:color="auto"/>
              <w:bottom w:val="single" w:sz="4" w:space="0" w:color="auto"/>
              <w:right w:val="single" w:sz="4" w:space="0" w:color="auto"/>
            </w:tcBorders>
            <w:vAlign w:val="center"/>
          </w:tcPr>
          <w:p w14:paraId="7124D8C8" w14:textId="77777777" w:rsidR="008A6B72" w:rsidRPr="00C74FF7" w:rsidRDefault="003379E3" w:rsidP="008A6B72">
            <w:pPr>
              <w:jc w:val="center"/>
              <w:rPr>
                <w:lang w:eastAsia="en-US"/>
              </w:rPr>
            </w:pPr>
            <w:r>
              <w:rPr>
                <w:lang w:eastAsia="en-US"/>
              </w:rPr>
              <w:t>2</w:t>
            </w:r>
          </w:p>
        </w:tc>
      </w:tr>
      <w:tr w:rsidR="003452E9" w14:paraId="5B458E39" w14:textId="77777777" w:rsidTr="00850F6A">
        <w:trPr>
          <w:jc w:val="center"/>
        </w:trPr>
        <w:tc>
          <w:tcPr>
            <w:tcW w:w="0" w:type="auto"/>
            <w:tcBorders>
              <w:left w:val="single" w:sz="4" w:space="0" w:color="auto"/>
              <w:bottom w:val="single" w:sz="4" w:space="0" w:color="auto"/>
              <w:right w:val="single" w:sz="4" w:space="0" w:color="auto"/>
            </w:tcBorders>
            <w:vAlign w:val="center"/>
          </w:tcPr>
          <w:p w14:paraId="0C1398D7" w14:textId="77777777" w:rsidR="003452E9" w:rsidRPr="003452E9" w:rsidRDefault="003452E9" w:rsidP="008A6B72">
            <w:pPr>
              <w:rPr>
                <w:lang w:eastAsia="en-US"/>
              </w:rPr>
            </w:pPr>
            <w:r w:rsidRPr="003452E9">
              <w:rPr>
                <w:lang w:eastAsia="en-US"/>
              </w:rPr>
              <w:t>Практика</w:t>
            </w:r>
          </w:p>
        </w:tc>
        <w:tc>
          <w:tcPr>
            <w:tcW w:w="3174" w:type="pct"/>
            <w:tcBorders>
              <w:top w:val="single" w:sz="4" w:space="0" w:color="auto"/>
              <w:left w:val="single" w:sz="4" w:space="0" w:color="auto"/>
              <w:bottom w:val="single" w:sz="4" w:space="0" w:color="auto"/>
              <w:right w:val="single" w:sz="4" w:space="0" w:color="auto"/>
            </w:tcBorders>
          </w:tcPr>
          <w:p w14:paraId="66DB3A95" w14:textId="4B20430B" w:rsidR="003452E9" w:rsidRPr="001F44D9" w:rsidRDefault="003452E9" w:rsidP="008A6B72">
            <w:pPr>
              <w:jc w:val="both"/>
            </w:pPr>
            <w:r>
              <w:rPr>
                <w:bCs/>
                <w:lang w:eastAsia="en-US"/>
              </w:rPr>
              <w:t>Уп</w:t>
            </w:r>
            <w:r w:rsidRPr="001F44D9">
              <w:t xml:space="preserve">ражнение 1. </w:t>
            </w:r>
            <w:r w:rsidR="001F44D9">
              <w:t>Каналы продаж</w:t>
            </w:r>
          </w:p>
          <w:p w14:paraId="0363551A" w14:textId="4EAAE644" w:rsidR="003452E9" w:rsidRPr="001F44D9" w:rsidRDefault="003452E9" w:rsidP="008A6B72">
            <w:pPr>
              <w:jc w:val="both"/>
            </w:pPr>
            <w:r w:rsidRPr="001F44D9">
              <w:t>Упражнение 2.</w:t>
            </w:r>
            <w:r w:rsidR="001F44D9">
              <w:t xml:space="preserve"> Я и мои клиенты</w:t>
            </w:r>
          </w:p>
          <w:p w14:paraId="14C47A4C" w14:textId="671095AC" w:rsidR="00707EBE" w:rsidRPr="001F44D9" w:rsidRDefault="00223855" w:rsidP="008A6B72">
            <w:pPr>
              <w:jc w:val="both"/>
            </w:pPr>
            <w:r w:rsidRPr="00223855">
              <w:lastRenderedPageBreak/>
              <w:t xml:space="preserve">Упражнение 3.  </w:t>
            </w:r>
            <w:r w:rsidR="001F44D9">
              <w:t>Выявление потребностей</w:t>
            </w:r>
            <w:r>
              <w:t xml:space="preserve"> </w:t>
            </w:r>
            <w:r w:rsidR="001F44D9">
              <w:t>и работа с возражениями.</w:t>
            </w:r>
          </w:p>
          <w:p w14:paraId="509483C2" w14:textId="5D8DBD45" w:rsidR="00707EBE" w:rsidRPr="008A6B72" w:rsidRDefault="00223855" w:rsidP="008A6B72">
            <w:pPr>
              <w:jc w:val="both"/>
              <w:rPr>
                <w:bCs/>
                <w:lang w:eastAsia="en-US"/>
              </w:rPr>
            </w:pPr>
            <w:r w:rsidRPr="00223855">
              <w:t xml:space="preserve">Упражнение 4.  </w:t>
            </w:r>
            <w:r w:rsidR="001F44D9">
              <w:t>Видимость</w:t>
            </w:r>
          </w:p>
        </w:tc>
        <w:tc>
          <w:tcPr>
            <w:tcW w:w="212" w:type="pct"/>
            <w:tcBorders>
              <w:top w:val="single" w:sz="4" w:space="0" w:color="auto"/>
              <w:left w:val="single" w:sz="4" w:space="0" w:color="auto"/>
              <w:bottom w:val="single" w:sz="4" w:space="0" w:color="auto"/>
              <w:right w:val="single" w:sz="4" w:space="0" w:color="auto"/>
            </w:tcBorders>
            <w:vAlign w:val="center"/>
          </w:tcPr>
          <w:p w14:paraId="6C8F949F" w14:textId="77777777" w:rsidR="003452E9" w:rsidRPr="00C74FF7" w:rsidRDefault="003452E9" w:rsidP="008A6B72">
            <w:pPr>
              <w:jc w:val="center"/>
              <w:rPr>
                <w:lang w:eastAsia="en-US"/>
              </w:rPr>
            </w:pPr>
            <w:r>
              <w:rPr>
                <w:lang w:eastAsia="en-US"/>
              </w:rPr>
              <w:lastRenderedPageBreak/>
              <w:t>15</w:t>
            </w:r>
          </w:p>
        </w:tc>
      </w:tr>
      <w:tr w:rsidR="003452E9" w14:paraId="6C48B295" w14:textId="77777777" w:rsidTr="00850F6A">
        <w:trPr>
          <w:jc w:val="center"/>
        </w:trPr>
        <w:tc>
          <w:tcPr>
            <w:tcW w:w="0" w:type="auto"/>
            <w:tcBorders>
              <w:left w:val="single" w:sz="4" w:space="0" w:color="auto"/>
              <w:bottom w:val="single" w:sz="4" w:space="0" w:color="auto"/>
              <w:right w:val="single" w:sz="4" w:space="0" w:color="auto"/>
            </w:tcBorders>
            <w:vAlign w:val="center"/>
          </w:tcPr>
          <w:p w14:paraId="166E014B" w14:textId="77777777" w:rsidR="003452E9" w:rsidRPr="003452E9" w:rsidRDefault="003452E9" w:rsidP="008A6B72">
            <w:pPr>
              <w:rPr>
                <w:lang w:eastAsia="en-US"/>
              </w:rPr>
            </w:pPr>
            <w:r w:rsidRPr="003452E9">
              <w:rPr>
                <w:lang w:eastAsia="en-US"/>
              </w:rPr>
              <w:lastRenderedPageBreak/>
              <w:t>Промежуточная аттестация</w:t>
            </w:r>
          </w:p>
        </w:tc>
        <w:tc>
          <w:tcPr>
            <w:tcW w:w="3174" w:type="pct"/>
            <w:tcBorders>
              <w:top w:val="single" w:sz="4" w:space="0" w:color="auto"/>
              <w:left w:val="single" w:sz="4" w:space="0" w:color="auto"/>
              <w:bottom w:val="single" w:sz="4" w:space="0" w:color="auto"/>
              <w:right w:val="single" w:sz="4" w:space="0" w:color="auto"/>
            </w:tcBorders>
          </w:tcPr>
          <w:p w14:paraId="153452E5" w14:textId="77777777" w:rsidR="003452E9" w:rsidRPr="008A6B72" w:rsidRDefault="003452E9" w:rsidP="008A6B72">
            <w:pPr>
              <w:jc w:val="both"/>
              <w:rPr>
                <w:bCs/>
                <w:lang w:eastAsia="en-US"/>
              </w:rPr>
            </w:pPr>
            <w:r>
              <w:rPr>
                <w:bCs/>
                <w:lang w:eastAsia="en-US"/>
              </w:rPr>
              <w:t>Супервизия</w:t>
            </w:r>
          </w:p>
        </w:tc>
        <w:tc>
          <w:tcPr>
            <w:tcW w:w="212" w:type="pct"/>
            <w:tcBorders>
              <w:top w:val="single" w:sz="4" w:space="0" w:color="auto"/>
              <w:left w:val="single" w:sz="4" w:space="0" w:color="auto"/>
              <w:bottom w:val="single" w:sz="4" w:space="0" w:color="auto"/>
              <w:right w:val="single" w:sz="4" w:space="0" w:color="auto"/>
            </w:tcBorders>
            <w:vAlign w:val="center"/>
          </w:tcPr>
          <w:p w14:paraId="135CDAF5" w14:textId="77777777" w:rsidR="003452E9" w:rsidRPr="00C74FF7" w:rsidRDefault="003452E9" w:rsidP="008A6B72">
            <w:pPr>
              <w:jc w:val="center"/>
              <w:rPr>
                <w:lang w:eastAsia="en-US"/>
              </w:rPr>
            </w:pPr>
            <w:r>
              <w:rPr>
                <w:lang w:eastAsia="en-US"/>
              </w:rPr>
              <w:t>3</w:t>
            </w:r>
          </w:p>
        </w:tc>
      </w:tr>
      <w:tr w:rsidR="00354C2F" w14:paraId="382CADB1" w14:textId="77777777" w:rsidTr="00850F6A">
        <w:trPr>
          <w:jc w:val="center"/>
        </w:trPr>
        <w:tc>
          <w:tcPr>
            <w:tcW w:w="4788" w:type="pct"/>
            <w:gridSpan w:val="2"/>
            <w:tcBorders>
              <w:top w:val="single" w:sz="4" w:space="0" w:color="auto"/>
              <w:left w:val="single" w:sz="4" w:space="0" w:color="auto"/>
              <w:bottom w:val="single" w:sz="4" w:space="0" w:color="auto"/>
              <w:right w:val="single" w:sz="4" w:space="0" w:color="auto"/>
            </w:tcBorders>
            <w:hideMark/>
          </w:tcPr>
          <w:p w14:paraId="3BF7E634" w14:textId="77777777" w:rsidR="00354C2F" w:rsidRPr="00863B45" w:rsidRDefault="00354C2F">
            <w:pPr>
              <w:jc w:val="right"/>
              <w:rPr>
                <w:b/>
                <w:lang w:eastAsia="en-US"/>
              </w:rPr>
            </w:pPr>
            <w:r w:rsidRPr="00863B45">
              <w:rPr>
                <w:b/>
                <w:lang w:eastAsia="en-US"/>
              </w:rPr>
              <w:t>Итого</w:t>
            </w:r>
          </w:p>
        </w:tc>
        <w:tc>
          <w:tcPr>
            <w:tcW w:w="212" w:type="pct"/>
            <w:tcBorders>
              <w:top w:val="single" w:sz="4" w:space="0" w:color="auto"/>
              <w:left w:val="single" w:sz="4" w:space="0" w:color="auto"/>
              <w:bottom w:val="single" w:sz="4" w:space="0" w:color="auto"/>
              <w:right w:val="single" w:sz="4" w:space="0" w:color="auto"/>
            </w:tcBorders>
            <w:vAlign w:val="center"/>
            <w:hideMark/>
          </w:tcPr>
          <w:p w14:paraId="30473E45" w14:textId="77777777" w:rsidR="00354C2F" w:rsidRPr="00863B45" w:rsidRDefault="003379E3">
            <w:pPr>
              <w:jc w:val="center"/>
              <w:rPr>
                <w:b/>
                <w:lang w:eastAsia="en-US"/>
              </w:rPr>
            </w:pPr>
            <w:r>
              <w:rPr>
                <w:b/>
                <w:lang w:eastAsia="en-US"/>
              </w:rPr>
              <w:t>40</w:t>
            </w:r>
          </w:p>
        </w:tc>
      </w:tr>
    </w:tbl>
    <w:p w14:paraId="251023DD" w14:textId="77777777" w:rsidR="00850F6A" w:rsidRDefault="00850F6A" w:rsidP="00850F6A">
      <w:pPr>
        <w:ind w:firstLine="567"/>
        <w:jc w:val="center"/>
        <w:rPr>
          <w:b/>
          <w:bCs/>
        </w:rPr>
      </w:pPr>
    </w:p>
    <w:p w14:paraId="773C907A" w14:textId="381FEEB4" w:rsidR="00850F6A" w:rsidRDefault="00620C1F" w:rsidP="009F0A84">
      <w:pPr>
        <w:tabs>
          <w:tab w:val="left" w:pos="1134"/>
        </w:tabs>
        <w:ind w:firstLine="567"/>
        <w:jc w:val="center"/>
        <w:rPr>
          <w:rStyle w:val="30"/>
          <w:rFonts w:ascii="Times New Roman" w:hAnsi="Times New Roman" w:cs="Times New Roman"/>
          <w:b/>
          <w:color w:val="auto"/>
        </w:rPr>
      </w:pPr>
      <w:r>
        <w:rPr>
          <w:b/>
          <w:bCs/>
        </w:rPr>
        <w:t xml:space="preserve">Контрольно-оценочные средства по модулю </w:t>
      </w:r>
      <w:r w:rsidRPr="00915602">
        <w:rPr>
          <w:rStyle w:val="30"/>
          <w:rFonts w:ascii="Times New Roman" w:hAnsi="Times New Roman" w:cs="Times New Roman"/>
          <w:b/>
          <w:color w:val="auto"/>
        </w:rPr>
        <w:t>3. Психология м</w:t>
      </w:r>
      <w:r>
        <w:rPr>
          <w:rStyle w:val="30"/>
          <w:rFonts w:ascii="Times New Roman" w:hAnsi="Times New Roman" w:cs="Times New Roman"/>
          <w:b/>
          <w:color w:val="auto"/>
        </w:rPr>
        <w:t>аркетинга и продаж</w:t>
      </w:r>
    </w:p>
    <w:p w14:paraId="3C153A2B" w14:textId="77777777" w:rsidR="001F44D9" w:rsidRDefault="001F44D9" w:rsidP="009F0A84">
      <w:pPr>
        <w:tabs>
          <w:tab w:val="left" w:pos="1134"/>
        </w:tabs>
        <w:ind w:firstLine="567"/>
        <w:jc w:val="center"/>
        <w:rPr>
          <w:b/>
          <w:bCs/>
        </w:rPr>
      </w:pPr>
    </w:p>
    <w:p w14:paraId="5828675E" w14:textId="7DC5EEE7" w:rsidR="001F44D9" w:rsidRDefault="001F44D9" w:rsidP="001F44D9">
      <w:pPr>
        <w:jc w:val="both"/>
      </w:pPr>
      <w:r w:rsidRPr="001F44D9">
        <w:rPr>
          <w:b/>
          <w:bCs/>
          <w:lang w:eastAsia="en-US"/>
        </w:rPr>
        <w:t>Уп</w:t>
      </w:r>
      <w:r w:rsidRPr="001F44D9">
        <w:rPr>
          <w:b/>
        </w:rPr>
        <w:t xml:space="preserve">ражнение 1. </w:t>
      </w:r>
      <w:r>
        <w:t>Каналы продаж</w:t>
      </w:r>
    </w:p>
    <w:p w14:paraId="5CBDB912" w14:textId="08D7FE15" w:rsidR="001F44D9" w:rsidRDefault="001F44D9" w:rsidP="001F44D9">
      <w:pPr>
        <w:tabs>
          <w:tab w:val="left" w:pos="1134"/>
        </w:tabs>
        <w:ind w:firstLine="567"/>
        <w:jc w:val="both"/>
        <w:rPr>
          <w:lang w:eastAsia="en-US"/>
        </w:rPr>
      </w:pPr>
      <w:r>
        <w:rPr>
          <w:lang w:eastAsia="en-US"/>
        </w:rPr>
        <w:t>Ролевая модель «</w:t>
      </w:r>
      <w:r>
        <w:t>Каналы продаж</w:t>
      </w:r>
      <w:r>
        <w:rPr>
          <w:lang w:eastAsia="en-US"/>
        </w:rPr>
        <w:t>». В ходе, которой слушатели распределяют между собой роли, и проводится психологическая консультация.</w:t>
      </w:r>
    </w:p>
    <w:p w14:paraId="7571DF7F" w14:textId="77777777" w:rsidR="001F44D9" w:rsidRDefault="001F44D9" w:rsidP="001F44D9">
      <w:pPr>
        <w:tabs>
          <w:tab w:val="left" w:pos="1134"/>
        </w:tabs>
        <w:ind w:firstLine="567"/>
        <w:jc w:val="both"/>
        <w:rPr>
          <w:lang w:eastAsia="en-US"/>
        </w:rPr>
      </w:pPr>
      <w:r>
        <w:rPr>
          <w:lang w:eastAsia="en-US"/>
        </w:rPr>
        <w:t>Шаги проведения упражнения:</w:t>
      </w:r>
    </w:p>
    <w:p w14:paraId="2C9803EC" w14:textId="77777777" w:rsidR="001F44D9" w:rsidRDefault="001F44D9" w:rsidP="001F44D9">
      <w:pPr>
        <w:pStyle w:val="a5"/>
        <w:numPr>
          <w:ilvl w:val="0"/>
          <w:numId w:val="23"/>
        </w:numPr>
        <w:tabs>
          <w:tab w:val="left" w:pos="1134"/>
        </w:tabs>
        <w:jc w:val="both"/>
        <w:rPr>
          <w:lang w:eastAsia="en-US"/>
        </w:rPr>
      </w:pPr>
      <w:r>
        <w:rPr>
          <w:lang w:eastAsia="en-US"/>
        </w:rPr>
        <w:t>Демонстрация упражнения педагогом.</w:t>
      </w:r>
    </w:p>
    <w:p w14:paraId="5EDB4714" w14:textId="77777777" w:rsidR="001F44D9" w:rsidRDefault="001F44D9" w:rsidP="001F44D9">
      <w:pPr>
        <w:pStyle w:val="a5"/>
        <w:numPr>
          <w:ilvl w:val="0"/>
          <w:numId w:val="23"/>
        </w:numPr>
        <w:tabs>
          <w:tab w:val="left" w:pos="1134"/>
        </w:tabs>
        <w:jc w:val="both"/>
        <w:rPr>
          <w:lang w:eastAsia="en-US"/>
        </w:rPr>
      </w:pPr>
      <w:r>
        <w:rPr>
          <w:lang w:eastAsia="en-US"/>
        </w:rPr>
        <w:t>Распределение по ролям (клиент, психолог, наблюдатель).</w:t>
      </w:r>
    </w:p>
    <w:p w14:paraId="1D42BC02" w14:textId="77777777" w:rsidR="001F44D9" w:rsidRDefault="001F44D9" w:rsidP="001F44D9">
      <w:pPr>
        <w:pStyle w:val="a5"/>
        <w:numPr>
          <w:ilvl w:val="0"/>
          <w:numId w:val="23"/>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2433683A" w14:textId="77777777" w:rsidR="001F44D9" w:rsidRDefault="001F44D9" w:rsidP="001F44D9">
      <w:pPr>
        <w:pStyle w:val="a5"/>
        <w:numPr>
          <w:ilvl w:val="0"/>
          <w:numId w:val="23"/>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63324831" w14:textId="77777777" w:rsidR="001F44D9" w:rsidRDefault="001F44D9" w:rsidP="001F44D9">
      <w:pPr>
        <w:pStyle w:val="a5"/>
        <w:numPr>
          <w:ilvl w:val="0"/>
          <w:numId w:val="23"/>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1B0878D0" w14:textId="77777777" w:rsidR="001F44D9" w:rsidRDefault="001F44D9" w:rsidP="001F44D9">
      <w:pPr>
        <w:pStyle w:val="a5"/>
        <w:numPr>
          <w:ilvl w:val="0"/>
          <w:numId w:val="23"/>
        </w:numPr>
        <w:tabs>
          <w:tab w:val="left" w:pos="1134"/>
        </w:tabs>
        <w:jc w:val="both"/>
        <w:rPr>
          <w:lang w:eastAsia="en-US"/>
        </w:rPr>
      </w:pPr>
      <w:r>
        <w:rPr>
          <w:lang w:eastAsia="en-US"/>
        </w:rPr>
        <w:t>«Клиент» может остановить работу или обсуждение работы в любой момент.</w:t>
      </w:r>
    </w:p>
    <w:p w14:paraId="513D17EF" w14:textId="77777777" w:rsidR="00B92A83" w:rsidRDefault="00B92A83" w:rsidP="00B92A83">
      <w:pPr>
        <w:pStyle w:val="a5"/>
        <w:numPr>
          <w:ilvl w:val="0"/>
          <w:numId w:val="23"/>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5CB17A1C" w14:textId="77777777" w:rsidR="001F44D9" w:rsidRPr="001F44D9" w:rsidRDefault="001F44D9" w:rsidP="001F44D9">
      <w:pPr>
        <w:jc w:val="both"/>
      </w:pPr>
    </w:p>
    <w:p w14:paraId="1CA2189D" w14:textId="6DAB013E" w:rsidR="001F44D9" w:rsidRDefault="001F44D9" w:rsidP="001F44D9">
      <w:pPr>
        <w:jc w:val="both"/>
      </w:pPr>
      <w:r w:rsidRPr="001F44D9">
        <w:rPr>
          <w:b/>
        </w:rPr>
        <w:t xml:space="preserve">Упражнение 2. </w:t>
      </w:r>
      <w:r>
        <w:t>Я и мои клиенты</w:t>
      </w:r>
    </w:p>
    <w:p w14:paraId="791C90E3" w14:textId="552DE006" w:rsidR="001F44D9" w:rsidRDefault="001F44D9" w:rsidP="001F44D9">
      <w:pPr>
        <w:tabs>
          <w:tab w:val="left" w:pos="1134"/>
        </w:tabs>
        <w:ind w:firstLine="567"/>
        <w:jc w:val="both"/>
        <w:rPr>
          <w:lang w:eastAsia="en-US"/>
        </w:rPr>
      </w:pPr>
      <w:r>
        <w:rPr>
          <w:lang w:eastAsia="en-US"/>
        </w:rPr>
        <w:t>Ролевая модель «</w:t>
      </w:r>
      <w:r>
        <w:t>Я и мои клиенты</w:t>
      </w:r>
      <w:r>
        <w:rPr>
          <w:lang w:eastAsia="en-US"/>
        </w:rPr>
        <w:t>». В ходе, которой слушатели распределяют между собой роли, и проводится психологическая консультация.</w:t>
      </w:r>
    </w:p>
    <w:p w14:paraId="57EF3F76" w14:textId="77777777" w:rsidR="001F44D9" w:rsidRDefault="001F44D9" w:rsidP="001F44D9">
      <w:pPr>
        <w:tabs>
          <w:tab w:val="left" w:pos="1134"/>
        </w:tabs>
        <w:ind w:firstLine="567"/>
        <w:jc w:val="both"/>
        <w:rPr>
          <w:lang w:eastAsia="en-US"/>
        </w:rPr>
      </w:pPr>
      <w:r>
        <w:rPr>
          <w:lang w:eastAsia="en-US"/>
        </w:rPr>
        <w:t>Шаги проведения упражнения:</w:t>
      </w:r>
    </w:p>
    <w:p w14:paraId="10627A65" w14:textId="77777777" w:rsidR="001F44D9" w:rsidRDefault="001F44D9" w:rsidP="001F44D9">
      <w:pPr>
        <w:pStyle w:val="a5"/>
        <w:numPr>
          <w:ilvl w:val="0"/>
          <w:numId w:val="24"/>
        </w:numPr>
        <w:tabs>
          <w:tab w:val="left" w:pos="1134"/>
        </w:tabs>
        <w:jc w:val="both"/>
        <w:rPr>
          <w:lang w:eastAsia="en-US"/>
        </w:rPr>
      </w:pPr>
      <w:r>
        <w:rPr>
          <w:lang w:eastAsia="en-US"/>
        </w:rPr>
        <w:t>Демонстрация упражнения педагогом.</w:t>
      </w:r>
    </w:p>
    <w:p w14:paraId="2CFE3714" w14:textId="77777777" w:rsidR="001F44D9" w:rsidRDefault="001F44D9" w:rsidP="001F44D9">
      <w:pPr>
        <w:pStyle w:val="a5"/>
        <w:numPr>
          <w:ilvl w:val="0"/>
          <w:numId w:val="24"/>
        </w:numPr>
        <w:tabs>
          <w:tab w:val="left" w:pos="1134"/>
        </w:tabs>
        <w:jc w:val="both"/>
        <w:rPr>
          <w:lang w:eastAsia="en-US"/>
        </w:rPr>
      </w:pPr>
      <w:r>
        <w:rPr>
          <w:lang w:eastAsia="en-US"/>
        </w:rPr>
        <w:t>Распределение по ролям (клиент, психолог, наблюдатель).</w:t>
      </w:r>
    </w:p>
    <w:p w14:paraId="2F93D18F" w14:textId="77777777" w:rsidR="001F44D9" w:rsidRDefault="001F44D9" w:rsidP="001F44D9">
      <w:pPr>
        <w:pStyle w:val="a5"/>
        <w:numPr>
          <w:ilvl w:val="0"/>
          <w:numId w:val="24"/>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54DB25E0" w14:textId="77777777" w:rsidR="001F44D9" w:rsidRDefault="001F44D9" w:rsidP="001F44D9">
      <w:pPr>
        <w:pStyle w:val="a5"/>
        <w:numPr>
          <w:ilvl w:val="0"/>
          <w:numId w:val="24"/>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7648F4CA" w14:textId="77777777" w:rsidR="001F44D9" w:rsidRDefault="001F44D9" w:rsidP="001F44D9">
      <w:pPr>
        <w:pStyle w:val="a5"/>
        <w:numPr>
          <w:ilvl w:val="0"/>
          <w:numId w:val="24"/>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67E3D13B" w14:textId="77777777" w:rsidR="001F44D9" w:rsidRDefault="001F44D9" w:rsidP="001F44D9">
      <w:pPr>
        <w:pStyle w:val="a5"/>
        <w:numPr>
          <w:ilvl w:val="0"/>
          <w:numId w:val="24"/>
        </w:numPr>
        <w:tabs>
          <w:tab w:val="left" w:pos="1134"/>
        </w:tabs>
        <w:jc w:val="both"/>
        <w:rPr>
          <w:lang w:eastAsia="en-US"/>
        </w:rPr>
      </w:pPr>
      <w:r>
        <w:rPr>
          <w:lang w:eastAsia="en-US"/>
        </w:rPr>
        <w:t>«Клиент» может остановить работу или обсуждение работы в любой момент.</w:t>
      </w:r>
    </w:p>
    <w:p w14:paraId="2FCC13C0" w14:textId="77777777" w:rsidR="00B92A83" w:rsidRDefault="00B92A83" w:rsidP="00B92A83">
      <w:pPr>
        <w:pStyle w:val="a5"/>
        <w:numPr>
          <w:ilvl w:val="0"/>
          <w:numId w:val="24"/>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545B9525" w14:textId="77777777" w:rsidR="001F44D9" w:rsidRPr="001F44D9" w:rsidRDefault="001F44D9" w:rsidP="001F44D9">
      <w:pPr>
        <w:jc w:val="both"/>
      </w:pPr>
    </w:p>
    <w:p w14:paraId="1196EDDE" w14:textId="1F187937" w:rsidR="001F44D9" w:rsidRDefault="001F44D9" w:rsidP="001F44D9">
      <w:pPr>
        <w:jc w:val="both"/>
      </w:pPr>
      <w:r w:rsidRPr="001F44D9">
        <w:rPr>
          <w:b/>
        </w:rPr>
        <w:t>Упражнение 3.</w:t>
      </w:r>
      <w:r w:rsidRPr="001F44D9">
        <w:t xml:space="preserve">  </w:t>
      </w:r>
      <w:r>
        <w:t>Выявление потребностей и работа с возражениями.</w:t>
      </w:r>
    </w:p>
    <w:p w14:paraId="59F53CA9" w14:textId="3AF2CC9B" w:rsidR="001F44D9" w:rsidRDefault="001F44D9" w:rsidP="001F44D9">
      <w:pPr>
        <w:tabs>
          <w:tab w:val="left" w:pos="1134"/>
        </w:tabs>
        <w:ind w:firstLine="567"/>
        <w:jc w:val="both"/>
        <w:rPr>
          <w:lang w:eastAsia="en-US"/>
        </w:rPr>
      </w:pPr>
      <w:r>
        <w:rPr>
          <w:lang w:eastAsia="en-US"/>
        </w:rPr>
        <w:t>Ролевая модель «</w:t>
      </w:r>
      <w:r>
        <w:t>Выявление потребностей и работа с возражениями</w:t>
      </w:r>
      <w:r>
        <w:rPr>
          <w:lang w:eastAsia="en-US"/>
        </w:rPr>
        <w:t>». В ходе, которой слушатели распределяют между собой роли, и проводится психологическая консультация.</w:t>
      </w:r>
    </w:p>
    <w:p w14:paraId="302516E8" w14:textId="77777777" w:rsidR="001F44D9" w:rsidRDefault="001F44D9" w:rsidP="001F44D9">
      <w:pPr>
        <w:tabs>
          <w:tab w:val="left" w:pos="1134"/>
        </w:tabs>
        <w:ind w:firstLine="567"/>
        <w:jc w:val="both"/>
        <w:rPr>
          <w:lang w:eastAsia="en-US"/>
        </w:rPr>
      </w:pPr>
      <w:r>
        <w:rPr>
          <w:lang w:eastAsia="en-US"/>
        </w:rPr>
        <w:t>Шаги проведения упражнения:</w:t>
      </w:r>
    </w:p>
    <w:p w14:paraId="19EC9142" w14:textId="77777777" w:rsidR="001F44D9" w:rsidRDefault="001F44D9" w:rsidP="001F44D9">
      <w:pPr>
        <w:pStyle w:val="a5"/>
        <w:numPr>
          <w:ilvl w:val="0"/>
          <w:numId w:val="25"/>
        </w:numPr>
        <w:tabs>
          <w:tab w:val="left" w:pos="1134"/>
        </w:tabs>
        <w:jc w:val="both"/>
        <w:rPr>
          <w:lang w:eastAsia="en-US"/>
        </w:rPr>
      </w:pPr>
      <w:r>
        <w:rPr>
          <w:lang w:eastAsia="en-US"/>
        </w:rPr>
        <w:t>Демонстрация упражнения педагогом.</w:t>
      </w:r>
    </w:p>
    <w:p w14:paraId="238D55B0" w14:textId="77777777" w:rsidR="001F44D9" w:rsidRDefault="001F44D9" w:rsidP="001F44D9">
      <w:pPr>
        <w:pStyle w:val="a5"/>
        <w:numPr>
          <w:ilvl w:val="0"/>
          <w:numId w:val="25"/>
        </w:numPr>
        <w:tabs>
          <w:tab w:val="left" w:pos="1134"/>
        </w:tabs>
        <w:jc w:val="both"/>
        <w:rPr>
          <w:lang w:eastAsia="en-US"/>
        </w:rPr>
      </w:pPr>
      <w:r>
        <w:rPr>
          <w:lang w:eastAsia="en-US"/>
        </w:rPr>
        <w:t>Распределение по ролям (клиент, психолог, наблюдатель).</w:t>
      </w:r>
    </w:p>
    <w:p w14:paraId="001D0A12" w14:textId="77777777" w:rsidR="001F44D9" w:rsidRDefault="001F44D9" w:rsidP="001F44D9">
      <w:pPr>
        <w:pStyle w:val="a5"/>
        <w:numPr>
          <w:ilvl w:val="0"/>
          <w:numId w:val="25"/>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751812CD" w14:textId="77777777" w:rsidR="001F44D9" w:rsidRDefault="001F44D9" w:rsidP="001F44D9">
      <w:pPr>
        <w:pStyle w:val="a5"/>
        <w:numPr>
          <w:ilvl w:val="0"/>
          <w:numId w:val="25"/>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37964081" w14:textId="77777777" w:rsidR="001F44D9" w:rsidRDefault="001F44D9" w:rsidP="001F44D9">
      <w:pPr>
        <w:pStyle w:val="a5"/>
        <w:numPr>
          <w:ilvl w:val="0"/>
          <w:numId w:val="25"/>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1A356AA9" w14:textId="77777777" w:rsidR="001F44D9" w:rsidRDefault="001F44D9" w:rsidP="001F44D9">
      <w:pPr>
        <w:pStyle w:val="a5"/>
        <w:numPr>
          <w:ilvl w:val="0"/>
          <w:numId w:val="25"/>
        </w:numPr>
        <w:tabs>
          <w:tab w:val="left" w:pos="1134"/>
        </w:tabs>
        <w:jc w:val="both"/>
        <w:rPr>
          <w:lang w:eastAsia="en-US"/>
        </w:rPr>
      </w:pPr>
      <w:r>
        <w:rPr>
          <w:lang w:eastAsia="en-US"/>
        </w:rPr>
        <w:t>«Клиент» может остановить работу или обсуждение работы в любой момент.</w:t>
      </w:r>
    </w:p>
    <w:p w14:paraId="431E841E" w14:textId="77777777" w:rsidR="00B92A83" w:rsidRDefault="00B92A83" w:rsidP="00B92A83">
      <w:pPr>
        <w:pStyle w:val="a5"/>
        <w:numPr>
          <w:ilvl w:val="0"/>
          <w:numId w:val="25"/>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3F441FE4" w14:textId="77777777" w:rsidR="001F44D9" w:rsidRPr="001F44D9" w:rsidRDefault="001F44D9" w:rsidP="001F44D9">
      <w:pPr>
        <w:jc w:val="both"/>
      </w:pPr>
    </w:p>
    <w:p w14:paraId="7D23FA90" w14:textId="6997B6DC" w:rsidR="003452E9" w:rsidRDefault="00464D9A" w:rsidP="001F44D9">
      <w:pPr>
        <w:tabs>
          <w:tab w:val="left" w:pos="1134"/>
        </w:tabs>
        <w:jc w:val="both"/>
      </w:pPr>
      <w:r w:rsidRPr="00464D9A">
        <w:rPr>
          <w:b/>
        </w:rPr>
        <w:t xml:space="preserve">Упражнение 4. </w:t>
      </w:r>
      <w:r w:rsidRPr="00464D9A">
        <w:t xml:space="preserve"> В</w:t>
      </w:r>
      <w:r w:rsidR="001F44D9">
        <w:t>идимость.</w:t>
      </w:r>
    </w:p>
    <w:p w14:paraId="53D2891A" w14:textId="69A99A5E" w:rsidR="00464D9A" w:rsidRDefault="00464D9A" w:rsidP="00464D9A">
      <w:pPr>
        <w:tabs>
          <w:tab w:val="left" w:pos="1134"/>
        </w:tabs>
        <w:ind w:firstLine="567"/>
        <w:jc w:val="both"/>
        <w:rPr>
          <w:lang w:eastAsia="en-US"/>
        </w:rPr>
      </w:pPr>
      <w:r>
        <w:rPr>
          <w:lang w:eastAsia="en-US"/>
        </w:rPr>
        <w:t>Ролевая модель «</w:t>
      </w:r>
      <w:r>
        <w:t>Видимость</w:t>
      </w:r>
      <w:r>
        <w:rPr>
          <w:lang w:eastAsia="en-US"/>
        </w:rPr>
        <w:t>». В ходе, которой слушатели распределяют между собой роли, и проводится психологическая консультация.</w:t>
      </w:r>
    </w:p>
    <w:p w14:paraId="4EE27FA3" w14:textId="77777777" w:rsidR="00464D9A" w:rsidRDefault="00464D9A" w:rsidP="00464D9A">
      <w:pPr>
        <w:tabs>
          <w:tab w:val="left" w:pos="1134"/>
        </w:tabs>
        <w:ind w:firstLine="567"/>
        <w:jc w:val="both"/>
        <w:rPr>
          <w:lang w:eastAsia="en-US"/>
        </w:rPr>
      </w:pPr>
      <w:r>
        <w:rPr>
          <w:lang w:eastAsia="en-US"/>
        </w:rPr>
        <w:t>Шаги проведения упражнения:</w:t>
      </w:r>
    </w:p>
    <w:p w14:paraId="62477E35" w14:textId="77777777" w:rsidR="00464D9A" w:rsidRDefault="00464D9A" w:rsidP="00464D9A">
      <w:pPr>
        <w:pStyle w:val="a5"/>
        <w:numPr>
          <w:ilvl w:val="0"/>
          <w:numId w:val="26"/>
        </w:numPr>
        <w:tabs>
          <w:tab w:val="left" w:pos="1134"/>
        </w:tabs>
        <w:jc w:val="both"/>
        <w:rPr>
          <w:lang w:eastAsia="en-US"/>
        </w:rPr>
      </w:pPr>
      <w:r>
        <w:rPr>
          <w:lang w:eastAsia="en-US"/>
        </w:rPr>
        <w:t>Демонстрация упражнения педагогом.</w:t>
      </w:r>
    </w:p>
    <w:p w14:paraId="6BC1A9F7" w14:textId="77777777" w:rsidR="00464D9A" w:rsidRDefault="00464D9A" w:rsidP="00464D9A">
      <w:pPr>
        <w:pStyle w:val="a5"/>
        <w:numPr>
          <w:ilvl w:val="0"/>
          <w:numId w:val="26"/>
        </w:numPr>
        <w:tabs>
          <w:tab w:val="left" w:pos="1134"/>
        </w:tabs>
        <w:jc w:val="both"/>
        <w:rPr>
          <w:lang w:eastAsia="en-US"/>
        </w:rPr>
      </w:pPr>
      <w:r>
        <w:rPr>
          <w:lang w:eastAsia="en-US"/>
        </w:rPr>
        <w:t>Распределение по ролям (клиент, психолог, наблюдатель).</w:t>
      </w:r>
    </w:p>
    <w:p w14:paraId="7FA26C73" w14:textId="77777777" w:rsidR="00464D9A" w:rsidRDefault="00464D9A" w:rsidP="00464D9A">
      <w:pPr>
        <w:pStyle w:val="a5"/>
        <w:numPr>
          <w:ilvl w:val="0"/>
          <w:numId w:val="26"/>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15278492" w14:textId="77777777" w:rsidR="00464D9A" w:rsidRDefault="00464D9A" w:rsidP="00464D9A">
      <w:pPr>
        <w:pStyle w:val="a5"/>
        <w:numPr>
          <w:ilvl w:val="0"/>
          <w:numId w:val="26"/>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28159435" w14:textId="77777777" w:rsidR="00464D9A" w:rsidRDefault="00464D9A" w:rsidP="00464D9A">
      <w:pPr>
        <w:pStyle w:val="a5"/>
        <w:numPr>
          <w:ilvl w:val="0"/>
          <w:numId w:val="26"/>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5EE36D73" w14:textId="77777777" w:rsidR="00464D9A" w:rsidRDefault="00464D9A" w:rsidP="00464D9A">
      <w:pPr>
        <w:pStyle w:val="a5"/>
        <w:numPr>
          <w:ilvl w:val="0"/>
          <w:numId w:val="26"/>
        </w:numPr>
        <w:tabs>
          <w:tab w:val="left" w:pos="1134"/>
        </w:tabs>
        <w:jc w:val="both"/>
        <w:rPr>
          <w:lang w:eastAsia="en-US"/>
        </w:rPr>
      </w:pPr>
      <w:r>
        <w:rPr>
          <w:lang w:eastAsia="en-US"/>
        </w:rPr>
        <w:t>«Клиент» может остановить работу или обсуждение работы в любой момент.</w:t>
      </w:r>
    </w:p>
    <w:p w14:paraId="04BF44CD" w14:textId="77777777" w:rsidR="00B92A83" w:rsidRDefault="00B92A83" w:rsidP="00B92A83">
      <w:pPr>
        <w:pStyle w:val="a5"/>
        <w:numPr>
          <w:ilvl w:val="0"/>
          <w:numId w:val="26"/>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0A269C8E" w14:textId="77777777" w:rsidR="00464D9A" w:rsidRDefault="00464D9A" w:rsidP="001F44D9">
      <w:pPr>
        <w:tabs>
          <w:tab w:val="left" w:pos="1134"/>
        </w:tabs>
        <w:jc w:val="both"/>
      </w:pPr>
    </w:p>
    <w:p w14:paraId="62033105" w14:textId="77777777" w:rsidR="001F44D9" w:rsidRDefault="001F44D9" w:rsidP="001F44D9">
      <w:pPr>
        <w:tabs>
          <w:tab w:val="left" w:pos="1134"/>
        </w:tabs>
        <w:jc w:val="both"/>
        <w:rPr>
          <w:b/>
          <w:bCs/>
        </w:rPr>
      </w:pPr>
    </w:p>
    <w:p w14:paraId="68506863" w14:textId="77777777" w:rsidR="00850F6A" w:rsidRDefault="00C37DE0" w:rsidP="009F0A84">
      <w:pPr>
        <w:tabs>
          <w:tab w:val="left" w:pos="1134"/>
        </w:tabs>
        <w:ind w:firstLine="567"/>
        <w:rPr>
          <w:b/>
          <w:bCs/>
        </w:rPr>
      </w:pPr>
      <w:r>
        <w:rPr>
          <w:b/>
          <w:bCs/>
        </w:rPr>
        <w:t>Домашнее з</w:t>
      </w:r>
      <w:r w:rsidRPr="00F52F39">
        <w:rPr>
          <w:b/>
          <w:bCs/>
        </w:rPr>
        <w:t>адание</w:t>
      </w:r>
      <w:r w:rsidR="00850F6A">
        <w:rPr>
          <w:b/>
          <w:bCs/>
        </w:rPr>
        <w:t xml:space="preserve"> 1. Анализ конкурентов</w:t>
      </w:r>
    </w:p>
    <w:p w14:paraId="6FC18464" w14:textId="77777777" w:rsidR="00AA66BA" w:rsidRDefault="00850F6A" w:rsidP="009F0A84">
      <w:pPr>
        <w:tabs>
          <w:tab w:val="left" w:pos="1134"/>
        </w:tabs>
        <w:ind w:firstLine="567"/>
        <w:jc w:val="both"/>
        <w:rPr>
          <w:bCs/>
          <w:lang w:eastAsia="en-US"/>
        </w:rPr>
      </w:pPr>
      <w:r>
        <w:rPr>
          <w:bCs/>
          <w:lang w:eastAsia="en-US"/>
        </w:rPr>
        <w:t>Сделать анализ 10 конкурентов для бизнеса, с которым вы работаете на курсе, по параметрам:</w:t>
      </w:r>
    </w:p>
    <w:p w14:paraId="6E00D5C7" w14:textId="77777777" w:rsidR="00AA66BA" w:rsidRPr="00C37DE0" w:rsidRDefault="00C37DE0" w:rsidP="00F158E0">
      <w:pPr>
        <w:pStyle w:val="a5"/>
        <w:numPr>
          <w:ilvl w:val="0"/>
          <w:numId w:val="11"/>
        </w:numPr>
        <w:tabs>
          <w:tab w:val="left" w:pos="1134"/>
        </w:tabs>
        <w:ind w:left="0" w:firstLine="567"/>
        <w:jc w:val="both"/>
        <w:rPr>
          <w:bCs/>
          <w:lang w:eastAsia="en-US"/>
        </w:rPr>
      </w:pPr>
      <w:r w:rsidRPr="00C37DE0">
        <w:rPr>
          <w:bCs/>
          <w:lang w:eastAsia="en-US"/>
        </w:rPr>
        <w:t>ц</w:t>
      </w:r>
      <w:r w:rsidR="00850F6A" w:rsidRPr="00C37DE0">
        <w:rPr>
          <w:bCs/>
          <w:lang w:eastAsia="en-US"/>
        </w:rPr>
        <w:t>ена</w:t>
      </w:r>
      <w:r>
        <w:rPr>
          <w:bCs/>
          <w:lang w:eastAsia="en-US"/>
        </w:rPr>
        <w:t>;</w:t>
      </w:r>
    </w:p>
    <w:p w14:paraId="31163166" w14:textId="77777777" w:rsidR="00AA66BA" w:rsidRPr="00C37DE0" w:rsidRDefault="00850F6A" w:rsidP="00F158E0">
      <w:pPr>
        <w:pStyle w:val="a5"/>
        <w:numPr>
          <w:ilvl w:val="0"/>
          <w:numId w:val="11"/>
        </w:numPr>
        <w:tabs>
          <w:tab w:val="left" w:pos="1134"/>
        </w:tabs>
        <w:ind w:left="0" w:firstLine="567"/>
        <w:jc w:val="both"/>
        <w:rPr>
          <w:bCs/>
          <w:lang w:eastAsia="en-US"/>
        </w:rPr>
      </w:pPr>
      <w:r w:rsidRPr="00C37DE0">
        <w:rPr>
          <w:bCs/>
          <w:lang w:eastAsia="en-US"/>
        </w:rPr>
        <w:t>конкурентное преимущество декларирует</w:t>
      </w:r>
      <w:r w:rsidR="00C37DE0">
        <w:rPr>
          <w:bCs/>
          <w:lang w:eastAsia="en-US"/>
        </w:rPr>
        <w:t>;</w:t>
      </w:r>
    </w:p>
    <w:p w14:paraId="3B71E481" w14:textId="77777777" w:rsidR="00AA66BA" w:rsidRPr="00C37DE0" w:rsidRDefault="00850F6A" w:rsidP="00F158E0">
      <w:pPr>
        <w:pStyle w:val="a5"/>
        <w:numPr>
          <w:ilvl w:val="0"/>
          <w:numId w:val="11"/>
        </w:numPr>
        <w:tabs>
          <w:tab w:val="left" w:pos="1134"/>
        </w:tabs>
        <w:ind w:left="0" w:firstLine="567"/>
        <w:jc w:val="both"/>
        <w:rPr>
          <w:bCs/>
          <w:lang w:eastAsia="en-US"/>
        </w:rPr>
      </w:pPr>
      <w:r w:rsidRPr="00C37DE0">
        <w:rPr>
          <w:bCs/>
          <w:lang w:eastAsia="en-US"/>
        </w:rPr>
        <w:t>конкурентное преимущество реальное</w:t>
      </w:r>
      <w:r w:rsidR="00C37DE0">
        <w:rPr>
          <w:bCs/>
          <w:lang w:eastAsia="en-US"/>
        </w:rPr>
        <w:t>;</w:t>
      </w:r>
    </w:p>
    <w:p w14:paraId="1B580986" w14:textId="77777777" w:rsidR="00AA66BA" w:rsidRPr="00C37DE0" w:rsidRDefault="00850F6A" w:rsidP="00F158E0">
      <w:pPr>
        <w:pStyle w:val="a5"/>
        <w:numPr>
          <w:ilvl w:val="0"/>
          <w:numId w:val="11"/>
        </w:numPr>
        <w:tabs>
          <w:tab w:val="left" w:pos="1134"/>
        </w:tabs>
        <w:ind w:left="0" w:firstLine="567"/>
        <w:jc w:val="both"/>
        <w:rPr>
          <w:bCs/>
          <w:lang w:eastAsia="en-US"/>
        </w:rPr>
      </w:pPr>
      <w:r w:rsidRPr="00C37DE0">
        <w:rPr>
          <w:bCs/>
          <w:lang w:eastAsia="en-US"/>
        </w:rPr>
        <w:t xml:space="preserve">позиция на рынке (оборот по сравнению с конкурентами). </w:t>
      </w:r>
    </w:p>
    <w:p w14:paraId="1B72194C" w14:textId="77777777" w:rsidR="00AA66BA" w:rsidRDefault="00AA66BA" w:rsidP="009F0A84">
      <w:pPr>
        <w:tabs>
          <w:tab w:val="left" w:pos="1134"/>
        </w:tabs>
        <w:ind w:firstLine="567"/>
        <w:jc w:val="both"/>
        <w:rPr>
          <w:bCs/>
          <w:lang w:eastAsia="en-US"/>
        </w:rPr>
      </w:pPr>
    </w:p>
    <w:p w14:paraId="7A5FB88E" w14:textId="45382003" w:rsidR="00B92A83" w:rsidRDefault="009F0A84" w:rsidP="00B92A83">
      <w:pPr>
        <w:ind w:firstLine="567"/>
        <w:jc w:val="both"/>
        <w:rPr>
          <w:lang w:eastAsia="en-US"/>
        </w:rPr>
      </w:pPr>
      <w:r>
        <w:rPr>
          <w:bCs/>
        </w:rPr>
        <w:t>Анализ</w:t>
      </w:r>
      <w:r w:rsidR="001D5A2C" w:rsidRPr="001D5A2C">
        <w:rPr>
          <w:bCs/>
        </w:rPr>
        <w:t xml:space="preserve"> оформить в виде отчета и прикрепить в соответствующем разделе дистанционной платформы</w:t>
      </w:r>
      <w:r w:rsidR="00C37DE0">
        <w:rPr>
          <w:bCs/>
        </w:rPr>
        <w:t>.</w:t>
      </w:r>
      <w:r w:rsidR="00B92A83">
        <w:rPr>
          <w:bCs/>
        </w:rPr>
        <w:t xml:space="preserve"> </w:t>
      </w:r>
      <w:r w:rsidR="00B92A83">
        <w:rPr>
          <w:lang w:eastAsia="en-US"/>
        </w:rPr>
        <w:t>Там же в индивидуальном чате происходит обсуждение задания с автором курса.</w:t>
      </w:r>
    </w:p>
    <w:p w14:paraId="03413442" w14:textId="0EA566A6" w:rsidR="00850F6A" w:rsidRDefault="00850F6A" w:rsidP="009F0A84">
      <w:pPr>
        <w:tabs>
          <w:tab w:val="left" w:pos="1134"/>
        </w:tabs>
        <w:ind w:firstLine="567"/>
        <w:jc w:val="both"/>
        <w:rPr>
          <w:lang w:eastAsia="en-US"/>
        </w:rPr>
      </w:pPr>
    </w:p>
    <w:p w14:paraId="777E6B90" w14:textId="77777777" w:rsidR="00850F6A" w:rsidRDefault="00850F6A" w:rsidP="009F0A84">
      <w:pPr>
        <w:tabs>
          <w:tab w:val="left" w:pos="1134"/>
        </w:tabs>
        <w:ind w:firstLine="567"/>
        <w:jc w:val="both"/>
        <w:rPr>
          <w:b/>
          <w:bCs/>
        </w:rPr>
      </w:pPr>
    </w:p>
    <w:p w14:paraId="47F17E3B" w14:textId="77777777" w:rsidR="00850F6A" w:rsidRPr="00E32532" w:rsidRDefault="003452E9" w:rsidP="009F0A84">
      <w:pPr>
        <w:tabs>
          <w:tab w:val="left" w:pos="1134"/>
        </w:tabs>
        <w:ind w:firstLine="567"/>
        <w:jc w:val="both"/>
        <w:rPr>
          <w:b/>
          <w:bCs/>
        </w:rPr>
      </w:pPr>
      <w:r>
        <w:rPr>
          <w:b/>
          <w:bCs/>
        </w:rPr>
        <w:t>Домашнее з</w:t>
      </w:r>
      <w:r w:rsidRPr="00F52F39">
        <w:rPr>
          <w:b/>
          <w:bCs/>
        </w:rPr>
        <w:t>адание</w:t>
      </w:r>
      <w:r w:rsidR="00850F6A">
        <w:rPr>
          <w:b/>
          <w:bCs/>
        </w:rPr>
        <w:t xml:space="preserve"> 2. Я и мои клиенты</w:t>
      </w:r>
    </w:p>
    <w:p w14:paraId="16848536" w14:textId="77777777" w:rsidR="00C37DE0" w:rsidRDefault="00850F6A" w:rsidP="009F0A84">
      <w:pPr>
        <w:tabs>
          <w:tab w:val="left" w:pos="1134"/>
        </w:tabs>
        <w:ind w:firstLine="567"/>
        <w:jc w:val="both"/>
        <w:rPr>
          <w:lang w:eastAsia="en-US"/>
        </w:rPr>
      </w:pPr>
      <w:r w:rsidRPr="00241315">
        <w:rPr>
          <w:color w:val="000000" w:themeColor="text1"/>
          <w:lang w:eastAsia="en-US"/>
        </w:rPr>
        <w:t>Выполнить</w:t>
      </w:r>
      <w:r>
        <w:rPr>
          <w:lang w:eastAsia="en-US"/>
        </w:rPr>
        <w:t xml:space="preserve"> упражнение «Я и мои клиенты», как клиент и как психолог.</w:t>
      </w:r>
    </w:p>
    <w:p w14:paraId="74F7320B" w14:textId="77777777" w:rsidR="00C37DE0" w:rsidRDefault="00C37DE0" w:rsidP="00F158E0">
      <w:pPr>
        <w:pStyle w:val="a5"/>
        <w:numPr>
          <w:ilvl w:val="0"/>
          <w:numId w:val="12"/>
        </w:numPr>
        <w:tabs>
          <w:tab w:val="left" w:pos="1134"/>
        </w:tabs>
        <w:ind w:left="0" w:firstLine="567"/>
        <w:jc w:val="both"/>
        <w:rPr>
          <w:lang w:eastAsia="en-US"/>
        </w:rPr>
      </w:pPr>
      <w:r>
        <w:rPr>
          <w:lang w:eastAsia="en-US"/>
        </w:rPr>
        <w:t>Написать</w:t>
      </w:r>
      <w:r w:rsidR="00850F6A">
        <w:rPr>
          <w:lang w:eastAsia="en-US"/>
        </w:rPr>
        <w:t xml:space="preserve"> три свои сильные стороны во время работы психологом и три точки роста.</w:t>
      </w:r>
    </w:p>
    <w:p w14:paraId="4A47D07F" w14:textId="77777777" w:rsidR="00C37DE0" w:rsidRDefault="00C37DE0" w:rsidP="00F158E0">
      <w:pPr>
        <w:pStyle w:val="a5"/>
        <w:numPr>
          <w:ilvl w:val="0"/>
          <w:numId w:val="12"/>
        </w:numPr>
        <w:tabs>
          <w:tab w:val="left" w:pos="1134"/>
        </w:tabs>
        <w:ind w:left="0" w:firstLine="567"/>
        <w:jc w:val="both"/>
        <w:rPr>
          <w:lang w:eastAsia="en-US"/>
        </w:rPr>
      </w:pPr>
      <w:r>
        <w:rPr>
          <w:lang w:eastAsia="en-US"/>
        </w:rPr>
        <w:t>Ответить на вопрос: «Как ваша личная динамика отношений с клиентами влияет на вашу работу с этой темой в позиции психолога?»</w:t>
      </w:r>
    </w:p>
    <w:p w14:paraId="401685C2" w14:textId="77777777" w:rsidR="00C37DE0" w:rsidRDefault="00C37DE0" w:rsidP="009F0A84">
      <w:pPr>
        <w:tabs>
          <w:tab w:val="left" w:pos="1134"/>
        </w:tabs>
        <w:ind w:firstLine="567"/>
        <w:jc w:val="both"/>
        <w:rPr>
          <w:bCs/>
        </w:rPr>
      </w:pPr>
    </w:p>
    <w:p w14:paraId="1530F9D2" w14:textId="77777777" w:rsidR="00B92A83" w:rsidRDefault="00B92A83" w:rsidP="00B92A83">
      <w:pPr>
        <w:ind w:firstLine="567"/>
        <w:jc w:val="both"/>
        <w:rPr>
          <w:lang w:eastAsia="en-US"/>
        </w:rPr>
      </w:pPr>
      <w:r>
        <w:t xml:space="preserve">Ответ оформить в виде отчета и </w:t>
      </w:r>
      <w:r>
        <w:rPr>
          <w:lang w:eastAsia="en-US"/>
        </w:rPr>
        <w:t>прикрепить в соответствующем разделе дистанционной платформы. Там же в индивидуальном чате происходит обсуждение задания с автором курса.</w:t>
      </w:r>
    </w:p>
    <w:p w14:paraId="5DBCCF4C" w14:textId="77777777" w:rsidR="00850F6A" w:rsidRDefault="00850F6A" w:rsidP="009F0A84">
      <w:pPr>
        <w:tabs>
          <w:tab w:val="left" w:pos="1134"/>
        </w:tabs>
        <w:ind w:firstLine="567"/>
        <w:jc w:val="both"/>
        <w:rPr>
          <w:lang w:eastAsia="en-US"/>
        </w:rPr>
      </w:pPr>
    </w:p>
    <w:p w14:paraId="2F697B04" w14:textId="77777777" w:rsidR="00850F6A" w:rsidRDefault="003452E9" w:rsidP="009F0A84">
      <w:pPr>
        <w:tabs>
          <w:tab w:val="left" w:pos="1134"/>
        </w:tabs>
        <w:ind w:firstLine="567"/>
        <w:jc w:val="both"/>
        <w:rPr>
          <w:b/>
          <w:bCs/>
        </w:rPr>
      </w:pPr>
      <w:r>
        <w:rPr>
          <w:b/>
          <w:bCs/>
        </w:rPr>
        <w:t>Домашнее з</w:t>
      </w:r>
      <w:r w:rsidRPr="00F52F39">
        <w:rPr>
          <w:b/>
          <w:bCs/>
        </w:rPr>
        <w:t>адание</w:t>
      </w:r>
      <w:r w:rsidR="00850F6A">
        <w:rPr>
          <w:b/>
          <w:bCs/>
        </w:rPr>
        <w:t xml:space="preserve"> 3. Видимость </w:t>
      </w:r>
    </w:p>
    <w:p w14:paraId="7CA10B36" w14:textId="77777777" w:rsidR="009F0A84" w:rsidRDefault="00850F6A" w:rsidP="009F0A84">
      <w:pPr>
        <w:tabs>
          <w:tab w:val="left" w:pos="1134"/>
        </w:tabs>
        <w:ind w:firstLine="567"/>
        <w:jc w:val="both"/>
        <w:rPr>
          <w:lang w:eastAsia="en-US"/>
        </w:rPr>
      </w:pPr>
      <w:r w:rsidRPr="00241315">
        <w:rPr>
          <w:color w:val="000000" w:themeColor="text1"/>
          <w:lang w:eastAsia="en-US"/>
        </w:rPr>
        <w:t>Выполнить</w:t>
      </w:r>
      <w:r>
        <w:rPr>
          <w:lang w:eastAsia="en-US"/>
        </w:rPr>
        <w:t xml:space="preserve"> упражнение на видимость, как клиент и как психолог. </w:t>
      </w:r>
    </w:p>
    <w:p w14:paraId="493810C0" w14:textId="77777777" w:rsidR="009F0A84" w:rsidRDefault="009F0A84" w:rsidP="00F158E0">
      <w:pPr>
        <w:pStyle w:val="a5"/>
        <w:numPr>
          <w:ilvl w:val="0"/>
          <w:numId w:val="13"/>
        </w:numPr>
        <w:tabs>
          <w:tab w:val="left" w:pos="1134"/>
        </w:tabs>
        <w:ind w:left="0" w:firstLine="567"/>
        <w:jc w:val="both"/>
        <w:rPr>
          <w:lang w:eastAsia="en-US"/>
        </w:rPr>
      </w:pPr>
      <w:r>
        <w:rPr>
          <w:lang w:eastAsia="en-US"/>
        </w:rPr>
        <w:t>Написать</w:t>
      </w:r>
      <w:r w:rsidR="00850F6A">
        <w:rPr>
          <w:lang w:eastAsia="en-US"/>
        </w:rPr>
        <w:t xml:space="preserve"> три свои сильные стороны во время работы психологом и три точки роста. </w:t>
      </w:r>
    </w:p>
    <w:p w14:paraId="06E77297" w14:textId="77777777" w:rsidR="00850F6A" w:rsidRDefault="009F0A84" w:rsidP="00F158E0">
      <w:pPr>
        <w:pStyle w:val="a5"/>
        <w:numPr>
          <w:ilvl w:val="0"/>
          <w:numId w:val="13"/>
        </w:numPr>
        <w:tabs>
          <w:tab w:val="left" w:pos="1134"/>
        </w:tabs>
        <w:ind w:left="0" w:firstLine="567"/>
        <w:jc w:val="both"/>
        <w:rPr>
          <w:lang w:eastAsia="en-US"/>
        </w:rPr>
      </w:pPr>
      <w:r>
        <w:rPr>
          <w:lang w:eastAsia="en-US"/>
        </w:rPr>
        <w:t>Ответить на вопрос: «</w:t>
      </w:r>
      <w:r w:rsidR="00850F6A">
        <w:rPr>
          <w:lang w:eastAsia="en-US"/>
        </w:rPr>
        <w:t>Как ваша личная видимость и отношения с ней влияет на вашу работу с этой темой в позиции психолога?</w:t>
      </w:r>
      <w:r>
        <w:rPr>
          <w:lang w:eastAsia="en-US"/>
        </w:rPr>
        <w:t>»</w:t>
      </w:r>
    </w:p>
    <w:p w14:paraId="7823C05A" w14:textId="77777777" w:rsidR="00850F6A" w:rsidRDefault="00850F6A" w:rsidP="009F0A84">
      <w:pPr>
        <w:tabs>
          <w:tab w:val="left" w:pos="1134"/>
        </w:tabs>
        <w:spacing w:after="160"/>
        <w:ind w:firstLine="567"/>
        <w:rPr>
          <w:lang w:eastAsia="en-US"/>
        </w:rPr>
      </w:pPr>
    </w:p>
    <w:p w14:paraId="12ECA1E4" w14:textId="77777777" w:rsidR="00B92A83" w:rsidRDefault="00B92A83" w:rsidP="00B92A83">
      <w:pPr>
        <w:ind w:firstLine="567"/>
        <w:jc w:val="both"/>
        <w:rPr>
          <w:lang w:eastAsia="en-US"/>
        </w:rPr>
      </w:pPr>
      <w:r>
        <w:t xml:space="preserve">Ответ оформить в виде отчета и </w:t>
      </w:r>
      <w:r>
        <w:rPr>
          <w:lang w:eastAsia="en-US"/>
        </w:rPr>
        <w:t>прикрепить в соответствующем разделе дистанционной платформы. Там же в индивидуальном чате происходит обсуждение задания с автором курса.</w:t>
      </w:r>
    </w:p>
    <w:p w14:paraId="5941E9BC" w14:textId="77777777" w:rsidR="009F0A84" w:rsidRDefault="009F0A84" w:rsidP="009F0A84">
      <w:pPr>
        <w:spacing w:after="160"/>
        <w:rPr>
          <w:rStyle w:val="10"/>
          <w:rFonts w:ascii="Times New Roman" w:hAnsi="Times New Roman" w:cs="Times New Roman"/>
          <w:color w:val="auto"/>
          <w:sz w:val="24"/>
          <w:szCs w:val="24"/>
        </w:rPr>
      </w:pPr>
    </w:p>
    <w:p w14:paraId="50B0B09B" w14:textId="77777777" w:rsidR="009F0A84" w:rsidRPr="00242D41" w:rsidRDefault="009F0A84" w:rsidP="009F0A84">
      <w:pPr>
        <w:jc w:val="center"/>
        <w:rPr>
          <w:rFonts w:eastAsiaTheme="majorEastAsia"/>
          <w:b/>
        </w:rPr>
      </w:pPr>
      <w:r w:rsidRPr="00242D41">
        <w:rPr>
          <w:rFonts w:eastAsiaTheme="majorEastAsia"/>
          <w:b/>
        </w:rPr>
        <w:t>Задание для промежуточной аттестации</w:t>
      </w:r>
    </w:p>
    <w:p w14:paraId="257405F3" w14:textId="77777777" w:rsidR="000B13FD" w:rsidRDefault="000B13FD" w:rsidP="000B13FD">
      <w:pPr>
        <w:ind w:firstLine="567"/>
        <w:jc w:val="both"/>
      </w:pPr>
      <w:r>
        <w:t xml:space="preserve">К промежуточной аттестации слушатели допускаются по окончании изучения тем </w:t>
      </w:r>
      <w:r w:rsidR="0057651B">
        <w:t>3</w:t>
      </w:r>
      <w:r>
        <w:t xml:space="preserve"> модуля и успешного выполнения всех практических и домашние задания. </w:t>
      </w:r>
    </w:p>
    <w:p w14:paraId="6F14F45F" w14:textId="77777777" w:rsidR="009F0A84" w:rsidRDefault="009F0A84" w:rsidP="009F0A84">
      <w:pPr>
        <w:spacing w:after="160" w:line="259" w:lineRule="auto"/>
        <w:ind w:firstLine="567"/>
        <w:jc w:val="both"/>
      </w:pPr>
      <w:proofErr w:type="spellStart"/>
      <w:r w:rsidRPr="00CE61BD">
        <w:lastRenderedPageBreak/>
        <w:t>Супервизионная</w:t>
      </w:r>
      <w:proofErr w:type="spellEnd"/>
      <w:r w:rsidRPr="00CE61BD">
        <w:t xml:space="preserve"> сессия. Провести 1 короткую (30 минут) работу с клиентом по любому из упражнений или заданий по моду</w:t>
      </w:r>
      <w:r>
        <w:t>лю в присутствии преподавателя.</w:t>
      </w:r>
    </w:p>
    <w:p w14:paraId="11EFCA17" w14:textId="77777777" w:rsidR="009F0A84" w:rsidRPr="00CE61BD" w:rsidRDefault="009F0A84" w:rsidP="009F0A84">
      <w:pPr>
        <w:spacing w:after="160" w:line="259" w:lineRule="auto"/>
        <w:ind w:firstLine="567"/>
        <w:jc w:val="both"/>
      </w:pPr>
      <w:r>
        <w:t>П</w:t>
      </w:r>
      <w:r w:rsidRPr="00CE61BD">
        <w:t>равила супервизии:</w:t>
      </w:r>
    </w:p>
    <w:p w14:paraId="37288549" w14:textId="77777777" w:rsidR="009F0A84" w:rsidRPr="004829E6" w:rsidRDefault="009F0A84" w:rsidP="00F158E0">
      <w:pPr>
        <w:pStyle w:val="a5"/>
        <w:numPr>
          <w:ilvl w:val="0"/>
          <w:numId w:val="16"/>
        </w:numPr>
        <w:tabs>
          <w:tab w:val="left" w:pos="1134"/>
        </w:tabs>
        <w:ind w:left="0" w:firstLine="567"/>
        <w:rPr>
          <w:rFonts w:eastAsiaTheme="majorEastAsia"/>
        </w:rPr>
      </w:pPr>
      <w:r w:rsidRPr="004829E6">
        <w:rPr>
          <w:rFonts w:eastAsiaTheme="majorEastAsia"/>
        </w:rPr>
        <w:t>Супервизия начинается с выбора «</w:t>
      </w:r>
      <w:proofErr w:type="spellStart"/>
      <w:r w:rsidRPr="004829E6">
        <w:rPr>
          <w:rFonts w:eastAsiaTheme="majorEastAsia"/>
        </w:rPr>
        <w:t>супервизанта</w:t>
      </w:r>
      <w:proofErr w:type="spellEnd"/>
      <w:r w:rsidRPr="004829E6">
        <w:rPr>
          <w:rFonts w:eastAsiaTheme="majorEastAsia"/>
        </w:rPr>
        <w:t>».</w:t>
      </w:r>
    </w:p>
    <w:p w14:paraId="288E0C73" w14:textId="77777777" w:rsidR="009F0A84" w:rsidRPr="004829E6" w:rsidRDefault="009F0A84" w:rsidP="00F158E0">
      <w:pPr>
        <w:pStyle w:val="a5"/>
        <w:numPr>
          <w:ilvl w:val="0"/>
          <w:numId w:val="16"/>
        </w:numPr>
        <w:tabs>
          <w:tab w:val="left" w:pos="1134"/>
        </w:tabs>
        <w:ind w:left="0" w:firstLine="567"/>
        <w:rPr>
          <w:rFonts w:eastAsiaTheme="majorEastAsia"/>
        </w:rPr>
      </w:pPr>
      <w:r w:rsidRPr="004829E6">
        <w:rPr>
          <w:rFonts w:eastAsiaTheme="majorEastAsia"/>
        </w:rPr>
        <w:t>При наличии нескольких желающих быть «</w:t>
      </w:r>
      <w:proofErr w:type="spellStart"/>
      <w:r w:rsidRPr="004829E6">
        <w:rPr>
          <w:rFonts w:eastAsiaTheme="majorEastAsia"/>
        </w:rPr>
        <w:t>супервизантом</w:t>
      </w:r>
      <w:proofErr w:type="spellEnd"/>
      <w:r w:rsidRPr="004829E6">
        <w:rPr>
          <w:rFonts w:eastAsiaTheme="majorEastAsia"/>
        </w:rPr>
        <w:t>», бросаем жребий среди тех, кто еще не проходил супервизию.</w:t>
      </w:r>
    </w:p>
    <w:p w14:paraId="6C8063D4" w14:textId="77777777" w:rsidR="009F0A84" w:rsidRPr="004829E6" w:rsidRDefault="009F0A84" w:rsidP="00F158E0">
      <w:pPr>
        <w:pStyle w:val="a5"/>
        <w:numPr>
          <w:ilvl w:val="0"/>
          <w:numId w:val="16"/>
        </w:numPr>
        <w:tabs>
          <w:tab w:val="left" w:pos="1134"/>
        </w:tabs>
        <w:ind w:left="0" w:firstLine="567"/>
        <w:rPr>
          <w:rFonts w:eastAsiaTheme="majorEastAsia"/>
        </w:rPr>
      </w:pPr>
      <w:r w:rsidRPr="004829E6">
        <w:rPr>
          <w:rFonts w:eastAsiaTheme="majorEastAsia"/>
        </w:rPr>
        <w:t>При наличии нескольких желающих быть «клиентом», «</w:t>
      </w:r>
      <w:proofErr w:type="spellStart"/>
      <w:r w:rsidRPr="004829E6">
        <w:rPr>
          <w:rFonts w:eastAsiaTheme="majorEastAsia"/>
        </w:rPr>
        <w:t>супервизант</w:t>
      </w:r>
      <w:proofErr w:type="spellEnd"/>
      <w:r w:rsidRPr="004829E6">
        <w:rPr>
          <w:rFonts w:eastAsiaTheme="majorEastAsia"/>
        </w:rPr>
        <w:t>» выбирает клиента.</w:t>
      </w:r>
    </w:p>
    <w:p w14:paraId="1482A3DF" w14:textId="77777777" w:rsidR="009F0A84" w:rsidRPr="004829E6" w:rsidRDefault="009F0A84" w:rsidP="00F158E0">
      <w:pPr>
        <w:pStyle w:val="a5"/>
        <w:numPr>
          <w:ilvl w:val="0"/>
          <w:numId w:val="16"/>
        </w:numPr>
        <w:tabs>
          <w:tab w:val="left" w:pos="1134"/>
        </w:tabs>
        <w:ind w:left="0" w:firstLine="567"/>
        <w:rPr>
          <w:rFonts w:eastAsiaTheme="majorEastAsia"/>
        </w:rPr>
      </w:pPr>
      <w:r w:rsidRPr="004829E6">
        <w:rPr>
          <w:rFonts w:eastAsiaTheme="majorEastAsia"/>
        </w:rPr>
        <w:t>Обратная связь от супервизора дается по запросу «</w:t>
      </w:r>
      <w:proofErr w:type="spellStart"/>
      <w:r w:rsidRPr="004829E6">
        <w:rPr>
          <w:rFonts w:eastAsiaTheme="majorEastAsia"/>
        </w:rPr>
        <w:t>супервизанта</w:t>
      </w:r>
      <w:proofErr w:type="spellEnd"/>
      <w:r w:rsidRPr="004829E6">
        <w:rPr>
          <w:rFonts w:eastAsiaTheme="majorEastAsia"/>
        </w:rPr>
        <w:t>», обратная связь от участников курса регулируется супервизором.</w:t>
      </w:r>
    </w:p>
    <w:p w14:paraId="72D54C32" w14:textId="77777777" w:rsidR="009F0A84" w:rsidRPr="004829E6" w:rsidRDefault="009F0A84" w:rsidP="00F158E0">
      <w:pPr>
        <w:pStyle w:val="a5"/>
        <w:numPr>
          <w:ilvl w:val="0"/>
          <w:numId w:val="16"/>
        </w:numPr>
        <w:tabs>
          <w:tab w:val="left" w:pos="1134"/>
        </w:tabs>
        <w:ind w:left="0" w:firstLine="567"/>
        <w:rPr>
          <w:rFonts w:eastAsiaTheme="majorEastAsia"/>
        </w:rPr>
      </w:pPr>
      <w:r w:rsidRPr="004829E6">
        <w:rPr>
          <w:rFonts w:eastAsiaTheme="majorEastAsia"/>
        </w:rPr>
        <w:t>«Клиент» может не участвовать при разборе его работы.</w:t>
      </w:r>
    </w:p>
    <w:p w14:paraId="7BD8FE1D" w14:textId="77777777" w:rsidR="009F0A84" w:rsidRDefault="009F0A84" w:rsidP="009F0A84">
      <w:pPr>
        <w:ind w:firstLine="567"/>
        <w:jc w:val="both"/>
      </w:pPr>
    </w:p>
    <w:p w14:paraId="4E99AABA" w14:textId="77777777" w:rsidR="009F0A84" w:rsidRPr="00546621" w:rsidRDefault="009F0A84" w:rsidP="009F0A84">
      <w:pPr>
        <w:ind w:firstLine="567"/>
        <w:rPr>
          <w:bCs/>
          <w:caps/>
        </w:rPr>
      </w:pPr>
      <w:r w:rsidRPr="00546621">
        <w:rPr>
          <w:b/>
          <w:bCs/>
        </w:rPr>
        <w:t xml:space="preserve">Контроль и оценка результатов </w:t>
      </w:r>
      <w:r>
        <w:rPr>
          <w:b/>
          <w:bCs/>
        </w:rPr>
        <w:t>домашнего задания по</w:t>
      </w:r>
      <w:r w:rsidR="00974F80">
        <w:rPr>
          <w:b/>
          <w:bCs/>
        </w:rPr>
        <w:t xml:space="preserve"> 3</w:t>
      </w:r>
      <w:r>
        <w:rPr>
          <w:b/>
          <w:bCs/>
        </w:rPr>
        <w:t xml:space="preserve"> </w:t>
      </w:r>
      <w:r w:rsidRPr="00546621">
        <w:rPr>
          <w:b/>
          <w:bCs/>
        </w:rPr>
        <w:t>модул</w:t>
      </w:r>
      <w:r>
        <w:rPr>
          <w:b/>
          <w:bCs/>
        </w:rPr>
        <w:t>ю:</w:t>
      </w:r>
    </w:p>
    <w:p w14:paraId="783775B6" w14:textId="77777777" w:rsidR="009F0A84" w:rsidRPr="00546621" w:rsidRDefault="009F0A84" w:rsidP="009F0A84">
      <w:pPr>
        <w:ind w:firstLine="567"/>
        <w:jc w:val="both"/>
      </w:pPr>
      <w:r w:rsidRPr="00546621">
        <w:t xml:space="preserve">Оценка </w:t>
      </w:r>
      <w:r>
        <w:t xml:space="preserve">выполнения домашнего задания проводится </w:t>
      </w:r>
      <w:r w:rsidRPr="00546621">
        <w:t>по 2-балльной системе:</w:t>
      </w:r>
    </w:p>
    <w:p w14:paraId="02ABC6A6" w14:textId="77777777" w:rsidR="009F0A84" w:rsidRPr="00B768FC" w:rsidRDefault="009F0A84" w:rsidP="00F158E0">
      <w:pPr>
        <w:pStyle w:val="a5"/>
        <w:numPr>
          <w:ilvl w:val="0"/>
          <w:numId w:val="1"/>
        </w:numPr>
        <w:tabs>
          <w:tab w:val="left" w:pos="993"/>
        </w:tabs>
        <w:ind w:left="851" w:hanging="567"/>
        <w:jc w:val="both"/>
      </w:pPr>
      <w:r w:rsidRPr="00B768FC">
        <w:t>«не зачтено» – ответ слушателя не соответствует заданию и/или не выполнен (не прикреплен);</w:t>
      </w:r>
    </w:p>
    <w:p w14:paraId="12F087C7" w14:textId="77777777" w:rsidR="009F0A84" w:rsidRDefault="009F0A84" w:rsidP="00F158E0">
      <w:pPr>
        <w:pStyle w:val="a5"/>
        <w:numPr>
          <w:ilvl w:val="0"/>
          <w:numId w:val="1"/>
        </w:numPr>
        <w:tabs>
          <w:tab w:val="left" w:pos="993"/>
        </w:tabs>
        <w:ind w:left="851" w:hanging="567"/>
        <w:jc w:val="both"/>
      </w:pPr>
      <w:r w:rsidRPr="00B768FC">
        <w:t>«зачтено» – ответ слушателя прикреплен, соответствует заданию, характеризуется самостоятельностью выполнения и полнотой проведенного анализа.</w:t>
      </w:r>
    </w:p>
    <w:p w14:paraId="30959CFC" w14:textId="77777777" w:rsidR="009F0A84" w:rsidRDefault="009F0A84" w:rsidP="009F0A84">
      <w:pPr>
        <w:tabs>
          <w:tab w:val="left" w:pos="993"/>
        </w:tabs>
        <w:jc w:val="both"/>
      </w:pPr>
    </w:p>
    <w:p w14:paraId="76B44928" w14:textId="77777777" w:rsidR="009F0A84" w:rsidRPr="00546621" w:rsidRDefault="009F0A84" w:rsidP="009F0A84">
      <w:pPr>
        <w:ind w:firstLine="567"/>
        <w:rPr>
          <w:bCs/>
          <w:caps/>
        </w:rPr>
      </w:pPr>
      <w:r w:rsidRPr="00546621">
        <w:rPr>
          <w:b/>
          <w:bCs/>
        </w:rPr>
        <w:t xml:space="preserve">Контроль и оценка результатов </w:t>
      </w:r>
      <w:r>
        <w:rPr>
          <w:b/>
          <w:bCs/>
        </w:rPr>
        <w:t>супервизии по</w:t>
      </w:r>
      <w:r w:rsidRPr="00546621">
        <w:rPr>
          <w:b/>
          <w:bCs/>
        </w:rPr>
        <w:t xml:space="preserve"> </w:t>
      </w:r>
      <w:r w:rsidR="00974F80">
        <w:rPr>
          <w:b/>
          <w:bCs/>
        </w:rPr>
        <w:t>3</w:t>
      </w:r>
      <w:r>
        <w:rPr>
          <w:b/>
          <w:bCs/>
        </w:rPr>
        <w:t xml:space="preserve"> </w:t>
      </w:r>
      <w:r w:rsidRPr="00546621">
        <w:rPr>
          <w:b/>
          <w:bCs/>
        </w:rPr>
        <w:t>модул</w:t>
      </w:r>
      <w:r>
        <w:rPr>
          <w:b/>
          <w:bCs/>
        </w:rPr>
        <w:t>ю:</w:t>
      </w:r>
    </w:p>
    <w:p w14:paraId="7D678D05" w14:textId="77777777" w:rsidR="009F0A84" w:rsidRPr="00546621" w:rsidRDefault="009F0A84" w:rsidP="009F0A84">
      <w:pPr>
        <w:ind w:firstLine="567"/>
        <w:jc w:val="both"/>
      </w:pPr>
      <w:r w:rsidRPr="00546621">
        <w:t xml:space="preserve">Оценка </w:t>
      </w:r>
      <w:r>
        <w:t xml:space="preserve">выполнения домашнего задания проводится </w:t>
      </w:r>
      <w:r w:rsidRPr="00546621">
        <w:t>по 2-балльной системе:</w:t>
      </w:r>
    </w:p>
    <w:p w14:paraId="089A0503" w14:textId="061F0941" w:rsidR="009F0A84" w:rsidRPr="00B768FC" w:rsidRDefault="009F0A84" w:rsidP="00F158E0">
      <w:pPr>
        <w:pStyle w:val="a5"/>
        <w:numPr>
          <w:ilvl w:val="0"/>
          <w:numId w:val="1"/>
        </w:numPr>
        <w:tabs>
          <w:tab w:val="left" w:pos="993"/>
        </w:tabs>
        <w:ind w:left="851" w:hanging="567"/>
        <w:jc w:val="both"/>
      </w:pPr>
      <w:r w:rsidRPr="00B768FC">
        <w:t>«не зачтено» –</w:t>
      </w:r>
      <w:r w:rsidR="00B92A83">
        <w:t xml:space="preserve"> слушатель</w:t>
      </w:r>
      <w:r>
        <w:t xml:space="preserve"> не участвовал в супервизии</w:t>
      </w:r>
      <w:r w:rsidRPr="00B768FC">
        <w:t xml:space="preserve"> </w:t>
      </w:r>
      <w:r>
        <w:t xml:space="preserve">или выполнил супервизию </w:t>
      </w:r>
      <w:r w:rsidRPr="00B768FC">
        <w:t xml:space="preserve">не </w:t>
      </w:r>
      <w:proofErr w:type="gramStart"/>
      <w:r w:rsidRPr="00B768FC">
        <w:t>соответству</w:t>
      </w:r>
      <w:r>
        <w:t>ющую</w:t>
      </w:r>
      <w:proofErr w:type="gramEnd"/>
      <w:r w:rsidRPr="00B768FC">
        <w:t xml:space="preserve"> заданию;</w:t>
      </w:r>
    </w:p>
    <w:p w14:paraId="17BEF1E0" w14:textId="77777777" w:rsidR="009F0A84" w:rsidRPr="00B768FC" w:rsidRDefault="009F0A84" w:rsidP="00F158E0">
      <w:pPr>
        <w:pStyle w:val="a5"/>
        <w:numPr>
          <w:ilvl w:val="0"/>
          <w:numId w:val="1"/>
        </w:numPr>
        <w:tabs>
          <w:tab w:val="left" w:pos="993"/>
        </w:tabs>
        <w:ind w:left="851" w:hanging="567"/>
        <w:jc w:val="both"/>
      </w:pPr>
      <w:r w:rsidRPr="00B768FC">
        <w:t xml:space="preserve">«зачтено» – </w:t>
      </w:r>
      <w:r>
        <w:t>супервизия считается состоявшейся, если «клиент» и «</w:t>
      </w:r>
      <w:proofErr w:type="spellStart"/>
      <w:r>
        <w:t>супервизант</w:t>
      </w:r>
      <w:proofErr w:type="spellEnd"/>
      <w:r>
        <w:t xml:space="preserve">» сели </w:t>
      </w:r>
      <w:proofErr w:type="gramStart"/>
      <w:r>
        <w:t>работать</w:t>
      </w:r>
      <w:proofErr w:type="gramEnd"/>
      <w:r>
        <w:t xml:space="preserve"> и была получена обратная связь по итогам работы. Результаты, полученные в ходе супервизии, и ход работы супервизии не влияют на оценку супервизии.</w:t>
      </w:r>
    </w:p>
    <w:p w14:paraId="1351D12E" w14:textId="77777777" w:rsidR="002A62BF" w:rsidRPr="009964DF" w:rsidRDefault="002A62BF" w:rsidP="009964DF">
      <w:pPr>
        <w:tabs>
          <w:tab w:val="left" w:pos="993"/>
        </w:tabs>
        <w:jc w:val="both"/>
        <w:rPr>
          <w:highlight w:val="yellow"/>
        </w:rPr>
      </w:pPr>
    </w:p>
    <w:tbl>
      <w:tblPr>
        <w:tblStyle w:val="a7"/>
        <w:tblW w:w="10201" w:type="dxa"/>
        <w:tblLook w:val="04A0" w:firstRow="1" w:lastRow="0" w:firstColumn="1" w:lastColumn="0" w:noHBand="0" w:noVBand="1"/>
      </w:tblPr>
      <w:tblGrid>
        <w:gridCol w:w="4672"/>
        <w:gridCol w:w="5529"/>
      </w:tblGrid>
      <w:tr w:rsidR="00C74FF7" w14:paraId="33B7D309" w14:textId="77777777" w:rsidTr="0062323C">
        <w:tc>
          <w:tcPr>
            <w:tcW w:w="4672" w:type="dxa"/>
            <w:hideMark/>
          </w:tcPr>
          <w:p w14:paraId="44D28B08" w14:textId="77777777" w:rsidR="00C74FF7" w:rsidRDefault="00C74FF7" w:rsidP="00451083">
            <w:pPr>
              <w:jc w:val="center"/>
              <w:rPr>
                <w:b/>
                <w:lang w:eastAsia="en-US"/>
              </w:rPr>
            </w:pPr>
            <w:r>
              <w:rPr>
                <w:b/>
                <w:lang w:eastAsia="en-US"/>
              </w:rPr>
              <w:t>Результаты (освоенные компетенции)</w:t>
            </w:r>
          </w:p>
        </w:tc>
        <w:tc>
          <w:tcPr>
            <w:tcW w:w="5529" w:type="dxa"/>
            <w:hideMark/>
          </w:tcPr>
          <w:p w14:paraId="5C2C8A05" w14:textId="77777777" w:rsidR="00C74FF7" w:rsidRDefault="00C74FF7" w:rsidP="00451083">
            <w:pPr>
              <w:jc w:val="center"/>
              <w:rPr>
                <w:b/>
                <w:lang w:eastAsia="en-US"/>
              </w:rPr>
            </w:pPr>
            <w:r>
              <w:rPr>
                <w:b/>
                <w:lang w:eastAsia="en-US"/>
              </w:rPr>
              <w:t xml:space="preserve">Основные показатели оценки результата </w:t>
            </w:r>
          </w:p>
        </w:tc>
      </w:tr>
      <w:tr w:rsidR="00CA5191" w14:paraId="60D1EBB6" w14:textId="77777777" w:rsidTr="0062323C">
        <w:trPr>
          <w:trHeight w:val="192"/>
        </w:trPr>
        <w:tc>
          <w:tcPr>
            <w:tcW w:w="4672" w:type="dxa"/>
            <w:vMerge w:val="restart"/>
          </w:tcPr>
          <w:p w14:paraId="62DB95FB" w14:textId="0E32DF1D" w:rsidR="00CA5191" w:rsidRDefault="00CA5191" w:rsidP="0044297F">
            <w:r w:rsidRPr="005939C2">
              <w:rPr>
                <w:b/>
                <w:bCs/>
              </w:rPr>
              <w:t>ПК-</w:t>
            </w:r>
            <w:r w:rsidR="0044297F">
              <w:rPr>
                <w:b/>
                <w:bCs/>
              </w:rPr>
              <w:t>3</w:t>
            </w:r>
            <w:r w:rsidRPr="005939C2">
              <w:rPr>
                <w:bCs/>
              </w:rPr>
              <w:t xml:space="preserve"> – </w:t>
            </w:r>
            <w:r w:rsidR="001F44D9" w:rsidRPr="001F44D9">
              <w:rPr>
                <w:bCs/>
              </w:rPr>
              <w:t>готовность к проведению маркетинговых исследований и ведению продаж</w:t>
            </w:r>
            <w:r w:rsidR="001F44D9">
              <w:rPr>
                <w:bCs/>
              </w:rPr>
              <w:t>.</w:t>
            </w:r>
          </w:p>
        </w:tc>
        <w:tc>
          <w:tcPr>
            <w:tcW w:w="5529" w:type="dxa"/>
          </w:tcPr>
          <w:p w14:paraId="1D159A6C" w14:textId="6FB2A634" w:rsidR="00CA5191" w:rsidRPr="00935717" w:rsidRDefault="00CA5191" w:rsidP="00CA5191">
            <w:pPr>
              <w:pStyle w:val="a5"/>
              <w:ind w:left="32"/>
              <w:jc w:val="both"/>
            </w:pPr>
            <w:r>
              <w:rPr>
                <w:lang w:eastAsia="en-US"/>
              </w:rPr>
              <w:t>Определяет</w:t>
            </w:r>
            <w:r w:rsidRPr="00935717">
              <w:rPr>
                <w:lang w:eastAsia="en-US"/>
              </w:rPr>
              <w:t xml:space="preserve"> свои сильные стороны и точки роста</w:t>
            </w:r>
            <w:r w:rsidR="00B92A83">
              <w:rPr>
                <w:lang w:eastAsia="en-US"/>
              </w:rPr>
              <w:t>.</w:t>
            </w:r>
          </w:p>
        </w:tc>
      </w:tr>
      <w:tr w:rsidR="00CA5191" w14:paraId="76FAC167" w14:textId="77777777" w:rsidTr="0062323C">
        <w:trPr>
          <w:trHeight w:val="186"/>
        </w:trPr>
        <w:tc>
          <w:tcPr>
            <w:tcW w:w="4672" w:type="dxa"/>
            <w:vMerge/>
          </w:tcPr>
          <w:p w14:paraId="704C9415" w14:textId="77777777" w:rsidR="00CA5191" w:rsidRPr="00850F6A" w:rsidRDefault="00CA5191" w:rsidP="00CA5191">
            <w:pPr>
              <w:rPr>
                <w:b/>
                <w:bCs/>
              </w:rPr>
            </w:pPr>
          </w:p>
        </w:tc>
        <w:tc>
          <w:tcPr>
            <w:tcW w:w="5529" w:type="dxa"/>
          </w:tcPr>
          <w:p w14:paraId="44D9EA35" w14:textId="339EFD72" w:rsidR="00CA5191" w:rsidRDefault="00CA5191" w:rsidP="00CA5191">
            <w:pPr>
              <w:pStyle w:val="a5"/>
              <w:ind w:left="32"/>
              <w:jc w:val="both"/>
              <w:rPr>
                <w:lang w:eastAsia="en-US"/>
              </w:rPr>
            </w:pPr>
            <w:r>
              <w:t>Проводит</w:t>
            </w:r>
            <w:r w:rsidRPr="00935717">
              <w:t xml:space="preserve"> анализ конкурентов рынка</w:t>
            </w:r>
            <w:r w:rsidR="00B92A83">
              <w:t>.</w:t>
            </w:r>
          </w:p>
        </w:tc>
      </w:tr>
      <w:tr w:rsidR="00CA5191" w14:paraId="419ADD2E" w14:textId="77777777" w:rsidTr="0062323C">
        <w:trPr>
          <w:trHeight w:val="328"/>
        </w:trPr>
        <w:tc>
          <w:tcPr>
            <w:tcW w:w="4672" w:type="dxa"/>
            <w:vMerge/>
          </w:tcPr>
          <w:p w14:paraId="0CDA7792" w14:textId="77777777" w:rsidR="00CA5191" w:rsidRPr="00850F6A" w:rsidRDefault="00CA5191" w:rsidP="00CA5191">
            <w:pPr>
              <w:rPr>
                <w:b/>
                <w:bCs/>
              </w:rPr>
            </w:pPr>
          </w:p>
        </w:tc>
        <w:tc>
          <w:tcPr>
            <w:tcW w:w="5529" w:type="dxa"/>
          </w:tcPr>
          <w:p w14:paraId="3429C5ED" w14:textId="77777777" w:rsidR="00CA5191" w:rsidRDefault="00CA5191" w:rsidP="00CA5191">
            <w:pPr>
              <w:pStyle w:val="a5"/>
              <w:ind w:left="32"/>
              <w:jc w:val="both"/>
              <w:rPr>
                <w:lang w:eastAsia="en-US"/>
              </w:rPr>
            </w:pPr>
            <w:r>
              <w:t>О</w:t>
            </w:r>
            <w:r w:rsidRPr="00935717">
              <w:t>пределя</w:t>
            </w:r>
            <w:r>
              <w:t>ет</w:t>
            </w:r>
            <w:r w:rsidRPr="00935717">
              <w:t xml:space="preserve"> видимость и ее влияние на работу.</w:t>
            </w:r>
          </w:p>
        </w:tc>
      </w:tr>
      <w:tr w:rsidR="00162016" w14:paraId="520070D9" w14:textId="77777777" w:rsidTr="0062323C">
        <w:trPr>
          <w:trHeight w:val="328"/>
        </w:trPr>
        <w:tc>
          <w:tcPr>
            <w:tcW w:w="4672" w:type="dxa"/>
          </w:tcPr>
          <w:p w14:paraId="666A04A9" w14:textId="3F1FEB64" w:rsidR="00162016" w:rsidRPr="00850F6A" w:rsidRDefault="00162016" w:rsidP="00162016">
            <w:pPr>
              <w:rPr>
                <w:b/>
                <w:bCs/>
              </w:rPr>
            </w:pPr>
            <w:r w:rsidRPr="00162016">
              <w:rPr>
                <w:b/>
                <w:bCs/>
              </w:rPr>
              <w:t xml:space="preserve">ПК-5 </w:t>
            </w:r>
            <w:r w:rsidRPr="00162016">
              <w:rPr>
                <w:bCs/>
              </w:rPr>
              <w:t>- готовность к работе с бессознательными процессами, влияющими на проблемы менеджмента (решение проблем, планирование, делегирование, масштабирование)</w:t>
            </w:r>
            <w:r>
              <w:rPr>
                <w:bCs/>
              </w:rPr>
              <w:t>.</w:t>
            </w:r>
          </w:p>
        </w:tc>
        <w:tc>
          <w:tcPr>
            <w:tcW w:w="5529" w:type="dxa"/>
          </w:tcPr>
          <w:p w14:paraId="0C41C3C7" w14:textId="469621E9" w:rsidR="00162016" w:rsidRDefault="00162016" w:rsidP="00162016">
            <w:pPr>
              <w:pStyle w:val="a5"/>
              <w:ind w:left="32"/>
              <w:jc w:val="both"/>
            </w:pPr>
            <w:r w:rsidRPr="00CA5191">
              <w:rPr>
                <w:lang w:eastAsia="en-US"/>
              </w:rPr>
              <w:t>Проводит</w:t>
            </w:r>
            <w:r w:rsidRPr="00CA5191">
              <w:rPr>
                <w:bCs/>
              </w:rPr>
              <w:t xml:space="preserve"> мероприятий по оказанию консультационной психологической помощи отдельным лицам в соответствии с заявленными проблемами</w:t>
            </w:r>
          </w:p>
        </w:tc>
      </w:tr>
    </w:tbl>
    <w:p w14:paraId="6D23FD82" w14:textId="77777777" w:rsidR="00354C2F" w:rsidRPr="00BF7BF8" w:rsidRDefault="002B55DF" w:rsidP="00BF7BF8">
      <w:pPr>
        <w:pStyle w:val="2"/>
        <w:pageBreakBefore/>
        <w:jc w:val="center"/>
        <w:rPr>
          <w:rStyle w:val="30"/>
          <w:rFonts w:ascii="Times New Roman" w:hAnsi="Times New Roman" w:cs="Times New Roman"/>
          <w:b/>
          <w:color w:val="auto"/>
        </w:rPr>
      </w:pPr>
      <w:bookmarkStart w:id="13" w:name="_Toc140082293"/>
      <w:r>
        <w:rPr>
          <w:rStyle w:val="30"/>
          <w:rFonts w:ascii="Times New Roman" w:hAnsi="Times New Roman" w:cs="Times New Roman"/>
          <w:b/>
          <w:color w:val="auto"/>
        </w:rPr>
        <w:lastRenderedPageBreak/>
        <w:t>4</w:t>
      </w:r>
      <w:r w:rsidR="00354C2F">
        <w:rPr>
          <w:rStyle w:val="30"/>
          <w:rFonts w:ascii="Times New Roman" w:hAnsi="Times New Roman" w:cs="Times New Roman"/>
          <w:b/>
          <w:color w:val="auto"/>
        </w:rPr>
        <w:t>.</w:t>
      </w:r>
      <w:r w:rsidR="00B53ED6">
        <w:rPr>
          <w:rStyle w:val="30"/>
          <w:rFonts w:ascii="Times New Roman" w:hAnsi="Times New Roman" w:cs="Times New Roman"/>
          <w:b/>
          <w:color w:val="auto"/>
        </w:rPr>
        <w:t>4</w:t>
      </w:r>
      <w:r w:rsidR="00354C2F">
        <w:rPr>
          <w:rStyle w:val="30"/>
          <w:rFonts w:ascii="Times New Roman" w:hAnsi="Times New Roman" w:cs="Times New Roman"/>
          <w:b/>
          <w:color w:val="auto"/>
        </w:rPr>
        <w:t xml:space="preserve">. Рабочая программа </w:t>
      </w:r>
      <w:r w:rsidR="00354C2F" w:rsidRPr="00BF7BF8">
        <w:rPr>
          <w:rStyle w:val="30"/>
          <w:rFonts w:ascii="Times New Roman" w:hAnsi="Times New Roman" w:cs="Times New Roman"/>
          <w:b/>
          <w:color w:val="auto"/>
        </w:rPr>
        <w:t>модуля 4.</w:t>
      </w:r>
      <w:r w:rsidR="00BF7BF8" w:rsidRPr="00BF7BF8">
        <w:rPr>
          <w:rStyle w:val="30"/>
          <w:rFonts w:ascii="Times New Roman" w:hAnsi="Times New Roman" w:cs="Times New Roman"/>
          <w:b/>
          <w:color w:val="auto"/>
        </w:rPr>
        <w:t xml:space="preserve"> </w:t>
      </w:r>
      <w:r w:rsidR="00354C2F" w:rsidRPr="00BF7BF8">
        <w:rPr>
          <w:rStyle w:val="30"/>
          <w:rFonts w:ascii="Times New Roman" w:hAnsi="Times New Roman" w:cs="Times New Roman"/>
          <w:b/>
          <w:color w:val="auto"/>
        </w:rPr>
        <w:t>Где берут хороших сотрудников: психологические основы HR</w:t>
      </w:r>
      <w:bookmarkEnd w:id="13"/>
    </w:p>
    <w:p w14:paraId="18C14F3A" w14:textId="77777777" w:rsidR="00354C2F" w:rsidRDefault="00354C2F" w:rsidP="00354C2F">
      <w:pPr>
        <w:ind w:firstLine="709"/>
        <w:jc w:val="center"/>
        <w:rPr>
          <w:b/>
          <w:bCs/>
        </w:rPr>
      </w:pPr>
    </w:p>
    <w:p w14:paraId="4B09263B" w14:textId="77777777" w:rsidR="00354C2F" w:rsidRDefault="00354C2F" w:rsidP="00B80DC7">
      <w:pPr>
        <w:tabs>
          <w:tab w:val="left" w:pos="1134"/>
        </w:tabs>
        <w:ind w:firstLine="567"/>
        <w:jc w:val="both"/>
        <w:rPr>
          <w:b/>
        </w:rPr>
      </w:pPr>
      <w:r>
        <w:rPr>
          <w:b/>
          <w:bCs/>
        </w:rPr>
        <w:t xml:space="preserve">Общая характеристика </w:t>
      </w:r>
      <w:r>
        <w:rPr>
          <w:b/>
        </w:rPr>
        <w:t>учебного модуля</w:t>
      </w:r>
      <w:r w:rsidR="0044297F">
        <w:rPr>
          <w:b/>
        </w:rPr>
        <w:t>:</w:t>
      </w:r>
    </w:p>
    <w:p w14:paraId="390C8E2F" w14:textId="77777777" w:rsidR="00354C2F" w:rsidRDefault="00354C2F" w:rsidP="00B80DC7">
      <w:pPr>
        <w:tabs>
          <w:tab w:val="left" w:pos="1134"/>
        </w:tabs>
        <w:ind w:firstLine="567"/>
        <w:jc w:val="both"/>
      </w:pPr>
      <w:r w:rsidRPr="00451C4D">
        <w:t xml:space="preserve">Структурой учебного модуля предусмотрено изучение 4-х тем, по которым слушателям предстоит выполнить </w:t>
      </w:r>
      <w:r w:rsidR="00451C4D" w:rsidRPr="00451C4D">
        <w:t>3</w:t>
      </w:r>
      <w:r w:rsidRPr="00451C4D">
        <w:t xml:space="preserve"> практических задания (в порядке текущей аттестации) и пройти тестирование (в порядке промежуточной аттестации).</w:t>
      </w:r>
    </w:p>
    <w:p w14:paraId="31B7785E" w14:textId="77777777" w:rsidR="00354C2F" w:rsidRDefault="00354C2F" w:rsidP="00B80DC7">
      <w:pPr>
        <w:tabs>
          <w:tab w:val="left" w:pos="1134"/>
        </w:tabs>
        <w:ind w:firstLine="567"/>
        <w:jc w:val="center"/>
        <w:rPr>
          <w:b/>
          <w:bCs/>
        </w:rPr>
      </w:pPr>
    </w:p>
    <w:p w14:paraId="66917913" w14:textId="77777777" w:rsidR="00354C2F" w:rsidRDefault="00354C2F" w:rsidP="00B80DC7">
      <w:pPr>
        <w:tabs>
          <w:tab w:val="left" w:pos="1134"/>
        </w:tabs>
        <w:ind w:firstLine="567"/>
        <w:jc w:val="both"/>
        <w:rPr>
          <w:b/>
        </w:rPr>
      </w:pPr>
      <w:r>
        <w:rPr>
          <w:b/>
        </w:rPr>
        <w:t>Цель</w:t>
      </w:r>
      <w:r w:rsidR="0044297F">
        <w:rPr>
          <w:b/>
        </w:rPr>
        <w:t xml:space="preserve"> модуля:</w:t>
      </w:r>
    </w:p>
    <w:p w14:paraId="75DEC051" w14:textId="77777777" w:rsidR="00354C2F" w:rsidRDefault="00354C2F" w:rsidP="00B80DC7">
      <w:pPr>
        <w:tabs>
          <w:tab w:val="left" w:pos="1134"/>
        </w:tabs>
        <w:ind w:firstLine="567"/>
        <w:jc w:val="both"/>
        <w:rPr>
          <w:bCs/>
        </w:rPr>
      </w:pPr>
      <w:r>
        <w:rPr>
          <w:bCs/>
        </w:rPr>
        <w:t>Учебный модуль имеет цель</w:t>
      </w:r>
      <w:r w:rsidR="000154D7">
        <w:rPr>
          <w:bCs/>
        </w:rPr>
        <w:t>ю</w:t>
      </w:r>
      <w:r>
        <w:rPr>
          <w:bCs/>
        </w:rPr>
        <w:t xml:space="preserve"> ознакомить слушателей с </w:t>
      </w:r>
      <w:r w:rsidR="000154D7">
        <w:rPr>
          <w:bCs/>
        </w:rPr>
        <w:t xml:space="preserve">психологическими особенностями управления персоналом в сфере привлечения, отбора, обучения, мотивации и </w:t>
      </w:r>
      <w:r w:rsidR="0041003E">
        <w:rPr>
          <w:bCs/>
        </w:rPr>
        <w:t>организации командной работы.</w:t>
      </w:r>
    </w:p>
    <w:p w14:paraId="7D84CB46" w14:textId="77777777" w:rsidR="00354C2F" w:rsidRDefault="00354C2F" w:rsidP="00B80DC7">
      <w:pPr>
        <w:tabs>
          <w:tab w:val="left" w:pos="1134"/>
        </w:tabs>
        <w:ind w:firstLine="567"/>
        <w:jc w:val="both"/>
        <w:rPr>
          <w:b/>
        </w:rPr>
      </w:pPr>
    </w:p>
    <w:p w14:paraId="6A773357" w14:textId="77777777" w:rsidR="00354C2F" w:rsidRDefault="00354C2F" w:rsidP="00B80DC7">
      <w:pPr>
        <w:tabs>
          <w:tab w:val="left" w:pos="1134"/>
        </w:tabs>
        <w:ind w:firstLine="567"/>
        <w:jc w:val="both"/>
        <w:rPr>
          <w:b/>
        </w:rPr>
      </w:pPr>
      <w:r>
        <w:rPr>
          <w:b/>
        </w:rPr>
        <w:t xml:space="preserve">Задачи </w:t>
      </w:r>
      <w:r w:rsidR="0044297F">
        <w:rPr>
          <w:b/>
        </w:rPr>
        <w:t>модуля</w:t>
      </w:r>
      <w:r>
        <w:rPr>
          <w:b/>
        </w:rPr>
        <w:t xml:space="preserve">: </w:t>
      </w:r>
    </w:p>
    <w:p w14:paraId="79F974A2" w14:textId="77777777" w:rsidR="00354C2F" w:rsidRDefault="00354C2F" w:rsidP="00B80DC7">
      <w:pPr>
        <w:tabs>
          <w:tab w:val="left" w:pos="1134"/>
        </w:tabs>
        <w:ind w:firstLine="567"/>
        <w:jc w:val="both"/>
      </w:pPr>
      <w:r>
        <w:t>В результате освоения</w:t>
      </w:r>
      <w:r w:rsidR="0044297F">
        <w:t xml:space="preserve"> модуля</w:t>
      </w:r>
      <w:r>
        <w:t xml:space="preserve"> слушатель </w:t>
      </w:r>
      <w:r>
        <w:rPr>
          <w:b/>
        </w:rPr>
        <w:t>должен знать</w:t>
      </w:r>
      <w:r>
        <w:t xml:space="preserve">: </w:t>
      </w:r>
    </w:p>
    <w:p w14:paraId="6611FDC6" w14:textId="77777777" w:rsidR="00A3710E" w:rsidRDefault="00A3710E" w:rsidP="00A3710E">
      <w:pPr>
        <w:pStyle w:val="a5"/>
        <w:numPr>
          <w:ilvl w:val="0"/>
          <w:numId w:val="4"/>
        </w:numPr>
        <w:tabs>
          <w:tab w:val="left" w:pos="1134"/>
        </w:tabs>
        <w:ind w:left="567" w:firstLine="0"/>
        <w:jc w:val="both"/>
      </w:pPr>
      <w:r>
        <w:t>психологические принципы найма сотрудника;</w:t>
      </w:r>
    </w:p>
    <w:p w14:paraId="5B417702" w14:textId="77777777" w:rsidR="00A3710E" w:rsidRDefault="00A3710E" w:rsidP="00A3710E">
      <w:pPr>
        <w:pStyle w:val="a5"/>
        <w:numPr>
          <w:ilvl w:val="0"/>
          <w:numId w:val="4"/>
        </w:numPr>
        <w:tabs>
          <w:tab w:val="left" w:pos="1134"/>
        </w:tabs>
        <w:ind w:left="567" w:firstLine="0"/>
        <w:jc w:val="both"/>
      </w:pPr>
      <w:r>
        <w:t>принципы обучения сотрудников;</w:t>
      </w:r>
    </w:p>
    <w:p w14:paraId="797F7F02" w14:textId="77777777" w:rsidR="00A3710E" w:rsidRDefault="00A3710E" w:rsidP="00A3710E">
      <w:pPr>
        <w:pStyle w:val="a5"/>
        <w:numPr>
          <w:ilvl w:val="0"/>
          <w:numId w:val="4"/>
        </w:numPr>
        <w:tabs>
          <w:tab w:val="left" w:pos="1134"/>
        </w:tabs>
        <w:ind w:left="567" w:firstLine="0"/>
        <w:jc w:val="both"/>
      </w:pPr>
      <w:r>
        <w:t>основы мотивации;</w:t>
      </w:r>
    </w:p>
    <w:p w14:paraId="280A31AE" w14:textId="2B387686" w:rsidR="00C40761" w:rsidRDefault="00A3710E" w:rsidP="00A3710E">
      <w:pPr>
        <w:pStyle w:val="a5"/>
        <w:numPr>
          <w:ilvl w:val="0"/>
          <w:numId w:val="4"/>
        </w:numPr>
        <w:tabs>
          <w:tab w:val="left" w:pos="1134"/>
        </w:tabs>
        <w:ind w:left="567" w:firstLine="0"/>
        <w:jc w:val="both"/>
      </w:pPr>
      <w:r>
        <w:t xml:space="preserve">основы психологии </w:t>
      </w:r>
      <w:proofErr w:type="spellStart"/>
      <w:r>
        <w:t>командообразования</w:t>
      </w:r>
      <w:proofErr w:type="spellEnd"/>
      <w:r w:rsidR="00C40761">
        <w:t>.</w:t>
      </w:r>
    </w:p>
    <w:p w14:paraId="2A20ADFD" w14:textId="77777777" w:rsidR="00642AF3" w:rsidRDefault="00642AF3" w:rsidP="00B80DC7">
      <w:pPr>
        <w:tabs>
          <w:tab w:val="left" w:pos="1134"/>
        </w:tabs>
        <w:ind w:firstLine="567"/>
        <w:jc w:val="both"/>
      </w:pPr>
    </w:p>
    <w:p w14:paraId="42BF8B37" w14:textId="77777777" w:rsidR="00354C2F" w:rsidRDefault="00354C2F" w:rsidP="00B80DC7">
      <w:pPr>
        <w:tabs>
          <w:tab w:val="left" w:pos="1134"/>
        </w:tabs>
        <w:ind w:firstLine="567"/>
        <w:jc w:val="both"/>
      </w:pPr>
      <w:r>
        <w:t xml:space="preserve">В результате освоения </w:t>
      </w:r>
      <w:r w:rsidR="0044297F">
        <w:t>модуля</w:t>
      </w:r>
      <w:r>
        <w:t xml:space="preserve"> слушатель </w:t>
      </w:r>
      <w:r>
        <w:rPr>
          <w:b/>
        </w:rPr>
        <w:t>должен уметь</w:t>
      </w:r>
      <w:r>
        <w:t xml:space="preserve">: </w:t>
      </w:r>
    </w:p>
    <w:p w14:paraId="20601F95" w14:textId="77777777" w:rsidR="00A3710E" w:rsidRDefault="00A3710E" w:rsidP="00A3710E">
      <w:pPr>
        <w:pStyle w:val="a5"/>
        <w:numPr>
          <w:ilvl w:val="0"/>
          <w:numId w:val="18"/>
        </w:numPr>
        <w:tabs>
          <w:tab w:val="left" w:pos="993"/>
        </w:tabs>
        <w:ind w:left="0" w:firstLine="567"/>
        <w:jc w:val="both"/>
      </w:pPr>
      <w:r>
        <w:t>ф</w:t>
      </w:r>
      <w:r w:rsidRPr="003E7EE6">
        <w:t>орм</w:t>
      </w:r>
      <w:r>
        <w:t>ировать востребованную вакансию;</w:t>
      </w:r>
    </w:p>
    <w:p w14:paraId="22A849EF" w14:textId="77777777" w:rsidR="00A3710E" w:rsidRDefault="00A3710E" w:rsidP="00A3710E">
      <w:pPr>
        <w:pStyle w:val="a5"/>
        <w:numPr>
          <w:ilvl w:val="0"/>
          <w:numId w:val="18"/>
        </w:numPr>
        <w:tabs>
          <w:tab w:val="left" w:pos="993"/>
        </w:tabs>
        <w:ind w:left="0" w:firstLine="567"/>
        <w:jc w:val="both"/>
      </w:pPr>
      <w:r>
        <w:t>определять учебную цель и методы обучения;</w:t>
      </w:r>
    </w:p>
    <w:p w14:paraId="2D290F25" w14:textId="77777777" w:rsidR="00A3710E" w:rsidRDefault="00A3710E" w:rsidP="00A3710E">
      <w:pPr>
        <w:pStyle w:val="a5"/>
        <w:numPr>
          <w:ilvl w:val="0"/>
          <w:numId w:val="18"/>
        </w:numPr>
        <w:tabs>
          <w:tab w:val="left" w:pos="993"/>
        </w:tabs>
        <w:ind w:left="0" w:firstLine="567"/>
        <w:jc w:val="both"/>
      </w:pPr>
      <w:r>
        <w:t>проводить учебное занятие;</w:t>
      </w:r>
    </w:p>
    <w:p w14:paraId="1B36D68F" w14:textId="51A40552" w:rsidR="00A3710E" w:rsidRDefault="008077BF" w:rsidP="00A3710E">
      <w:pPr>
        <w:pStyle w:val="a5"/>
        <w:numPr>
          <w:ilvl w:val="0"/>
          <w:numId w:val="18"/>
        </w:numPr>
        <w:tabs>
          <w:tab w:val="left" w:pos="993"/>
        </w:tabs>
        <w:ind w:left="0" w:firstLine="567"/>
        <w:jc w:val="both"/>
      </w:pPr>
      <w:r>
        <w:t>разрабатывать</w:t>
      </w:r>
      <w:r w:rsidR="00A3710E" w:rsidRPr="00304F77">
        <w:t xml:space="preserve"> модель финансовой мотивации</w:t>
      </w:r>
      <w:r w:rsidR="00A3710E" w:rsidRPr="00C40761">
        <w:t>.</w:t>
      </w:r>
    </w:p>
    <w:p w14:paraId="3CF6518E" w14:textId="77777777" w:rsidR="00A3710E" w:rsidRDefault="00A3710E" w:rsidP="00A3710E">
      <w:pPr>
        <w:tabs>
          <w:tab w:val="left" w:pos="1134"/>
        </w:tabs>
        <w:jc w:val="both"/>
      </w:pPr>
    </w:p>
    <w:p w14:paraId="7CE3EAA5" w14:textId="77777777" w:rsidR="00354C2F" w:rsidRDefault="00354C2F" w:rsidP="00B80DC7">
      <w:pPr>
        <w:tabs>
          <w:tab w:val="left" w:pos="1134"/>
        </w:tabs>
        <w:ind w:firstLine="567"/>
        <w:jc w:val="both"/>
      </w:pPr>
    </w:p>
    <w:p w14:paraId="4EADB2DA" w14:textId="77777777" w:rsidR="00354C2F" w:rsidRDefault="00354C2F" w:rsidP="00B80DC7">
      <w:pPr>
        <w:tabs>
          <w:tab w:val="left" w:pos="1134"/>
        </w:tabs>
        <w:ind w:firstLine="567"/>
        <w:jc w:val="both"/>
        <w:rPr>
          <w:b/>
        </w:rPr>
      </w:pPr>
      <w:r>
        <w:rPr>
          <w:b/>
        </w:rPr>
        <w:t xml:space="preserve">Планируемые результаты освоения </w:t>
      </w:r>
      <w:r w:rsidR="00304F77">
        <w:rPr>
          <w:b/>
        </w:rPr>
        <w:t>модуля:</w:t>
      </w:r>
    </w:p>
    <w:p w14:paraId="78B33939" w14:textId="77777777" w:rsidR="00354C2F" w:rsidRDefault="00B80DC7" w:rsidP="00B80DC7">
      <w:pPr>
        <w:tabs>
          <w:tab w:val="left" w:pos="1134"/>
        </w:tabs>
        <w:ind w:firstLine="567"/>
        <w:jc w:val="both"/>
      </w:pPr>
      <w:r>
        <w:t>Профессиональные компетенции, подлежащие формированию в результате освоения модуля</w:t>
      </w:r>
      <w:r w:rsidR="008F1A4D">
        <w:t>:</w:t>
      </w:r>
    </w:p>
    <w:p w14:paraId="0EA72C5B" w14:textId="1F2A85B3" w:rsidR="00AA38A8" w:rsidRPr="00AA38A8" w:rsidRDefault="00291726" w:rsidP="00B80DC7">
      <w:pPr>
        <w:tabs>
          <w:tab w:val="left" w:pos="1134"/>
        </w:tabs>
        <w:ind w:firstLine="567"/>
        <w:jc w:val="both"/>
      </w:pPr>
      <w:r w:rsidRPr="00291726">
        <w:rPr>
          <w:b/>
        </w:rPr>
        <w:t>ПК-4</w:t>
      </w:r>
      <w:r>
        <w:t xml:space="preserve"> –</w:t>
      </w:r>
      <w:r w:rsidR="00A96BBE" w:rsidRPr="00A96BBE">
        <w:t xml:space="preserve"> готовность к работе с бессознательными процессами, связанными с наймом, обучением, мотиваций персонала и групповыми динамиками</w:t>
      </w:r>
      <w:r w:rsidR="00AA38A8">
        <w:t>.</w:t>
      </w:r>
    </w:p>
    <w:p w14:paraId="3E5D6139" w14:textId="77777777" w:rsidR="002248BC" w:rsidRPr="00AA38A8" w:rsidRDefault="002248BC" w:rsidP="00AA38A8">
      <w:pPr>
        <w:jc w:val="both"/>
      </w:pPr>
    </w:p>
    <w:p w14:paraId="1F678A19" w14:textId="77777777" w:rsidR="00354C2F" w:rsidRDefault="00354C2F" w:rsidP="00354C2F">
      <w:pPr>
        <w:jc w:val="center"/>
        <w:rPr>
          <w:b/>
        </w:rPr>
      </w:pPr>
      <w:r>
        <w:rPr>
          <w:b/>
        </w:rPr>
        <w:t>Тематический</w:t>
      </w:r>
      <w:r w:rsidR="00CA5191">
        <w:rPr>
          <w:b/>
        </w:rPr>
        <w:t xml:space="preserve"> план и содержание </w:t>
      </w:r>
      <w:r>
        <w:rPr>
          <w:b/>
        </w:rPr>
        <w:t>модул</w:t>
      </w:r>
      <w:r w:rsidR="00552A87">
        <w:rPr>
          <w:b/>
        </w:rPr>
        <w:t>я</w:t>
      </w:r>
      <w:r w:rsidR="00CA5191">
        <w:rPr>
          <w:b/>
        </w:rPr>
        <w:t xml:space="preserve"> </w:t>
      </w:r>
      <w:r w:rsidR="00CA5191" w:rsidRPr="00BF7BF8">
        <w:rPr>
          <w:rStyle w:val="30"/>
          <w:rFonts w:ascii="Times New Roman" w:hAnsi="Times New Roman" w:cs="Times New Roman"/>
          <w:b/>
          <w:color w:val="auto"/>
        </w:rPr>
        <w:t>4. Где берут хороших сотрудников: психологические основы HR</w:t>
      </w:r>
    </w:p>
    <w:tbl>
      <w:tblPr>
        <w:tblStyle w:val="a7"/>
        <w:tblW w:w="5000" w:type="pct"/>
        <w:jc w:val="center"/>
        <w:tblLook w:val="04A0" w:firstRow="1" w:lastRow="0" w:firstColumn="1" w:lastColumn="0" w:noHBand="0" w:noVBand="1"/>
      </w:tblPr>
      <w:tblGrid>
        <w:gridCol w:w="2880"/>
        <w:gridCol w:w="6485"/>
        <w:gridCol w:w="1057"/>
      </w:tblGrid>
      <w:tr w:rsidR="00B85236" w14:paraId="72C73392" w14:textId="77777777" w:rsidTr="00B85236">
        <w:trPr>
          <w:jc w:val="center"/>
        </w:trPr>
        <w:tc>
          <w:tcPr>
            <w:tcW w:w="1382" w:type="pct"/>
            <w:tcBorders>
              <w:top w:val="single" w:sz="4" w:space="0" w:color="auto"/>
              <w:left w:val="single" w:sz="4" w:space="0" w:color="auto"/>
              <w:bottom w:val="single" w:sz="4" w:space="0" w:color="auto"/>
              <w:right w:val="single" w:sz="4" w:space="0" w:color="auto"/>
            </w:tcBorders>
            <w:hideMark/>
          </w:tcPr>
          <w:p w14:paraId="62299202" w14:textId="77777777" w:rsidR="00B85236" w:rsidRDefault="00B85236">
            <w:pPr>
              <w:jc w:val="center"/>
              <w:rPr>
                <w:b/>
                <w:lang w:eastAsia="en-US"/>
              </w:rPr>
            </w:pPr>
            <w:r>
              <w:rPr>
                <w:b/>
                <w:lang w:eastAsia="en-US"/>
              </w:rPr>
              <w:t>Наименование тем модуля</w:t>
            </w:r>
          </w:p>
        </w:tc>
        <w:tc>
          <w:tcPr>
            <w:tcW w:w="3111" w:type="pct"/>
            <w:tcBorders>
              <w:top w:val="single" w:sz="4" w:space="0" w:color="auto"/>
              <w:left w:val="single" w:sz="4" w:space="0" w:color="auto"/>
              <w:bottom w:val="single" w:sz="4" w:space="0" w:color="auto"/>
              <w:right w:val="single" w:sz="4" w:space="0" w:color="auto"/>
            </w:tcBorders>
            <w:hideMark/>
          </w:tcPr>
          <w:p w14:paraId="6FD34804" w14:textId="77777777" w:rsidR="00B85236" w:rsidRDefault="00B85236">
            <w:pPr>
              <w:jc w:val="center"/>
              <w:rPr>
                <w:b/>
                <w:lang w:eastAsia="en-US"/>
              </w:rPr>
            </w:pPr>
            <w:r>
              <w:rPr>
                <w:b/>
                <w:lang w:eastAsia="en-US"/>
              </w:rPr>
              <w:t>Содержание учебного материала и формы организации деятельности слушателя</w:t>
            </w:r>
          </w:p>
        </w:tc>
        <w:tc>
          <w:tcPr>
            <w:tcW w:w="507" w:type="pct"/>
            <w:tcBorders>
              <w:top w:val="single" w:sz="4" w:space="0" w:color="auto"/>
              <w:left w:val="single" w:sz="4" w:space="0" w:color="auto"/>
              <w:bottom w:val="single" w:sz="4" w:space="0" w:color="auto"/>
              <w:right w:val="single" w:sz="4" w:space="0" w:color="auto"/>
            </w:tcBorders>
            <w:hideMark/>
          </w:tcPr>
          <w:p w14:paraId="177EB3DF" w14:textId="77777777" w:rsidR="00B85236" w:rsidRDefault="00B85236">
            <w:pPr>
              <w:jc w:val="center"/>
              <w:rPr>
                <w:b/>
                <w:lang w:eastAsia="en-US"/>
              </w:rPr>
            </w:pPr>
            <w:r>
              <w:rPr>
                <w:b/>
                <w:lang w:eastAsia="en-US"/>
              </w:rPr>
              <w:t>Объем часов</w:t>
            </w:r>
          </w:p>
        </w:tc>
      </w:tr>
      <w:tr w:rsidR="00B85236" w14:paraId="55CA31E6" w14:textId="77777777" w:rsidTr="00B85236">
        <w:trPr>
          <w:jc w:val="center"/>
        </w:trPr>
        <w:tc>
          <w:tcPr>
            <w:tcW w:w="1382" w:type="pct"/>
            <w:tcBorders>
              <w:top w:val="single" w:sz="4" w:space="0" w:color="auto"/>
              <w:left w:val="single" w:sz="4" w:space="0" w:color="auto"/>
              <w:bottom w:val="single" w:sz="4" w:space="0" w:color="auto"/>
              <w:right w:val="single" w:sz="4" w:space="0" w:color="auto"/>
            </w:tcBorders>
            <w:hideMark/>
          </w:tcPr>
          <w:p w14:paraId="5F1265C4" w14:textId="77777777" w:rsidR="00B85236" w:rsidRDefault="00B85236">
            <w:pPr>
              <w:jc w:val="center"/>
              <w:rPr>
                <w:b/>
                <w:lang w:eastAsia="en-US"/>
              </w:rPr>
            </w:pPr>
            <w:r>
              <w:rPr>
                <w:b/>
                <w:lang w:eastAsia="en-US"/>
              </w:rPr>
              <w:t>1</w:t>
            </w:r>
          </w:p>
        </w:tc>
        <w:tc>
          <w:tcPr>
            <w:tcW w:w="3111" w:type="pct"/>
            <w:tcBorders>
              <w:top w:val="single" w:sz="4" w:space="0" w:color="auto"/>
              <w:left w:val="single" w:sz="4" w:space="0" w:color="auto"/>
              <w:bottom w:val="single" w:sz="4" w:space="0" w:color="auto"/>
              <w:right w:val="single" w:sz="4" w:space="0" w:color="auto"/>
            </w:tcBorders>
            <w:hideMark/>
          </w:tcPr>
          <w:p w14:paraId="5FD7089C" w14:textId="77777777" w:rsidR="00B85236" w:rsidRDefault="00B85236">
            <w:pPr>
              <w:jc w:val="center"/>
              <w:rPr>
                <w:b/>
                <w:lang w:eastAsia="en-US"/>
              </w:rPr>
            </w:pPr>
            <w:r>
              <w:rPr>
                <w:b/>
                <w:lang w:eastAsia="en-US"/>
              </w:rPr>
              <w:t>2</w:t>
            </w:r>
          </w:p>
        </w:tc>
        <w:tc>
          <w:tcPr>
            <w:tcW w:w="507" w:type="pct"/>
            <w:tcBorders>
              <w:top w:val="single" w:sz="4" w:space="0" w:color="auto"/>
              <w:left w:val="single" w:sz="4" w:space="0" w:color="auto"/>
              <w:bottom w:val="single" w:sz="4" w:space="0" w:color="auto"/>
              <w:right w:val="single" w:sz="4" w:space="0" w:color="auto"/>
            </w:tcBorders>
            <w:hideMark/>
          </w:tcPr>
          <w:p w14:paraId="577244E7" w14:textId="77777777" w:rsidR="00B85236" w:rsidRDefault="00B85236">
            <w:pPr>
              <w:jc w:val="center"/>
              <w:rPr>
                <w:b/>
                <w:lang w:eastAsia="en-US"/>
              </w:rPr>
            </w:pPr>
            <w:r>
              <w:rPr>
                <w:b/>
                <w:lang w:eastAsia="en-US"/>
              </w:rPr>
              <w:t>3</w:t>
            </w:r>
          </w:p>
        </w:tc>
      </w:tr>
      <w:tr w:rsidR="00B85236" w:rsidRPr="00D623F1" w14:paraId="2AC21257" w14:textId="77777777" w:rsidTr="00B85236">
        <w:trPr>
          <w:jc w:val="center"/>
        </w:trPr>
        <w:tc>
          <w:tcPr>
            <w:tcW w:w="1382" w:type="pct"/>
            <w:vMerge w:val="restart"/>
            <w:tcBorders>
              <w:top w:val="single" w:sz="4" w:space="0" w:color="auto"/>
              <w:left w:val="single" w:sz="4" w:space="0" w:color="auto"/>
              <w:bottom w:val="single" w:sz="4" w:space="0" w:color="auto"/>
              <w:right w:val="single" w:sz="4" w:space="0" w:color="auto"/>
            </w:tcBorders>
            <w:vAlign w:val="center"/>
            <w:hideMark/>
          </w:tcPr>
          <w:p w14:paraId="48E9388B" w14:textId="19A337D1" w:rsidR="00B85236" w:rsidRPr="00CE2492" w:rsidRDefault="00B85236">
            <w:pPr>
              <w:rPr>
                <w:b/>
                <w:lang w:eastAsia="en-US"/>
              </w:rPr>
            </w:pPr>
            <w:r w:rsidRPr="00CE2492">
              <w:rPr>
                <w:lang w:eastAsia="en-US"/>
              </w:rPr>
              <w:t>Тема 1.</w:t>
            </w:r>
            <w:r w:rsidRPr="00CE2492">
              <w:t xml:space="preserve"> Очередь из кандидатов – психология найма</w:t>
            </w:r>
            <w:r w:rsidR="00145F4A">
              <w:t>.</w:t>
            </w:r>
          </w:p>
        </w:tc>
        <w:tc>
          <w:tcPr>
            <w:tcW w:w="3111" w:type="pct"/>
            <w:tcBorders>
              <w:top w:val="single" w:sz="4" w:space="0" w:color="auto"/>
              <w:left w:val="single" w:sz="4" w:space="0" w:color="auto"/>
              <w:bottom w:val="single" w:sz="4" w:space="0" w:color="auto"/>
              <w:right w:val="single" w:sz="4" w:space="0" w:color="auto"/>
            </w:tcBorders>
            <w:hideMark/>
          </w:tcPr>
          <w:p w14:paraId="362B0D3B" w14:textId="77777777" w:rsidR="00B85236" w:rsidRPr="00401D7A" w:rsidRDefault="00401D7A">
            <w:pPr>
              <w:rPr>
                <w:lang w:eastAsia="en-US"/>
              </w:rPr>
            </w:pPr>
            <w:r w:rsidRPr="00401D7A">
              <w:rPr>
                <w:lang w:eastAsia="en-US"/>
              </w:rPr>
              <w:t>Принципиальная разница между партнером и сотрудником.</w:t>
            </w:r>
            <w:r>
              <w:rPr>
                <w:lang w:eastAsia="en-US"/>
              </w:rPr>
              <w:t xml:space="preserve"> Портрет кандид</w:t>
            </w:r>
            <w:r w:rsidR="004D04DA">
              <w:rPr>
                <w:lang w:eastAsia="en-US"/>
              </w:rPr>
              <w:t>а</w:t>
            </w:r>
            <w:r>
              <w:rPr>
                <w:lang w:eastAsia="en-US"/>
              </w:rPr>
              <w:t>та – социальные, личностные, коммуникативные и профессиональные компетенции. Привлечение кандидатов. Критерии хорошей вакансии. Отбор кандидатов</w:t>
            </w:r>
            <w:r w:rsidR="004D04DA">
              <w:rPr>
                <w:lang w:eastAsia="en-US"/>
              </w:rPr>
              <w:t xml:space="preserve">, методики отбора. </w:t>
            </w:r>
            <w:r w:rsidRPr="00401D7A">
              <w:rPr>
                <w:lang w:eastAsia="en-US"/>
              </w:rPr>
              <w:t xml:space="preserve"> </w:t>
            </w:r>
          </w:p>
        </w:tc>
        <w:tc>
          <w:tcPr>
            <w:tcW w:w="507" w:type="pct"/>
            <w:tcBorders>
              <w:top w:val="single" w:sz="4" w:space="0" w:color="auto"/>
              <w:left w:val="single" w:sz="4" w:space="0" w:color="auto"/>
              <w:bottom w:val="single" w:sz="4" w:space="0" w:color="auto"/>
              <w:right w:val="single" w:sz="4" w:space="0" w:color="auto"/>
            </w:tcBorders>
            <w:vAlign w:val="center"/>
          </w:tcPr>
          <w:p w14:paraId="2CA75704" w14:textId="77777777" w:rsidR="00B85236" w:rsidRPr="00D623F1" w:rsidRDefault="00AA38A8">
            <w:pPr>
              <w:jc w:val="center"/>
              <w:rPr>
                <w:lang w:eastAsia="en-US"/>
              </w:rPr>
            </w:pPr>
            <w:r w:rsidRPr="00D623F1">
              <w:rPr>
                <w:lang w:eastAsia="en-US"/>
              </w:rPr>
              <w:t>4</w:t>
            </w:r>
          </w:p>
        </w:tc>
      </w:tr>
      <w:tr w:rsidR="004B5CCF" w:rsidRPr="00D623F1" w14:paraId="795274B9" w14:textId="77777777" w:rsidTr="00F325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65DEE" w14:textId="77777777" w:rsidR="004B5CCF" w:rsidRPr="00CE2492" w:rsidRDefault="004B5CCF" w:rsidP="004B5CCF">
            <w:pPr>
              <w:rPr>
                <w:b/>
                <w:lang w:eastAsia="en-US"/>
              </w:rPr>
            </w:pPr>
          </w:p>
        </w:tc>
        <w:tc>
          <w:tcPr>
            <w:tcW w:w="3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8E7ADC" w14:textId="77777777" w:rsidR="004B5CCF" w:rsidRPr="00094BF3" w:rsidRDefault="004B5CCF" w:rsidP="004B5CCF">
            <w:pPr>
              <w:rPr>
                <w:b/>
                <w:lang w:eastAsia="en-US"/>
              </w:rPr>
            </w:pPr>
            <w:r>
              <w:rPr>
                <w:b/>
                <w:lang w:eastAsia="en-US"/>
              </w:rPr>
              <w:t>Самостоятельная работа</w:t>
            </w: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0C0617" w14:textId="77777777" w:rsidR="004B5CCF" w:rsidRPr="00D623F1" w:rsidRDefault="004B5CCF" w:rsidP="004B5CCF">
            <w:pPr>
              <w:jc w:val="center"/>
              <w:rPr>
                <w:b/>
                <w:lang w:eastAsia="en-US"/>
              </w:rPr>
            </w:pPr>
          </w:p>
        </w:tc>
      </w:tr>
      <w:tr w:rsidR="00B85236" w:rsidRPr="00D623F1" w14:paraId="75800F57" w14:textId="77777777" w:rsidTr="00B852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4CB46" w14:textId="77777777" w:rsidR="00B85236" w:rsidRPr="00CE2492" w:rsidRDefault="00B85236">
            <w:pPr>
              <w:rPr>
                <w:b/>
                <w:lang w:eastAsia="en-US"/>
              </w:rPr>
            </w:pPr>
          </w:p>
        </w:tc>
        <w:tc>
          <w:tcPr>
            <w:tcW w:w="3111" w:type="pct"/>
            <w:tcBorders>
              <w:top w:val="single" w:sz="4" w:space="0" w:color="auto"/>
              <w:left w:val="single" w:sz="4" w:space="0" w:color="auto"/>
              <w:bottom w:val="single" w:sz="4" w:space="0" w:color="auto"/>
              <w:right w:val="single" w:sz="4" w:space="0" w:color="auto"/>
            </w:tcBorders>
            <w:hideMark/>
          </w:tcPr>
          <w:p w14:paraId="2F073631" w14:textId="77777777" w:rsidR="00B85236" w:rsidRPr="00401D7A" w:rsidRDefault="004C7A88">
            <w:pPr>
              <w:jc w:val="both"/>
              <w:rPr>
                <w:lang w:eastAsia="en-US"/>
              </w:rPr>
            </w:pPr>
            <w:r>
              <w:rPr>
                <w:bCs/>
                <w:lang w:eastAsia="en-US"/>
              </w:rPr>
              <w:t>Домашнее з</w:t>
            </w:r>
            <w:r w:rsidRPr="00094BF3">
              <w:rPr>
                <w:bCs/>
                <w:lang w:eastAsia="en-US"/>
              </w:rPr>
              <w:t>адание</w:t>
            </w:r>
            <w:r w:rsidR="00B85236" w:rsidRPr="00401D7A">
              <w:rPr>
                <w:bCs/>
                <w:lang w:eastAsia="en-US"/>
              </w:rPr>
              <w:t xml:space="preserve"> 1. </w:t>
            </w:r>
            <w:r w:rsidR="004D04DA" w:rsidRPr="004D04DA">
              <w:rPr>
                <w:bCs/>
              </w:rPr>
              <w:t>Портрет кандидата/партнера</w:t>
            </w:r>
          </w:p>
        </w:tc>
        <w:tc>
          <w:tcPr>
            <w:tcW w:w="507" w:type="pct"/>
            <w:tcBorders>
              <w:top w:val="single" w:sz="4" w:space="0" w:color="auto"/>
              <w:left w:val="single" w:sz="4" w:space="0" w:color="auto"/>
              <w:bottom w:val="single" w:sz="4" w:space="0" w:color="auto"/>
              <w:right w:val="single" w:sz="4" w:space="0" w:color="auto"/>
            </w:tcBorders>
            <w:vAlign w:val="center"/>
          </w:tcPr>
          <w:p w14:paraId="42B6AFB8" w14:textId="77777777" w:rsidR="00B85236" w:rsidRPr="00D623F1" w:rsidRDefault="0029291B">
            <w:pPr>
              <w:jc w:val="center"/>
              <w:rPr>
                <w:lang w:eastAsia="en-US"/>
              </w:rPr>
            </w:pPr>
            <w:r>
              <w:rPr>
                <w:lang w:eastAsia="en-US"/>
              </w:rPr>
              <w:t>2</w:t>
            </w:r>
          </w:p>
        </w:tc>
      </w:tr>
      <w:tr w:rsidR="00B85236" w:rsidRPr="00D623F1" w14:paraId="1AA9B395" w14:textId="77777777" w:rsidTr="00B8523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CD97337" w14:textId="2823DD21" w:rsidR="00B85236" w:rsidRPr="00CE2492" w:rsidRDefault="00B85236" w:rsidP="00043F3F">
            <w:pPr>
              <w:rPr>
                <w:b/>
                <w:lang w:eastAsia="en-US"/>
              </w:rPr>
            </w:pPr>
            <w:r w:rsidRPr="00CE2492">
              <w:rPr>
                <w:lang w:eastAsia="en-US"/>
              </w:rPr>
              <w:t>Тема 2.</w:t>
            </w:r>
            <w:r w:rsidR="00CE2492" w:rsidRPr="00CE2492">
              <w:rPr>
                <w:lang w:eastAsia="en-US"/>
              </w:rPr>
              <w:t xml:space="preserve"> </w:t>
            </w:r>
            <w:r w:rsidR="00043F3F">
              <w:t>Сотрудник мечты. П</w:t>
            </w:r>
            <w:r w:rsidRPr="00CE2492">
              <w:t>сихология обучения</w:t>
            </w:r>
            <w:r w:rsidR="00323796">
              <w:t>.</w:t>
            </w:r>
          </w:p>
        </w:tc>
        <w:tc>
          <w:tcPr>
            <w:tcW w:w="3111" w:type="pct"/>
            <w:tcBorders>
              <w:top w:val="single" w:sz="4" w:space="0" w:color="auto"/>
              <w:left w:val="single" w:sz="4" w:space="0" w:color="auto"/>
              <w:bottom w:val="single" w:sz="4" w:space="0" w:color="auto"/>
              <w:right w:val="single" w:sz="4" w:space="0" w:color="auto"/>
            </w:tcBorders>
            <w:hideMark/>
          </w:tcPr>
          <w:p w14:paraId="4D25F380" w14:textId="77777777" w:rsidR="00B85236" w:rsidRPr="00B832A4" w:rsidRDefault="004D04DA">
            <w:pPr>
              <w:rPr>
                <w:lang w:eastAsia="en-US"/>
              </w:rPr>
            </w:pPr>
            <w:r w:rsidRPr="00B832A4">
              <w:rPr>
                <w:lang w:eastAsia="en-US"/>
              </w:rPr>
              <w:t>Как опреде</w:t>
            </w:r>
            <w:r w:rsidR="00B832A4" w:rsidRPr="00B832A4">
              <w:rPr>
                <w:lang w:eastAsia="en-US"/>
              </w:rPr>
              <w:t>ли</w:t>
            </w:r>
            <w:r w:rsidRPr="00B832A4">
              <w:rPr>
                <w:lang w:eastAsia="en-US"/>
              </w:rPr>
              <w:t>ть</w:t>
            </w:r>
            <w:r w:rsidR="00B832A4">
              <w:rPr>
                <w:lang w:eastAsia="en-US"/>
              </w:rPr>
              <w:t xml:space="preserve">, чему стоит учить, а чему нет?  Какие цели обучения дают 50% успеха? Методы обучения и их эффективность. Зона ближайшего развития. Распределение ответственности в процессе обучения. </w:t>
            </w:r>
          </w:p>
        </w:tc>
        <w:tc>
          <w:tcPr>
            <w:tcW w:w="507" w:type="pct"/>
            <w:tcBorders>
              <w:top w:val="single" w:sz="4" w:space="0" w:color="auto"/>
              <w:left w:val="single" w:sz="4" w:space="0" w:color="auto"/>
              <w:bottom w:val="single" w:sz="4" w:space="0" w:color="auto"/>
              <w:right w:val="single" w:sz="4" w:space="0" w:color="auto"/>
            </w:tcBorders>
            <w:vAlign w:val="center"/>
          </w:tcPr>
          <w:p w14:paraId="43FB4C44" w14:textId="61261EB3" w:rsidR="00B85236" w:rsidRPr="00D623F1" w:rsidRDefault="00004F32">
            <w:pPr>
              <w:jc w:val="center"/>
              <w:rPr>
                <w:lang w:eastAsia="en-US"/>
              </w:rPr>
            </w:pPr>
            <w:r>
              <w:rPr>
                <w:lang w:eastAsia="en-US"/>
              </w:rPr>
              <w:t>5</w:t>
            </w:r>
          </w:p>
        </w:tc>
      </w:tr>
      <w:tr w:rsidR="004B5CCF" w:rsidRPr="00D623F1" w14:paraId="470C7554" w14:textId="77777777" w:rsidTr="00F325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B1DA9" w14:textId="77777777" w:rsidR="004B5CCF" w:rsidRPr="00CE2492" w:rsidRDefault="004B5CCF" w:rsidP="004B5CCF">
            <w:pPr>
              <w:rPr>
                <w:b/>
                <w:lang w:eastAsia="en-US"/>
              </w:rPr>
            </w:pPr>
          </w:p>
        </w:tc>
        <w:tc>
          <w:tcPr>
            <w:tcW w:w="3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8DE7FC" w14:textId="77777777" w:rsidR="004B5CCF" w:rsidRPr="00094BF3" w:rsidRDefault="004B5CCF" w:rsidP="004B5CCF">
            <w:pPr>
              <w:rPr>
                <w:b/>
                <w:lang w:eastAsia="en-US"/>
              </w:rPr>
            </w:pPr>
            <w:r>
              <w:rPr>
                <w:b/>
                <w:lang w:eastAsia="en-US"/>
              </w:rPr>
              <w:t>Самостоятельная работа</w:t>
            </w: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997AB" w14:textId="77777777" w:rsidR="004B5CCF" w:rsidRPr="00D623F1" w:rsidRDefault="004B5CCF" w:rsidP="004B5CCF">
            <w:pPr>
              <w:jc w:val="center"/>
              <w:rPr>
                <w:b/>
                <w:lang w:eastAsia="en-US"/>
              </w:rPr>
            </w:pPr>
          </w:p>
        </w:tc>
      </w:tr>
      <w:tr w:rsidR="00B85236" w:rsidRPr="00D623F1" w14:paraId="740C6524" w14:textId="77777777" w:rsidTr="00B852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DFB3F" w14:textId="77777777" w:rsidR="00B85236" w:rsidRPr="00CE2492" w:rsidRDefault="00B85236">
            <w:pPr>
              <w:rPr>
                <w:b/>
                <w:lang w:eastAsia="en-US"/>
              </w:rPr>
            </w:pPr>
          </w:p>
        </w:tc>
        <w:tc>
          <w:tcPr>
            <w:tcW w:w="3111" w:type="pct"/>
            <w:tcBorders>
              <w:top w:val="single" w:sz="4" w:space="0" w:color="auto"/>
              <w:left w:val="single" w:sz="4" w:space="0" w:color="auto"/>
              <w:bottom w:val="single" w:sz="4" w:space="0" w:color="auto"/>
              <w:right w:val="single" w:sz="4" w:space="0" w:color="auto"/>
            </w:tcBorders>
            <w:hideMark/>
          </w:tcPr>
          <w:p w14:paraId="019C70AA" w14:textId="77777777" w:rsidR="00B85236" w:rsidRPr="00401D7A" w:rsidRDefault="004C7A88">
            <w:pPr>
              <w:jc w:val="both"/>
              <w:rPr>
                <w:lang w:eastAsia="en-US"/>
              </w:rPr>
            </w:pPr>
            <w:r>
              <w:rPr>
                <w:bCs/>
                <w:lang w:eastAsia="en-US"/>
              </w:rPr>
              <w:t>Домашнее з</w:t>
            </w:r>
            <w:r w:rsidRPr="00094BF3">
              <w:rPr>
                <w:bCs/>
                <w:lang w:eastAsia="en-US"/>
              </w:rPr>
              <w:t>адание</w:t>
            </w:r>
            <w:r w:rsidR="00B85236" w:rsidRPr="00401D7A">
              <w:rPr>
                <w:bCs/>
                <w:lang w:eastAsia="en-US"/>
              </w:rPr>
              <w:t xml:space="preserve"> 2. </w:t>
            </w:r>
            <w:r w:rsidR="00484B0A" w:rsidRPr="00484B0A">
              <w:rPr>
                <w:bCs/>
              </w:rPr>
              <w:t>Учебная цель и эффективность ее достижения</w:t>
            </w:r>
          </w:p>
        </w:tc>
        <w:tc>
          <w:tcPr>
            <w:tcW w:w="507" w:type="pct"/>
            <w:tcBorders>
              <w:top w:val="single" w:sz="4" w:space="0" w:color="auto"/>
              <w:left w:val="single" w:sz="4" w:space="0" w:color="auto"/>
              <w:bottom w:val="single" w:sz="4" w:space="0" w:color="auto"/>
              <w:right w:val="single" w:sz="4" w:space="0" w:color="auto"/>
            </w:tcBorders>
            <w:vAlign w:val="center"/>
          </w:tcPr>
          <w:p w14:paraId="699AD5E3" w14:textId="77777777" w:rsidR="00B85236" w:rsidRPr="00D623F1" w:rsidRDefault="0029291B">
            <w:pPr>
              <w:jc w:val="center"/>
              <w:rPr>
                <w:lang w:eastAsia="en-US"/>
              </w:rPr>
            </w:pPr>
            <w:r>
              <w:rPr>
                <w:lang w:eastAsia="en-US"/>
              </w:rPr>
              <w:t>2</w:t>
            </w:r>
          </w:p>
        </w:tc>
      </w:tr>
      <w:tr w:rsidR="00B85236" w:rsidRPr="00D623F1" w14:paraId="387127BF" w14:textId="77777777" w:rsidTr="00B85236">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910F2A" w14:textId="74A8B328" w:rsidR="00B85236" w:rsidRPr="00CE2492" w:rsidRDefault="00B85236" w:rsidP="0027639B">
            <w:pPr>
              <w:rPr>
                <w:b/>
                <w:lang w:eastAsia="en-US"/>
              </w:rPr>
            </w:pPr>
            <w:r w:rsidRPr="00CE2492">
              <w:rPr>
                <w:lang w:eastAsia="en-US"/>
              </w:rPr>
              <w:lastRenderedPageBreak/>
              <w:t>Тема 3.</w:t>
            </w:r>
            <w:r w:rsidRPr="00CE2492">
              <w:t xml:space="preserve"> Сотрудник мечты</w:t>
            </w:r>
            <w:r w:rsidR="0027639B">
              <w:t>. П</w:t>
            </w:r>
            <w:r w:rsidRPr="00CE2492">
              <w:t>сихология мотивации</w:t>
            </w:r>
            <w:r w:rsidR="00323796">
              <w:t>.</w:t>
            </w:r>
          </w:p>
        </w:tc>
        <w:tc>
          <w:tcPr>
            <w:tcW w:w="3111" w:type="pct"/>
            <w:tcBorders>
              <w:top w:val="single" w:sz="4" w:space="0" w:color="auto"/>
              <w:left w:val="single" w:sz="4" w:space="0" w:color="auto"/>
              <w:bottom w:val="single" w:sz="4" w:space="0" w:color="auto"/>
              <w:right w:val="single" w:sz="4" w:space="0" w:color="auto"/>
            </w:tcBorders>
          </w:tcPr>
          <w:p w14:paraId="49FF861D" w14:textId="77777777" w:rsidR="00B85236" w:rsidRPr="00401D7A" w:rsidRDefault="00484B0A">
            <w:pPr>
              <w:jc w:val="both"/>
              <w:rPr>
                <w:bCs/>
                <w:lang w:eastAsia="en-US"/>
              </w:rPr>
            </w:pPr>
            <w:r>
              <w:rPr>
                <w:bCs/>
                <w:lang w:eastAsia="en-US"/>
              </w:rPr>
              <w:t xml:space="preserve">Ошибки мотивации. </w:t>
            </w:r>
            <w:r w:rsidR="00486C68">
              <w:rPr>
                <w:bCs/>
                <w:lang w:eastAsia="en-US"/>
              </w:rPr>
              <w:t xml:space="preserve">Положительное и отрицательное подкрепление. Обратная связь. Системы финансовой мотивации и основные принципы их работы. </w:t>
            </w:r>
          </w:p>
        </w:tc>
        <w:tc>
          <w:tcPr>
            <w:tcW w:w="507" w:type="pct"/>
            <w:tcBorders>
              <w:top w:val="single" w:sz="4" w:space="0" w:color="auto"/>
              <w:left w:val="single" w:sz="4" w:space="0" w:color="auto"/>
              <w:bottom w:val="single" w:sz="4" w:space="0" w:color="auto"/>
              <w:right w:val="single" w:sz="4" w:space="0" w:color="auto"/>
            </w:tcBorders>
            <w:vAlign w:val="center"/>
          </w:tcPr>
          <w:p w14:paraId="6AC8E7CA" w14:textId="152B7EB2" w:rsidR="00B85236" w:rsidRPr="00D623F1" w:rsidRDefault="00004F32">
            <w:pPr>
              <w:jc w:val="center"/>
              <w:rPr>
                <w:lang w:eastAsia="en-US"/>
              </w:rPr>
            </w:pPr>
            <w:r>
              <w:rPr>
                <w:lang w:eastAsia="en-US"/>
              </w:rPr>
              <w:t>5</w:t>
            </w:r>
          </w:p>
        </w:tc>
      </w:tr>
      <w:tr w:rsidR="004B5CCF" w:rsidRPr="00D623F1" w14:paraId="22325DD2" w14:textId="77777777" w:rsidTr="00F3253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E8B7F" w14:textId="77777777" w:rsidR="004B5CCF" w:rsidRPr="00CE2492" w:rsidRDefault="004B5CCF" w:rsidP="004B5CCF">
            <w:pPr>
              <w:rPr>
                <w:b/>
                <w:lang w:eastAsia="en-US"/>
              </w:rPr>
            </w:pPr>
          </w:p>
        </w:tc>
        <w:tc>
          <w:tcPr>
            <w:tcW w:w="31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A816C" w14:textId="77777777" w:rsidR="004B5CCF" w:rsidRPr="00094BF3" w:rsidRDefault="004B5CCF" w:rsidP="004B5CCF">
            <w:pPr>
              <w:rPr>
                <w:b/>
                <w:lang w:eastAsia="en-US"/>
              </w:rPr>
            </w:pPr>
            <w:r>
              <w:rPr>
                <w:b/>
                <w:lang w:eastAsia="en-US"/>
              </w:rPr>
              <w:t>Самостоятельная работа</w:t>
            </w:r>
          </w:p>
        </w:tc>
        <w:tc>
          <w:tcPr>
            <w:tcW w:w="5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3D07E" w14:textId="77777777" w:rsidR="004B5CCF" w:rsidRPr="00D623F1" w:rsidRDefault="004B5CCF" w:rsidP="004B5CCF">
            <w:pPr>
              <w:jc w:val="center"/>
              <w:rPr>
                <w:lang w:eastAsia="en-US"/>
              </w:rPr>
            </w:pPr>
          </w:p>
        </w:tc>
      </w:tr>
      <w:tr w:rsidR="006900F7" w:rsidRPr="00D623F1" w14:paraId="0C9CAF28" w14:textId="77777777" w:rsidTr="00B8523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61849" w14:textId="77777777" w:rsidR="006900F7" w:rsidRPr="00CE2492" w:rsidRDefault="006900F7" w:rsidP="006900F7">
            <w:pPr>
              <w:rPr>
                <w:b/>
                <w:lang w:eastAsia="en-US"/>
              </w:rPr>
            </w:pPr>
          </w:p>
        </w:tc>
        <w:tc>
          <w:tcPr>
            <w:tcW w:w="3111" w:type="pct"/>
            <w:tcBorders>
              <w:top w:val="single" w:sz="4" w:space="0" w:color="auto"/>
              <w:left w:val="single" w:sz="4" w:space="0" w:color="auto"/>
              <w:bottom w:val="single" w:sz="4" w:space="0" w:color="auto"/>
              <w:right w:val="single" w:sz="4" w:space="0" w:color="auto"/>
            </w:tcBorders>
          </w:tcPr>
          <w:p w14:paraId="791E5792" w14:textId="77777777" w:rsidR="006900F7" w:rsidRPr="00401D7A" w:rsidRDefault="004C7A88" w:rsidP="006900F7">
            <w:pPr>
              <w:jc w:val="both"/>
              <w:rPr>
                <w:lang w:eastAsia="en-US"/>
              </w:rPr>
            </w:pPr>
            <w:r>
              <w:rPr>
                <w:bCs/>
                <w:lang w:eastAsia="en-US"/>
              </w:rPr>
              <w:t>Домашнее з</w:t>
            </w:r>
            <w:r w:rsidRPr="00094BF3">
              <w:rPr>
                <w:bCs/>
                <w:lang w:eastAsia="en-US"/>
              </w:rPr>
              <w:t>адание</w:t>
            </w:r>
            <w:r>
              <w:rPr>
                <w:bCs/>
                <w:lang w:eastAsia="en-US"/>
              </w:rPr>
              <w:t xml:space="preserve"> 3</w:t>
            </w:r>
            <w:r w:rsidR="006900F7" w:rsidRPr="00401D7A">
              <w:rPr>
                <w:bCs/>
                <w:lang w:eastAsia="en-US"/>
              </w:rPr>
              <w:t xml:space="preserve">. </w:t>
            </w:r>
            <w:r w:rsidR="00484B0A" w:rsidRPr="00484B0A">
              <w:rPr>
                <w:bCs/>
              </w:rPr>
              <w:t>Финансовая мотивация</w:t>
            </w:r>
          </w:p>
        </w:tc>
        <w:tc>
          <w:tcPr>
            <w:tcW w:w="507" w:type="pct"/>
            <w:tcBorders>
              <w:top w:val="single" w:sz="4" w:space="0" w:color="auto"/>
              <w:left w:val="single" w:sz="4" w:space="0" w:color="auto"/>
              <w:bottom w:val="single" w:sz="4" w:space="0" w:color="auto"/>
              <w:right w:val="single" w:sz="4" w:space="0" w:color="auto"/>
            </w:tcBorders>
            <w:vAlign w:val="center"/>
          </w:tcPr>
          <w:p w14:paraId="1C127EF1" w14:textId="77777777" w:rsidR="006900F7" w:rsidRPr="00D623F1" w:rsidRDefault="0029291B" w:rsidP="006900F7">
            <w:pPr>
              <w:jc w:val="center"/>
              <w:rPr>
                <w:lang w:eastAsia="en-US"/>
              </w:rPr>
            </w:pPr>
            <w:r>
              <w:rPr>
                <w:lang w:eastAsia="en-US"/>
              </w:rPr>
              <w:t>2</w:t>
            </w:r>
          </w:p>
        </w:tc>
      </w:tr>
      <w:tr w:rsidR="00B85236" w:rsidRPr="00D623F1" w14:paraId="4FA13119" w14:textId="77777777" w:rsidTr="00B8523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1F84F92" w14:textId="06EDF75A" w:rsidR="00B85236" w:rsidRPr="00CE2492" w:rsidRDefault="00B85236">
            <w:pPr>
              <w:rPr>
                <w:b/>
                <w:lang w:eastAsia="en-US"/>
              </w:rPr>
            </w:pPr>
            <w:r w:rsidRPr="00CE2492">
              <w:rPr>
                <w:lang w:eastAsia="en-US"/>
              </w:rPr>
              <w:t>Тема 4.</w:t>
            </w:r>
            <w:r w:rsidRPr="00CE2492">
              <w:t xml:space="preserve"> </w:t>
            </w:r>
            <w:bookmarkStart w:id="14" w:name="_GoBack"/>
            <w:r w:rsidRPr="00CE2492">
              <w:t xml:space="preserve">Психология </w:t>
            </w:r>
            <w:proofErr w:type="spellStart"/>
            <w:r w:rsidRPr="00CE2492">
              <w:t>командообразования</w:t>
            </w:r>
            <w:proofErr w:type="spellEnd"/>
            <w:r w:rsidR="00323796">
              <w:t>.</w:t>
            </w:r>
            <w:bookmarkEnd w:id="14"/>
          </w:p>
        </w:tc>
        <w:tc>
          <w:tcPr>
            <w:tcW w:w="3111" w:type="pct"/>
            <w:tcBorders>
              <w:top w:val="single" w:sz="4" w:space="0" w:color="auto"/>
              <w:left w:val="single" w:sz="4" w:space="0" w:color="auto"/>
              <w:bottom w:val="single" w:sz="4" w:space="0" w:color="auto"/>
              <w:right w:val="single" w:sz="4" w:space="0" w:color="auto"/>
            </w:tcBorders>
          </w:tcPr>
          <w:p w14:paraId="5E117D29" w14:textId="77777777" w:rsidR="00B85236" w:rsidRPr="00401D7A" w:rsidRDefault="00486C68">
            <w:pPr>
              <w:jc w:val="both"/>
              <w:rPr>
                <w:bCs/>
                <w:lang w:eastAsia="en-US"/>
              </w:rPr>
            </w:pPr>
            <w:r>
              <w:rPr>
                <w:bCs/>
                <w:lang w:eastAsia="en-US"/>
              </w:rPr>
              <w:t xml:space="preserve">Неформальная группа и групповая динамика. Разница между формальной и неформальной группой. Принципиальное отличие лидерской позиции и управленческой позиции. </w:t>
            </w:r>
          </w:p>
        </w:tc>
        <w:tc>
          <w:tcPr>
            <w:tcW w:w="507" w:type="pct"/>
            <w:tcBorders>
              <w:top w:val="single" w:sz="4" w:space="0" w:color="auto"/>
              <w:left w:val="single" w:sz="4" w:space="0" w:color="auto"/>
              <w:bottom w:val="single" w:sz="4" w:space="0" w:color="auto"/>
              <w:right w:val="single" w:sz="4" w:space="0" w:color="auto"/>
            </w:tcBorders>
            <w:vAlign w:val="center"/>
          </w:tcPr>
          <w:p w14:paraId="5FFB881A" w14:textId="77777777" w:rsidR="00B85236" w:rsidRPr="00D623F1" w:rsidRDefault="00D2799D">
            <w:pPr>
              <w:jc w:val="center"/>
              <w:rPr>
                <w:lang w:eastAsia="en-US"/>
              </w:rPr>
            </w:pPr>
            <w:r w:rsidRPr="00D623F1">
              <w:rPr>
                <w:lang w:eastAsia="en-US"/>
              </w:rPr>
              <w:t>4</w:t>
            </w:r>
          </w:p>
        </w:tc>
      </w:tr>
      <w:tr w:rsidR="0029291B" w:rsidRPr="00D623F1" w14:paraId="5F19BA86" w14:textId="77777777" w:rsidTr="00B8523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E57C3F" w14:textId="77777777" w:rsidR="0029291B" w:rsidRPr="00CE2492" w:rsidRDefault="0029291B" w:rsidP="0029291B">
            <w:pPr>
              <w:rPr>
                <w:lang w:eastAsia="en-US"/>
              </w:rPr>
            </w:pPr>
            <w:r>
              <w:rPr>
                <w:lang w:eastAsia="en-US"/>
              </w:rPr>
              <w:t>Практика</w:t>
            </w:r>
          </w:p>
        </w:tc>
        <w:tc>
          <w:tcPr>
            <w:tcW w:w="3111" w:type="pct"/>
            <w:tcBorders>
              <w:top w:val="single" w:sz="4" w:space="0" w:color="auto"/>
              <w:left w:val="single" w:sz="4" w:space="0" w:color="auto"/>
              <w:bottom w:val="single" w:sz="4" w:space="0" w:color="auto"/>
              <w:right w:val="single" w:sz="4" w:space="0" w:color="auto"/>
            </w:tcBorders>
          </w:tcPr>
          <w:p w14:paraId="1345CE54" w14:textId="77777777" w:rsidR="00B17DBF" w:rsidRDefault="00B17DBF" w:rsidP="00B17DBF">
            <w:pPr>
              <w:jc w:val="both"/>
            </w:pPr>
            <w:r>
              <w:rPr>
                <w:bCs/>
                <w:lang w:eastAsia="en-US"/>
              </w:rPr>
              <w:t xml:space="preserve">Упражнение 1. </w:t>
            </w:r>
            <w:r>
              <w:t xml:space="preserve">Проблемная вакансия </w:t>
            </w:r>
          </w:p>
          <w:p w14:paraId="78092F80" w14:textId="77777777" w:rsidR="00B17DBF" w:rsidRDefault="00B17DBF" w:rsidP="00B17DBF">
            <w:pPr>
              <w:jc w:val="both"/>
            </w:pPr>
            <w:r>
              <w:rPr>
                <w:bCs/>
                <w:lang w:eastAsia="en-US"/>
              </w:rPr>
              <w:t>Упражнение 2.</w:t>
            </w:r>
            <w:r>
              <w:t xml:space="preserve"> Некомпетентный сотрудник </w:t>
            </w:r>
          </w:p>
          <w:p w14:paraId="13702A2E" w14:textId="77777777" w:rsidR="00B17DBF" w:rsidRDefault="00B17DBF" w:rsidP="00B17DBF">
            <w:pPr>
              <w:jc w:val="both"/>
              <w:rPr>
                <w:b/>
                <w:bCs/>
                <w:color w:val="FF0000"/>
              </w:rPr>
            </w:pPr>
            <w:r w:rsidRPr="00B17DBF">
              <w:t xml:space="preserve">Упражнение 3. </w:t>
            </w:r>
            <w:r>
              <w:t>Обратная связь</w:t>
            </w:r>
          </w:p>
          <w:p w14:paraId="375C0C34" w14:textId="20BDB24A" w:rsidR="00ED3122" w:rsidRPr="00B17DBF" w:rsidRDefault="00B17DBF" w:rsidP="00B17DBF">
            <w:pPr>
              <w:tabs>
                <w:tab w:val="left" w:pos="1134"/>
              </w:tabs>
              <w:jc w:val="both"/>
              <w:rPr>
                <w:b/>
                <w:bCs/>
                <w:lang w:eastAsia="en-US"/>
              </w:rPr>
            </w:pPr>
            <w:r w:rsidRPr="00B17DBF">
              <w:t xml:space="preserve">Упражнение 4. </w:t>
            </w:r>
            <w:r>
              <w:t>Я и группа</w:t>
            </w:r>
            <w:r w:rsidRPr="0057651B">
              <w:rPr>
                <w:b/>
                <w:bCs/>
                <w:lang w:eastAsia="en-US"/>
              </w:rPr>
              <w:t xml:space="preserve"> </w:t>
            </w:r>
          </w:p>
        </w:tc>
        <w:tc>
          <w:tcPr>
            <w:tcW w:w="507" w:type="pct"/>
            <w:tcBorders>
              <w:top w:val="single" w:sz="4" w:space="0" w:color="auto"/>
              <w:left w:val="single" w:sz="4" w:space="0" w:color="auto"/>
              <w:bottom w:val="single" w:sz="4" w:space="0" w:color="auto"/>
              <w:right w:val="single" w:sz="4" w:space="0" w:color="auto"/>
            </w:tcBorders>
            <w:vAlign w:val="center"/>
          </w:tcPr>
          <w:p w14:paraId="614CEC7F" w14:textId="77777777" w:rsidR="0029291B" w:rsidRPr="00D623F1" w:rsidRDefault="0029291B" w:rsidP="0029291B">
            <w:pPr>
              <w:jc w:val="center"/>
              <w:rPr>
                <w:lang w:eastAsia="en-US"/>
              </w:rPr>
            </w:pPr>
            <w:r>
              <w:rPr>
                <w:lang w:eastAsia="en-US"/>
              </w:rPr>
              <w:t>15</w:t>
            </w:r>
          </w:p>
        </w:tc>
      </w:tr>
      <w:tr w:rsidR="003379E3" w:rsidRPr="00D623F1" w14:paraId="1C742521" w14:textId="77777777" w:rsidTr="00ED42A3">
        <w:trPr>
          <w:jc w:val="center"/>
        </w:trPr>
        <w:tc>
          <w:tcPr>
            <w:tcW w:w="0" w:type="auto"/>
            <w:tcBorders>
              <w:top w:val="single" w:sz="4" w:space="0" w:color="auto"/>
              <w:left w:val="single" w:sz="4" w:space="0" w:color="auto"/>
              <w:bottom w:val="single" w:sz="4" w:space="0" w:color="auto"/>
              <w:right w:val="single" w:sz="4" w:space="0" w:color="auto"/>
            </w:tcBorders>
          </w:tcPr>
          <w:p w14:paraId="79158037" w14:textId="77777777" w:rsidR="003379E3" w:rsidRPr="003379E3" w:rsidRDefault="003379E3" w:rsidP="003379E3">
            <w:pPr>
              <w:rPr>
                <w:lang w:eastAsia="en-US"/>
              </w:rPr>
            </w:pPr>
            <w:r w:rsidRPr="003379E3">
              <w:rPr>
                <w:lang w:eastAsia="en-US"/>
              </w:rPr>
              <w:t>Промежуточная аттестация</w:t>
            </w:r>
          </w:p>
        </w:tc>
        <w:tc>
          <w:tcPr>
            <w:tcW w:w="3111" w:type="pct"/>
            <w:tcBorders>
              <w:top w:val="single" w:sz="4" w:space="0" w:color="auto"/>
              <w:left w:val="single" w:sz="4" w:space="0" w:color="auto"/>
              <w:bottom w:val="single" w:sz="4" w:space="0" w:color="auto"/>
              <w:right w:val="single" w:sz="4" w:space="0" w:color="auto"/>
            </w:tcBorders>
          </w:tcPr>
          <w:p w14:paraId="48E4C081" w14:textId="77777777" w:rsidR="003379E3" w:rsidRPr="003379E3" w:rsidRDefault="003379E3" w:rsidP="003379E3">
            <w:pPr>
              <w:jc w:val="both"/>
              <w:rPr>
                <w:lang w:eastAsia="en-US"/>
              </w:rPr>
            </w:pPr>
            <w:r w:rsidRPr="003379E3">
              <w:rPr>
                <w:lang w:eastAsia="en-US"/>
              </w:rPr>
              <w:t>Супервизия</w:t>
            </w:r>
          </w:p>
        </w:tc>
        <w:tc>
          <w:tcPr>
            <w:tcW w:w="507" w:type="pct"/>
            <w:tcBorders>
              <w:top w:val="single" w:sz="4" w:space="0" w:color="auto"/>
              <w:left w:val="single" w:sz="4" w:space="0" w:color="auto"/>
              <w:bottom w:val="single" w:sz="4" w:space="0" w:color="auto"/>
              <w:right w:val="single" w:sz="4" w:space="0" w:color="auto"/>
            </w:tcBorders>
            <w:vAlign w:val="center"/>
          </w:tcPr>
          <w:p w14:paraId="0AB9FEE4" w14:textId="77777777" w:rsidR="003379E3" w:rsidRDefault="003379E3" w:rsidP="003379E3">
            <w:pPr>
              <w:jc w:val="center"/>
              <w:rPr>
                <w:lang w:eastAsia="en-US"/>
              </w:rPr>
            </w:pPr>
            <w:r>
              <w:rPr>
                <w:lang w:eastAsia="en-US"/>
              </w:rPr>
              <w:t>3</w:t>
            </w:r>
          </w:p>
        </w:tc>
      </w:tr>
      <w:tr w:rsidR="003379E3" w:rsidRPr="00D623F1" w14:paraId="5960535A" w14:textId="77777777" w:rsidTr="00B85236">
        <w:trPr>
          <w:jc w:val="center"/>
        </w:trPr>
        <w:tc>
          <w:tcPr>
            <w:tcW w:w="4493" w:type="pct"/>
            <w:gridSpan w:val="2"/>
            <w:tcBorders>
              <w:top w:val="single" w:sz="4" w:space="0" w:color="auto"/>
              <w:left w:val="single" w:sz="4" w:space="0" w:color="auto"/>
              <w:bottom w:val="single" w:sz="4" w:space="0" w:color="auto"/>
              <w:right w:val="single" w:sz="4" w:space="0" w:color="auto"/>
            </w:tcBorders>
            <w:hideMark/>
          </w:tcPr>
          <w:p w14:paraId="2EC13496" w14:textId="77777777" w:rsidR="003379E3" w:rsidRPr="00863B45" w:rsidRDefault="003379E3" w:rsidP="003379E3">
            <w:pPr>
              <w:jc w:val="right"/>
              <w:rPr>
                <w:b/>
                <w:lang w:eastAsia="en-US"/>
              </w:rPr>
            </w:pPr>
            <w:r w:rsidRPr="00863B45">
              <w:rPr>
                <w:b/>
                <w:lang w:eastAsia="en-US"/>
              </w:rPr>
              <w:t>Итого</w:t>
            </w:r>
          </w:p>
        </w:tc>
        <w:tc>
          <w:tcPr>
            <w:tcW w:w="507" w:type="pct"/>
            <w:tcBorders>
              <w:top w:val="single" w:sz="4" w:space="0" w:color="auto"/>
              <w:left w:val="single" w:sz="4" w:space="0" w:color="auto"/>
              <w:bottom w:val="single" w:sz="4" w:space="0" w:color="auto"/>
              <w:right w:val="single" w:sz="4" w:space="0" w:color="auto"/>
            </w:tcBorders>
            <w:vAlign w:val="center"/>
            <w:hideMark/>
          </w:tcPr>
          <w:p w14:paraId="450B30EA" w14:textId="77777777" w:rsidR="003379E3" w:rsidRPr="00D623F1" w:rsidRDefault="003379E3" w:rsidP="003379E3">
            <w:pPr>
              <w:jc w:val="center"/>
              <w:rPr>
                <w:b/>
                <w:lang w:eastAsia="en-US"/>
              </w:rPr>
            </w:pPr>
            <w:r>
              <w:rPr>
                <w:b/>
                <w:lang w:eastAsia="en-US"/>
              </w:rPr>
              <w:t>45</w:t>
            </w:r>
          </w:p>
        </w:tc>
      </w:tr>
    </w:tbl>
    <w:p w14:paraId="5F6A956F" w14:textId="77777777" w:rsidR="00354C2F" w:rsidRDefault="00354C2F" w:rsidP="00354C2F"/>
    <w:p w14:paraId="16F3B930" w14:textId="77777777" w:rsidR="00D86634" w:rsidRDefault="00620C1F" w:rsidP="00620C1F">
      <w:pPr>
        <w:tabs>
          <w:tab w:val="left" w:pos="1134"/>
        </w:tabs>
        <w:ind w:firstLine="567"/>
        <w:jc w:val="both"/>
        <w:rPr>
          <w:b/>
          <w:bCs/>
        </w:rPr>
      </w:pPr>
      <w:r>
        <w:rPr>
          <w:b/>
          <w:bCs/>
        </w:rPr>
        <w:t>Контрольно-оценочные средства по модулю</w:t>
      </w:r>
      <w:r w:rsidR="00D86634">
        <w:rPr>
          <w:b/>
          <w:bCs/>
        </w:rPr>
        <w:t xml:space="preserve"> 4</w:t>
      </w:r>
      <w:r>
        <w:rPr>
          <w:b/>
          <w:bCs/>
        </w:rPr>
        <w:t xml:space="preserve">. </w:t>
      </w:r>
      <w:r w:rsidRPr="00BF7BF8">
        <w:rPr>
          <w:rStyle w:val="30"/>
          <w:rFonts w:ascii="Times New Roman" w:hAnsi="Times New Roman" w:cs="Times New Roman"/>
          <w:b/>
          <w:color w:val="auto"/>
        </w:rPr>
        <w:t>Где берут хороших сотрудников: психологические основы HR</w:t>
      </w:r>
    </w:p>
    <w:p w14:paraId="1F143590" w14:textId="77777777" w:rsidR="00620C1F" w:rsidRDefault="00620C1F" w:rsidP="00620C1F">
      <w:pPr>
        <w:tabs>
          <w:tab w:val="left" w:pos="1134"/>
        </w:tabs>
        <w:ind w:firstLine="567"/>
        <w:jc w:val="both"/>
        <w:rPr>
          <w:bCs/>
          <w:lang w:eastAsia="en-US"/>
        </w:rPr>
      </w:pPr>
    </w:p>
    <w:p w14:paraId="7DA63AA2" w14:textId="7C4E37ED" w:rsidR="00B17DBF" w:rsidRPr="009823E2" w:rsidRDefault="00B17DBF" w:rsidP="00B17DBF">
      <w:pPr>
        <w:jc w:val="both"/>
        <w:rPr>
          <w:b/>
        </w:rPr>
      </w:pPr>
      <w:r w:rsidRPr="009823E2">
        <w:rPr>
          <w:b/>
          <w:bCs/>
          <w:lang w:eastAsia="en-US"/>
        </w:rPr>
        <w:t xml:space="preserve">Упражнение 1. </w:t>
      </w:r>
      <w:r w:rsidRPr="009823E2">
        <w:rPr>
          <w:b/>
        </w:rPr>
        <w:t xml:space="preserve">Проблемная вакансия </w:t>
      </w:r>
    </w:p>
    <w:p w14:paraId="59105C7D" w14:textId="2B525B1B" w:rsidR="00B17DBF" w:rsidRDefault="00B17DBF" w:rsidP="00B17DBF">
      <w:pPr>
        <w:tabs>
          <w:tab w:val="left" w:pos="1134"/>
        </w:tabs>
        <w:ind w:firstLine="567"/>
        <w:jc w:val="both"/>
        <w:rPr>
          <w:lang w:eastAsia="en-US"/>
        </w:rPr>
      </w:pPr>
      <w:r>
        <w:rPr>
          <w:lang w:eastAsia="en-US"/>
        </w:rPr>
        <w:t>Ролевая модель «</w:t>
      </w:r>
      <w:r>
        <w:t>Проблемная вакансия</w:t>
      </w:r>
      <w:r>
        <w:rPr>
          <w:lang w:eastAsia="en-US"/>
        </w:rPr>
        <w:t>». В ходе, которой слушатели распределяют между собой роли, и проводится психологическая консультация.</w:t>
      </w:r>
    </w:p>
    <w:p w14:paraId="63B9134E" w14:textId="77777777" w:rsidR="00B17DBF" w:rsidRDefault="00B17DBF" w:rsidP="00B17DBF">
      <w:pPr>
        <w:tabs>
          <w:tab w:val="left" w:pos="1134"/>
        </w:tabs>
        <w:ind w:firstLine="567"/>
        <w:jc w:val="both"/>
        <w:rPr>
          <w:lang w:eastAsia="en-US"/>
        </w:rPr>
      </w:pPr>
      <w:r>
        <w:rPr>
          <w:lang w:eastAsia="en-US"/>
        </w:rPr>
        <w:t>Шаги проведения упражнения:</w:t>
      </w:r>
    </w:p>
    <w:p w14:paraId="4E2686C1" w14:textId="77777777" w:rsidR="00B17DBF" w:rsidRDefault="00B17DBF" w:rsidP="00B17DBF">
      <w:pPr>
        <w:pStyle w:val="a5"/>
        <w:numPr>
          <w:ilvl w:val="0"/>
          <w:numId w:val="27"/>
        </w:numPr>
        <w:tabs>
          <w:tab w:val="left" w:pos="1134"/>
        </w:tabs>
        <w:jc w:val="both"/>
        <w:rPr>
          <w:lang w:eastAsia="en-US"/>
        </w:rPr>
      </w:pPr>
      <w:r>
        <w:rPr>
          <w:lang w:eastAsia="en-US"/>
        </w:rPr>
        <w:t>Демонстрация упражнения педагогом.</w:t>
      </w:r>
    </w:p>
    <w:p w14:paraId="370C77C6" w14:textId="77777777" w:rsidR="00B17DBF" w:rsidRDefault="00B17DBF" w:rsidP="00B17DBF">
      <w:pPr>
        <w:pStyle w:val="a5"/>
        <w:numPr>
          <w:ilvl w:val="0"/>
          <w:numId w:val="27"/>
        </w:numPr>
        <w:tabs>
          <w:tab w:val="left" w:pos="1134"/>
        </w:tabs>
        <w:jc w:val="both"/>
        <w:rPr>
          <w:lang w:eastAsia="en-US"/>
        </w:rPr>
      </w:pPr>
      <w:r>
        <w:rPr>
          <w:lang w:eastAsia="en-US"/>
        </w:rPr>
        <w:t>Распределение по ролям (клиент, психолог, наблюдатель).</w:t>
      </w:r>
    </w:p>
    <w:p w14:paraId="745BC2B7" w14:textId="77777777" w:rsidR="00B17DBF" w:rsidRDefault="00B17DBF" w:rsidP="00B17DBF">
      <w:pPr>
        <w:pStyle w:val="a5"/>
        <w:numPr>
          <w:ilvl w:val="0"/>
          <w:numId w:val="27"/>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7F49D3DF" w14:textId="77777777" w:rsidR="00B17DBF" w:rsidRDefault="00B17DBF" w:rsidP="00B17DBF">
      <w:pPr>
        <w:pStyle w:val="a5"/>
        <w:numPr>
          <w:ilvl w:val="0"/>
          <w:numId w:val="27"/>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4E5219B5" w14:textId="77777777" w:rsidR="00B17DBF" w:rsidRDefault="00B17DBF" w:rsidP="00B17DBF">
      <w:pPr>
        <w:pStyle w:val="a5"/>
        <w:numPr>
          <w:ilvl w:val="0"/>
          <w:numId w:val="27"/>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3EB10CCC" w14:textId="77777777" w:rsidR="00B17DBF" w:rsidRDefault="00B17DBF" w:rsidP="00B17DBF">
      <w:pPr>
        <w:pStyle w:val="a5"/>
        <w:numPr>
          <w:ilvl w:val="0"/>
          <w:numId w:val="27"/>
        </w:numPr>
        <w:tabs>
          <w:tab w:val="left" w:pos="1134"/>
        </w:tabs>
        <w:jc w:val="both"/>
        <w:rPr>
          <w:lang w:eastAsia="en-US"/>
        </w:rPr>
      </w:pPr>
      <w:r>
        <w:rPr>
          <w:lang w:eastAsia="en-US"/>
        </w:rPr>
        <w:t>«Клиент» может остановить работу или обсуждение работы в любой момент.</w:t>
      </w:r>
    </w:p>
    <w:p w14:paraId="00BC94CA" w14:textId="77777777" w:rsidR="008D2AD1" w:rsidRDefault="008D2AD1" w:rsidP="008D2AD1">
      <w:pPr>
        <w:pStyle w:val="a5"/>
        <w:numPr>
          <w:ilvl w:val="0"/>
          <w:numId w:val="27"/>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5FC47808" w14:textId="77777777" w:rsidR="00B17DBF" w:rsidRDefault="00B17DBF" w:rsidP="00B17DBF">
      <w:pPr>
        <w:jc w:val="both"/>
      </w:pPr>
    </w:p>
    <w:p w14:paraId="663AFF30" w14:textId="77777777" w:rsidR="00B17DBF" w:rsidRPr="009823E2" w:rsidRDefault="00B17DBF" w:rsidP="00B17DBF">
      <w:pPr>
        <w:jc w:val="both"/>
        <w:rPr>
          <w:b/>
        </w:rPr>
      </w:pPr>
      <w:r w:rsidRPr="009823E2">
        <w:rPr>
          <w:b/>
          <w:bCs/>
          <w:lang w:eastAsia="en-US"/>
        </w:rPr>
        <w:t>Упражнение 2.</w:t>
      </w:r>
      <w:r w:rsidRPr="009823E2">
        <w:rPr>
          <w:b/>
        </w:rPr>
        <w:t xml:space="preserve"> Некомпетентный сотрудник</w:t>
      </w:r>
    </w:p>
    <w:p w14:paraId="4591BF20" w14:textId="2ED79D5C" w:rsidR="00B17DBF" w:rsidRDefault="00B17DBF" w:rsidP="00B17DBF">
      <w:pPr>
        <w:tabs>
          <w:tab w:val="left" w:pos="1134"/>
        </w:tabs>
        <w:ind w:firstLine="567"/>
        <w:jc w:val="both"/>
        <w:rPr>
          <w:lang w:eastAsia="en-US"/>
        </w:rPr>
      </w:pPr>
      <w:r>
        <w:rPr>
          <w:lang w:eastAsia="en-US"/>
        </w:rPr>
        <w:t>Ролевая модель «</w:t>
      </w:r>
      <w:r>
        <w:t>Некомпетентный сотрудник</w:t>
      </w:r>
      <w:r>
        <w:rPr>
          <w:lang w:eastAsia="en-US"/>
        </w:rPr>
        <w:t>». В ходе, которой слушатели распределяют между собой роли, и проводится психологическая консультация.</w:t>
      </w:r>
    </w:p>
    <w:p w14:paraId="035E0911" w14:textId="77777777" w:rsidR="00B17DBF" w:rsidRDefault="00B17DBF" w:rsidP="00B17DBF">
      <w:pPr>
        <w:tabs>
          <w:tab w:val="left" w:pos="1134"/>
        </w:tabs>
        <w:ind w:firstLine="567"/>
        <w:jc w:val="both"/>
        <w:rPr>
          <w:lang w:eastAsia="en-US"/>
        </w:rPr>
      </w:pPr>
      <w:r>
        <w:rPr>
          <w:lang w:eastAsia="en-US"/>
        </w:rPr>
        <w:t>Шаги проведения упражнения:</w:t>
      </w:r>
    </w:p>
    <w:p w14:paraId="498E8DDE" w14:textId="77777777" w:rsidR="00B17DBF" w:rsidRDefault="00B17DBF" w:rsidP="00B17DBF">
      <w:pPr>
        <w:pStyle w:val="a5"/>
        <w:numPr>
          <w:ilvl w:val="0"/>
          <w:numId w:val="28"/>
        </w:numPr>
        <w:tabs>
          <w:tab w:val="left" w:pos="1134"/>
        </w:tabs>
        <w:jc w:val="both"/>
        <w:rPr>
          <w:lang w:eastAsia="en-US"/>
        </w:rPr>
      </w:pPr>
      <w:r>
        <w:rPr>
          <w:lang w:eastAsia="en-US"/>
        </w:rPr>
        <w:t>Демонстрация упражнения педагогом.</w:t>
      </w:r>
    </w:p>
    <w:p w14:paraId="7CE55C6E" w14:textId="77777777" w:rsidR="00B17DBF" w:rsidRDefault="00B17DBF" w:rsidP="00B17DBF">
      <w:pPr>
        <w:pStyle w:val="a5"/>
        <w:numPr>
          <w:ilvl w:val="0"/>
          <w:numId w:val="28"/>
        </w:numPr>
        <w:tabs>
          <w:tab w:val="left" w:pos="1134"/>
        </w:tabs>
        <w:jc w:val="both"/>
        <w:rPr>
          <w:lang w:eastAsia="en-US"/>
        </w:rPr>
      </w:pPr>
      <w:r>
        <w:rPr>
          <w:lang w:eastAsia="en-US"/>
        </w:rPr>
        <w:t>Распределение по ролям (клиент, психолог, наблюдатель).</w:t>
      </w:r>
    </w:p>
    <w:p w14:paraId="0617DF8D" w14:textId="77777777" w:rsidR="00B17DBF" w:rsidRDefault="00B17DBF" w:rsidP="00B17DBF">
      <w:pPr>
        <w:pStyle w:val="a5"/>
        <w:numPr>
          <w:ilvl w:val="0"/>
          <w:numId w:val="28"/>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5CE7D3CD" w14:textId="77777777" w:rsidR="00B17DBF" w:rsidRDefault="00B17DBF" w:rsidP="00B17DBF">
      <w:pPr>
        <w:pStyle w:val="a5"/>
        <w:numPr>
          <w:ilvl w:val="0"/>
          <w:numId w:val="28"/>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44B5466D" w14:textId="77777777" w:rsidR="00B17DBF" w:rsidRDefault="00B17DBF" w:rsidP="00B17DBF">
      <w:pPr>
        <w:pStyle w:val="a5"/>
        <w:numPr>
          <w:ilvl w:val="0"/>
          <w:numId w:val="28"/>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65097AE4" w14:textId="77777777" w:rsidR="00B17DBF" w:rsidRDefault="00B17DBF" w:rsidP="00B17DBF">
      <w:pPr>
        <w:pStyle w:val="a5"/>
        <w:numPr>
          <w:ilvl w:val="0"/>
          <w:numId w:val="28"/>
        </w:numPr>
        <w:tabs>
          <w:tab w:val="left" w:pos="1134"/>
        </w:tabs>
        <w:jc w:val="both"/>
        <w:rPr>
          <w:lang w:eastAsia="en-US"/>
        </w:rPr>
      </w:pPr>
      <w:r>
        <w:rPr>
          <w:lang w:eastAsia="en-US"/>
        </w:rPr>
        <w:t>«Клиент» может остановить работу или обсуждение работы в любой момент</w:t>
      </w:r>
    </w:p>
    <w:p w14:paraId="5DA4C1BA" w14:textId="77777777" w:rsidR="008D2AD1" w:rsidRDefault="008D2AD1" w:rsidP="008D2AD1">
      <w:pPr>
        <w:pStyle w:val="a5"/>
        <w:numPr>
          <w:ilvl w:val="0"/>
          <w:numId w:val="28"/>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19BFEF43" w14:textId="77777777" w:rsidR="00B17DBF" w:rsidRDefault="00B17DBF" w:rsidP="00B17DBF">
      <w:pPr>
        <w:jc w:val="both"/>
      </w:pPr>
    </w:p>
    <w:p w14:paraId="2379C24A" w14:textId="256D66EE" w:rsidR="00B17DBF" w:rsidRPr="009823E2" w:rsidRDefault="00B17DBF" w:rsidP="00B17DBF">
      <w:pPr>
        <w:jc w:val="both"/>
        <w:rPr>
          <w:b/>
        </w:rPr>
      </w:pPr>
      <w:r w:rsidRPr="009823E2">
        <w:rPr>
          <w:b/>
        </w:rPr>
        <w:t>Упражнение 3. Обратная связь</w:t>
      </w:r>
    </w:p>
    <w:p w14:paraId="0EF54E3C" w14:textId="47A137BB" w:rsidR="00B17DBF" w:rsidRDefault="00B17DBF" w:rsidP="00B17DBF">
      <w:pPr>
        <w:tabs>
          <w:tab w:val="left" w:pos="1134"/>
        </w:tabs>
        <w:ind w:firstLine="567"/>
        <w:jc w:val="both"/>
        <w:rPr>
          <w:lang w:eastAsia="en-US"/>
        </w:rPr>
      </w:pPr>
      <w:r>
        <w:rPr>
          <w:lang w:eastAsia="en-US"/>
        </w:rPr>
        <w:lastRenderedPageBreak/>
        <w:t>Ролевая модель «</w:t>
      </w:r>
      <w:r>
        <w:t>Обратная связь</w:t>
      </w:r>
      <w:r>
        <w:rPr>
          <w:lang w:eastAsia="en-US"/>
        </w:rPr>
        <w:t>». В ходе, которой слушатели распределяют между собой роли, и проводится психологическая консультация.</w:t>
      </w:r>
    </w:p>
    <w:p w14:paraId="73C71CC6" w14:textId="77777777" w:rsidR="00B17DBF" w:rsidRDefault="00B17DBF" w:rsidP="00B17DBF">
      <w:pPr>
        <w:tabs>
          <w:tab w:val="left" w:pos="1134"/>
        </w:tabs>
        <w:ind w:firstLine="567"/>
        <w:jc w:val="both"/>
        <w:rPr>
          <w:lang w:eastAsia="en-US"/>
        </w:rPr>
      </w:pPr>
      <w:r>
        <w:rPr>
          <w:lang w:eastAsia="en-US"/>
        </w:rPr>
        <w:t>Шаги проведения упражнения:</w:t>
      </w:r>
    </w:p>
    <w:p w14:paraId="38A7D4FC" w14:textId="77777777" w:rsidR="00B17DBF" w:rsidRDefault="00B17DBF" w:rsidP="00B17DBF">
      <w:pPr>
        <w:pStyle w:val="a5"/>
        <w:numPr>
          <w:ilvl w:val="0"/>
          <w:numId w:val="29"/>
        </w:numPr>
        <w:tabs>
          <w:tab w:val="left" w:pos="1134"/>
        </w:tabs>
        <w:jc w:val="both"/>
        <w:rPr>
          <w:lang w:eastAsia="en-US"/>
        </w:rPr>
      </w:pPr>
      <w:r>
        <w:rPr>
          <w:lang w:eastAsia="en-US"/>
        </w:rPr>
        <w:t>Демонстрация упражнения педагогом.</w:t>
      </w:r>
    </w:p>
    <w:p w14:paraId="19A2A788" w14:textId="77777777" w:rsidR="00B17DBF" w:rsidRDefault="00B17DBF" w:rsidP="00B17DBF">
      <w:pPr>
        <w:pStyle w:val="a5"/>
        <w:numPr>
          <w:ilvl w:val="0"/>
          <w:numId w:val="29"/>
        </w:numPr>
        <w:tabs>
          <w:tab w:val="left" w:pos="1134"/>
        </w:tabs>
        <w:jc w:val="both"/>
        <w:rPr>
          <w:lang w:eastAsia="en-US"/>
        </w:rPr>
      </w:pPr>
      <w:r>
        <w:rPr>
          <w:lang w:eastAsia="en-US"/>
        </w:rPr>
        <w:t>Распределение по ролям (клиент, психолог, наблюдатель).</w:t>
      </w:r>
    </w:p>
    <w:p w14:paraId="1001DA09" w14:textId="77777777" w:rsidR="00B17DBF" w:rsidRDefault="00B17DBF" w:rsidP="00B17DBF">
      <w:pPr>
        <w:pStyle w:val="a5"/>
        <w:numPr>
          <w:ilvl w:val="0"/>
          <w:numId w:val="29"/>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321645A4" w14:textId="77777777" w:rsidR="00B17DBF" w:rsidRDefault="00B17DBF" w:rsidP="00B17DBF">
      <w:pPr>
        <w:pStyle w:val="a5"/>
        <w:numPr>
          <w:ilvl w:val="0"/>
          <w:numId w:val="29"/>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1B7A6B2A" w14:textId="77777777" w:rsidR="00B17DBF" w:rsidRDefault="00B17DBF" w:rsidP="00B17DBF">
      <w:pPr>
        <w:pStyle w:val="a5"/>
        <w:numPr>
          <w:ilvl w:val="0"/>
          <w:numId w:val="29"/>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426DE1C8" w14:textId="77777777" w:rsidR="00B17DBF" w:rsidRDefault="00B17DBF" w:rsidP="00B17DBF">
      <w:pPr>
        <w:pStyle w:val="a5"/>
        <w:numPr>
          <w:ilvl w:val="0"/>
          <w:numId w:val="29"/>
        </w:numPr>
        <w:tabs>
          <w:tab w:val="left" w:pos="1134"/>
        </w:tabs>
        <w:jc w:val="both"/>
        <w:rPr>
          <w:lang w:eastAsia="en-US"/>
        </w:rPr>
      </w:pPr>
      <w:r>
        <w:rPr>
          <w:lang w:eastAsia="en-US"/>
        </w:rPr>
        <w:t>«Клиент» может остановить работу или обсуждение работы в любой момент</w:t>
      </w:r>
    </w:p>
    <w:p w14:paraId="14A8ED31" w14:textId="77777777" w:rsidR="008D2AD1" w:rsidRDefault="008D2AD1" w:rsidP="008D2AD1">
      <w:pPr>
        <w:pStyle w:val="a5"/>
        <w:numPr>
          <w:ilvl w:val="0"/>
          <w:numId w:val="29"/>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71126F15" w14:textId="77777777" w:rsidR="00B17DBF" w:rsidRDefault="00B17DBF" w:rsidP="00B17DBF">
      <w:pPr>
        <w:jc w:val="both"/>
        <w:rPr>
          <w:b/>
          <w:bCs/>
          <w:color w:val="FF0000"/>
        </w:rPr>
      </w:pPr>
    </w:p>
    <w:p w14:paraId="7094CF47" w14:textId="35912E92" w:rsidR="00B17DBF" w:rsidRPr="009823E2" w:rsidRDefault="00B17DBF" w:rsidP="00B17DBF">
      <w:pPr>
        <w:tabs>
          <w:tab w:val="left" w:pos="1134"/>
        </w:tabs>
        <w:jc w:val="both"/>
        <w:rPr>
          <w:b/>
          <w:bCs/>
          <w:lang w:eastAsia="en-US"/>
        </w:rPr>
      </w:pPr>
      <w:r w:rsidRPr="009823E2">
        <w:rPr>
          <w:b/>
        </w:rPr>
        <w:t>Упражнение 4. Я и группа</w:t>
      </w:r>
      <w:r w:rsidRPr="009823E2">
        <w:rPr>
          <w:b/>
          <w:bCs/>
          <w:lang w:eastAsia="en-US"/>
        </w:rPr>
        <w:t xml:space="preserve"> </w:t>
      </w:r>
    </w:p>
    <w:p w14:paraId="25760467" w14:textId="6A8F127D" w:rsidR="009823E2" w:rsidRDefault="009823E2" w:rsidP="009823E2">
      <w:pPr>
        <w:tabs>
          <w:tab w:val="left" w:pos="1134"/>
        </w:tabs>
        <w:ind w:firstLine="567"/>
        <w:jc w:val="both"/>
        <w:rPr>
          <w:lang w:eastAsia="en-US"/>
        </w:rPr>
      </w:pPr>
      <w:r>
        <w:rPr>
          <w:lang w:eastAsia="en-US"/>
        </w:rPr>
        <w:t>Ролевая модель «</w:t>
      </w:r>
      <w:r w:rsidRPr="009823E2">
        <w:t>Я и группа</w:t>
      </w:r>
      <w:r>
        <w:rPr>
          <w:lang w:eastAsia="en-US"/>
        </w:rPr>
        <w:t>». В ходе, которой слушатели распределяют между собой роли, и проводится психологическая консультация.</w:t>
      </w:r>
    </w:p>
    <w:p w14:paraId="3B93A3DB" w14:textId="77777777" w:rsidR="009823E2" w:rsidRDefault="009823E2" w:rsidP="009823E2">
      <w:pPr>
        <w:tabs>
          <w:tab w:val="left" w:pos="1134"/>
        </w:tabs>
        <w:ind w:firstLine="567"/>
        <w:jc w:val="both"/>
        <w:rPr>
          <w:lang w:eastAsia="en-US"/>
        </w:rPr>
      </w:pPr>
      <w:r>
        <w:rPr>
          <w:lang w:eastAsia="en-US"/>
        </w:rPr>
        <w:t>Шаги проведения упражнения:</w:t>
      </w:r>
    </w:p>
    <w:p w14:paraId="2A01EA7E" w14:textId="77777777" w:rsidR="009823E2" w:rsidRDefault="009823E2" w:rsidP="009823E2">
      <w:pPr>
        <w:pStyle w:val="a5"/>
        <w:numPr>
          <w:ilvl w:val="0"/>
          <w:numId w:val="30"/>
        </w:numPr>
        <w:tabs>
          <w:tab w:val="left" w:pos="1134"/>
        </w:tabs>
        <w:jc w:val="both"/>
        <w:rPr>
          <w:lang w:eastAsia="en-US"/>
        </w:rPr>
      </w:pPr>
      <w:r>
        <w:rPr>
          <w:lang w:eastAsia="en-US"/>
        </w:rPr>
        <w:t>Демонстрация упражнения педагогом.</w:t>
      </w:r>
    </w:p>
    <w:p w14:paraId="268DA6C3" w14:textId="77777777" w:rsidR="009823E2" w:rsidRDefault="009823E2" w:rsidP="009823E2">
      <w:pPr>
        <w:pStyle w:val="a5"/>
        <w:numPr>
          <w:ilvl w:val="0"/>
          <w:numId w:val="30"/>
        </w:numPr>
        <w:tabs>
          <w:tab w:val="left" w:pos="1134"/>
        </w:tabs>
        <w:jc w:val="both"/>
        <w:rPr>
          <w:lang w:eastAsia="en-US"/>
        </w:rPr>
      </w:pPr>
      <w:r>
        <w:rPr>
          <w:lang w:eastAsia="en-US"/>
        </w:rPr>
        <w:t>Распределение по ролям (клиент, психолог, наблюдатель).</w:t>
      </w:r>
    </w:p>
    <w:p w14:paraId="23434927" w14:textId="77777777" w:rsidR="009823E2" w:rsidRDefault="009823E2" w:rsidP="009823E2">
      <w:pPr>
        <w:pStyle w:val="a5"/>
        <w:numPr>
          <w:ilvl w:val="0"/>
          <w:numId w:val="30"/>
        </w:numPr>
        <w:tabs>
          <w:tab w:val="left" w:pos="1134"/>
        </w:tabs>
        <w:jc w:val="both"/>
        <w:rPr>
          <w:lang w:eastAsia="en-US"/>
        </w:rPr>
      </w:pPr>
      <w:r>
        <w:rPr>
          <w:lang w:eastAsia="en-US"/>
        </w:rPr>
        <w:t xml:space="preserve">При наличии 2 желающих быть «психологами», «клиент» </w:t>
      </w:r>
      <w:proofErr w:type="gramStart"/>
      <w:r>
        <w:rPr>
          <w:lang w:eastAsia="en-US"/>
        </w:rPr>
        <w:t>выбирает с кем он</w:t>
      </w:r>
      <w:proofErr w:type="gramEnd"/>
      <w:r>
        <w:rPr>
          <w:lang w:eastAsia="en-US"/>
        </w:rPr>
        <w:t xml:space="preserve"> будет работать.</w:t>
      </w:r>
    </w:p>
    <w:p w14:paraId="675A2D7D" w14:textId="77777777" w:rsidR="009823E2" w:rsidRDefault="009823E2" w:rsidP="009823E2">
      <w:pPr>
        <w:pStyle w:val="a5"/>
        <w:numPr>
          <w:ilvl w:val="0"/>
          <w:numId w:val="30"/>
        </w:numPr>
        <w:tabs>
          <w:tab w:val="left" w:pos="1134"/>
        </w:tabs>
        <w:jc w:val="both"/>
        <w:rPr>
          <w:lang w:eastAsia="en-US"/>
        </w:rPr>
      </w:pPr>
      <w:r>
        <w:rPr>
          <w:lang w:eastAsia="en-US"/>
        </w:rPr>
        <w:t>При наличии 2 желающих быть «клиентами», она договариваются, кто будет первым.</w:t>
      </w:r>
    </w:p>
    <w:p w14:paraId="099009D4" w14:textId="77777777" w:rsidR="009823E2" w:rsidRDefault="009823E2" w:rsidP="009823E2">
      <w:pPr>
        <w:pStyle w:val="a5"/>
        <w:numPr>
          <w:ilvl w:val="0"/>
          <w:numId w:val="30"/>
        </w:numPr>
        <w:tabs>
          <w:tab w:val="left" w:pos="1134"/>
        </w:tabs>
        <w:jc w:val="both"/>
        <w:rPr>
          <w:lang w:eastAsia="en-US"/>
        </w:rPr>
      </w:pPr>
      <w:r>
        <w:rPr>
          <w:lang w:eastAsia="en-US"/>
        </w:rPr>
        <w:t>Задача «наблюдателя» хорошо смотреть на психолога. Обратная связь дается только по запросу «психолога».</w:t>
      </w:r>
    </w:p>
    <w:p w14:paraId="75D5AF54" w14:textId="77777777" w:rsidR="009823E2" w:rsidRDefault="009823E2" w:rsidP="009823E2">
      <w:pPr>
        <w:pStyle w:val="a5"/>
        <w:numPr>
          <w:ilvl w:val="0"/>
          <w:numId w:val="30"/>
        </w:numPr>
        <w:tabs>
          <w:tab w:val="left" w:pos="1134"/>
        </w:tabs>
        <w:jc w:val="both"/>
        <w:rPr>
          <w:lang w:eastAsia="en-US"/>
        </w:rPr>
      </w:pPr>
      <w:r>
        <w:rPr>
          <w:lang w:eastAsia="en-US"/>
        </w:rPr>
        <w:t>«Клиент» может остановить работу или обсуждение работы в любой момент</w:t>
      </w:r>
    </w:p>
    <w:p w14:paraId="2FA02FF7" w14:textId="77777777" w:rsidR="008D2AD1" w:rsidRDefault="008D2AD1" w:rsidP="008D2AD1">
      <w:pPr>
        <w:pStyle w:val="a5"/>
        <w:numPr>
          <w:ilvl w:val="0"/>
          <w:numId w:val="30"/>
        </w:numPr>
        <w:tabs>
          <w:tab w:val="left" w:pos="1134"/>
        </w:tabs>
        <w:jc w:val="both"/>
        <w:rPr>
          <w:lang w:eastAsia="en-US"/>
        </w:rPr>
      </w:pPr>
      <w:r>
        <w:rPr>
          <w:lang w:eastAsia="en-US"/>
        </w:rPr>
        <w:t xml:space="preserve">Обратная связь и ответы на вопросы </w:t>
      </w:r>
      <w:proofErr w:type="gramStart"/>
      <w:r>
        <w:rPr>
          <w:lang w:eastAsia="en-US"/>
        </w:rPr>
        <w:t>обучающихся</w:t>
      </w:r>
      <w:proofErr w:type="gramEnd"/>
      <w:r>
        <w:rPr>
          <w:lang w:eastAsia="en-US"/>
        </w:rPr>
        <w:t xml:space="preserve"> педагогом во время практики лично после выполнения упражнения.</w:t>
      </w:r>
    </w:p>
    <w:p w14:paraId="742534B5" w14:textId="77777777" w:rsidR="00B17DBF" w:rsidRDefault="00B17DBF" w:rsidP="00B17DBF">
      <w:pPr>
        <w:tabs>
          <w:tab w:val="left" w:pos="1134"/>
        </w:tabs>
        <w:ind w:firstLine="567"/>
        <w:jc w:val="both"/>
        <w:rPr>
          <w:b/>
          <w:bCs/>
          <w:lang w:eastAsia="en-US"/>
        </w:rPr>
      </w:pPr>
    </w:p>
    <w:p w14:paraId="48751AFC" w14:textId="2B72F4C7" w:rsidR="00D86634" w:rsidRDefault="0057651B" w:rsidP="00B17DBF">
      <w:pPr>
        <w:tabs>
          <w:tab w:val="left" w:pos="1134"/>
        </w:tabs>
        <w:ind w:firstLine="567"/>
        <w:jc w:val="both"/>
        <w:rPr>
          <w:b/>
          <w:bCs/>
        </w:rPr>
      </w:pPr>
      <w:r w:rsidRPr="0057651B">
        <w:rPr>
          <w:b/>
          <w:bCs/>
          <w:lang w:eastAsia="en-US"/>
        </w:rPr>
        <w:t>Домашнее задание</w:t>
      </w:r>
      <w:r w:rsidR="00D86634" w:rsidRPr="0057651B">
        <w:rPr>
          <w:b/>
          <w:bCs/>
        </w:rPr>
        <w:t xml:space="preserve"> </w:t>
      </w:r>
      <w:r w:rsidR="00D86634">
        <w:rPr>
          <w:b/>
          <w:bCs/>
        </w:rPr>
        <w:t>1. Портрет кандидата/партнера</w:t>
      </w:r>
    </w:p>
    <w:p w14:paraId="4F9912FB" w14:textId="4F0DBB3A" w:rsidR="00D86634" w:rsidRDefault="00D86634" w:rsidP="00620C1F">
      <w:pPr>
        <w:tabs>
          <w:tab w:val="left" w:pos="1134"/>
        </w:tabs>
        <w:ind w:firstLine="567"/>
        <w:jc w:val="both"/>
        <w:rPr>
          <w:lang w:eastAsia="en-US"/>
        </w:rPr>
      </w:pPr>
      <w:r>
        <w:rPr>
          <w:lang w:eastAsia="en-US"/>
        </w:rPr>
        <w:t xml:space="preserve">Подготовить портрет кандидата / партнера и способы его отбора по каждому критерию портрета для бизнеса, с которым вы работаете в курсе. </w:t>
      </w:r>
      <w:r>
        <w:rPr>
          <w:bCs/>
        </w:rPr>
        <w:t xml:space="preserve">Выполненную </w:t>
      </w:r>
      <w:r>
        <w:rPr>
          <w:lang w:eastAsia="en-US"/>
        </w:rPr>
        <w:t>контрольную работу прикрепить в соответствующем разделе личного кабинета.</w:t>
      </w:r>
      <w:r w:rsidR="008D2AD1">
        <w:rPr>
          <w:lang w:eastAsia="en-US"/>
        </w:rPr>
        <w:t xml:space="preserve"> Там же в индивидуальном чате происходит обсуждение задания с автором курса.</w:t>
      </w:r>
    </w:p>
    <w:p w14:paraId="3E7A146E" w14:textId="77777777" w:rsidR="00D86634" w:rsidRDefault="00D86634" w:rsidP="00620C1F">
      <w:pPr>
        <w:tabs>
          <w:tab w:val="left" w:pos="1134"/>
        </w:tabs>
        <w:ind w:firstLine="567"/>
        <w:jc w:val="both"/>
        <w:rPr>
          <w:lang w:eastAsia="en-US"/>
        </w:rPr>
      </w:pPr>
    </w:p>
    <w:p w14:paraId="6C6E935B" w14:textId="77777777" w:rsidR="00D86634" w:rsidRDefault="0057651B" w:rsidP="00620C1F">
      <w:pPr>
        <w:tabs>
          <w:tab w:val="left" w:pos="1134"/>
        </w:tabs>
        <w:ind w:firstLine="567"/>
        <w:jc w:val="both"/>
        <w:rPr>
          <w:b/>
          <w:bCs/>
        </w:rPr>
      </w:pPr>
      <w:r w:rsidRPr="0057651B">
        <w:rPr>
          <w:b/>
          <w:bCs/>
          <w:lang w:eastAsia="en-US"/>
        </w:rPr>
        <w:t>Домашнее задание</w:t>
      </w:r>
      <w:r w:rsidR="00D86634">
        <w:rPr>
          <w:b/>
          <w:bCs/>
        </w:rPr>
        <w:t xml:space="preserve"> 2. Учебная цель и эффективность ее достижения</w:t>
      </w:r>
    </w:p>
    <w:p w14:paraId="6917EA44" w14:textId="77777777" w:rsidR="00D86634" w:rsidRDefault="00D86634" w:rsidP="00620C1F">
      <w:pPr>
        <w:tabs>
          <w:tab w:val="left" w:pos="1134"/>
        </w:tabs>
        <w:ind w:firstLine="567"/>
        <w:jc w:val="both"/>
        <w:rPr>
          <w:lang w:eastAsia="en-US"/>
        </w:rPr>
      </w:pPr>
      <w:r>
        <w:rPr>
          <w:lang w:eastAsia="en-US"/>
        </w:rPr>
        <w:t xml:space="preserve">Определить учебную цель для вашего сотрудника / подрядчика и методы обучения. Провести короткое учебное занятие и получить обратную связь по критериям: </w:t>
      </w:r>
    </w:p>
    <w:p w14:paraId="5583153C" w14:textId="77777777" w:rsidR="00D86634" w:rsidRDefault="00D86634" w:rsidP="00F158E0">
      <w:pPr>
        <w:pStyle w:val="a5"/>
        <w:numPr>
          <w:ilvl w:val="0"/>
          <w:numId w:val="8"/>
        </w:numPr>
        <w:tabs>
          <w:tab w:val="left" w:pos="1134"/>
        </w:tabs>
        <w:ind w:left="0" w:firstLine="567"/>
        <w:jc w:val="both"/>
        <w:rPr>
          <w:lang w:eastAsia="en-US"/>
        </w:rPr>
      </w:pPr>
      <w:r>
        <w:rPr>
          <w:lang w:eastAsia="en-US"/>
        </w:rPr>
        <w:t>достигнута ли учебная цель;</w:t>
      </w:r>
    </w:p>
    <w:p w14:paraId="20D2732B" w14:textId="77777777" w:rsidR="00D86634" w:rsidRDefault="00D86634" w:rsidP="00F158E0">
      <w:pPr>
        <w:pStyle w:val="a5"/>
        <w:numPr>
          <w:ilvl w:val="0"/>
          <w:numId w:val="8"/>
        </w:numPr>
        <w:tabs>
          <w:tab w:val="left" w:pos="1134"/>
        </w:tabs>
        <w:ind w:left="0" w:firstLine="567"/>
        <w:jc w:val="both"/>
        <w:rPr>
          <w:lang w:eastAsia="en-US"/>
        </w:rPr>
      </w:pPr>
      <w:r>
        <w:rPr>
          <w:lang w:eastAsia="en-US"/>
        </w:rPr>
        <w:t>как работали методы на достижение цели;</w:t>
      </w:r>
    </w:p>
    <w:p w14:paraId="44990054" w14:textId="77777777" w:rsidR="00D86634" w:rsidRDefault="00D86634" w:rsidP="00F158E0">
      <w:pPr>
        <w:pStyle w:val="a5"/>
        <w:numPr>
          <w:ilvl w:val="0"/>
          <w:numId w:val="8"/>
        </w:numPr>
        <w:tabs>
          <w:tab w:val="left" w:pos="1134"/>
        </w:tabs>
        <w:ind w:left="0" w:firstLine="567"/>
        <w:jc w:val="both"/>
        <w:rPr>
          <w:lang w:eastAsia="en-US"/>
        </w:rPr>
      </w:pPr>
      <w:r>
        <w:rPr>
          <w:lang w:eastAsia="en-US"/>
        </w:rPr>
        <w:t>как работали границы на достижение цели;</w:t>
      </w:r>
    </w:p>
    <w:p w14:paraId="3CAE69D6" w14:textId="77777777" w:rsidR="00D86634" w:rsidRDefault="00D86634" w:rsidP="00F158E0">
      <w:pPr>
        <w:pStyle w:val="a5"/>
        <w:numPr>
          <w:ilvl w:val="0"/>
          <w:numId w:val="8"/>
        </w:numPr>
        <w:tabs>
          <w:tab w:val="left" w:pos="1134"/>
        </w:tabs>
        <w:ind w:left="0" w:firstLine="567"/>
        <w:jc w:val="both"/>
        <w:rPr>
          <w:lang w:eastAsia="en-US"/>
        </w:rPr>
      </w:pPr>
      <w:r>
        <w:rPr>
          <w:lang w:eastAsia="en-US"/>
        </w:rPr>
        <w:t>что происходило с мотивацией ученика.</w:t>
      </w:r>
    </w:p>
    <w:p w14:paraId="0A1F0FFC" w14:textId="6D52703B" w:rsidR="00D86634" w:rsidRDefault="00D86634" w:rsidP="00620C1F">
      <w:pPr>
        <w:tabs>
          <w:tab w:val="left" w:pos="1134"/>
        </w:tabs>
        <w:ind w:firstLine="567"/>
        <w:jc w:val="both"/>
        <w:rPr>
          <w:lang w:eastAsia="en-US"/>
        </w:rPr>
      </w:pPr>
      <w:r>
        <w:rPr>
          <w:lang w:eastAsia="en-US"/>
        </w:rPr>
        <w:t xml:space="preserve">Зафиксировать </w:t>
      </w:r>
      <w:r w:rsidRPr="0012668D">
        <w:rPr>
          <w:lang w:eastAsia="en-US"/>
        </w:rPr>
        <w:t>письменно</w:t>
      </w:r>
      <w:r>
        <w:rPr>
          <w:lang w:eastAsia="en-US"/>
        </w:rPr>
        <w:t xml:space="preserve"> свое впечатление от задания. Прикрепить контрольную работу в соответствующем разделе личного кабинета.</w:t>
      </w:r>
      <w:r w:rsidR="008D2AD1">
        <w:rPr>
          <w:lang w:eastAsia="en-US"/>
        </w:rPr>
        <w:t xml:space="preserve"> Там же в индивидуальном чате происходит обсуждение задания с автором курса.</w:t>
      </w:r>
    </w:p>
    <w:p w14:paraId="64B4F6D5" w14:textId="77777777" w:rsidR="00D86634" w:rsidRDefault="00D86634" w:rsidP="00620C1F">
      <w:pPr>
        <w:tabs>
          <w:tab w:val="left" w:pos="1134"/>
        </w:tabs>
        <w:ind w:firstLine="567"/>
        <w:jc w:val="both"/>
        <w:rPr>
          <w:b/>
          <w:bCs/>
        </w:rPr>
      </w:pPr>
    </w:p>
    <w:p w14:paraId="0D6E43BD" w14:textId="77777777" w:rsidR="00D86634" w:rsidRDefault="0057651B" w:rsidP="00620C1F">
      <w:pPr>
        <w:tabs>
          <w:tab w:val="left" w:pos="1134"/>
        </w:tabs>
        <w:ind w:firstLine="567"/>
        <w:jc w:val="both"/>
        <w:rPr>
          <w:b/>
          <w:bCs/>
        </w:rPr>
      </w:pPr>
      <w:r w:rsidRPr="0057651B">
        <w:rPr>
          <w:b/>
          <w:bCs/>
          <w:lang w:eastAsia="en-US"/>
        </w:rPr>
        <w:t>Домашнее задание</w:t>
      </w:r>
      <w:r w:rsidR="00D86634">
        <w:rPr>
          <w:b/>
          <w:bCs/>
        </w:rPr>
        <w:t xml:space="preserve"> 3. Финансовая мотивация</w:t>
      </w:r>
    </w:p>
    <w:p w14:paraId="5A2974E3" w14:textId="1636ADCA" w:rsidR="00D86634" w:rsidRDefault="00D86634" w:rsidP="00620C1F">
      <w:pPr>
        <w:tabs>
          <w:tab w:val="left" w:pos="1134"/>
        </w:tabs>
        <w:ind w:firstLine="567"/>
        <w:jc w:val="both"/>
        <w:rPr>
          <w:lang w:eastAsia="en-US"/>
        </w:rPr>
      </w:pPr>
      <w:r>
        <w:t xml:space="preserve">Разработать финансовую мотивацию для сотрудника / подрядчика для бизнеса, с которым вы работаете на курсе. Получить обратную связь от коллег и автора курса. </w:t>
      </w:r>
      <w:r>
        <w:rPr>
          <w:bCs/>
        </w:rPr>
        <w:t xml:space="preserve">Выполненную </w:t>
      </w:r>
      <w:r>
        <w:rPr>
          <w:lang w:eastAsia="en-US"/>
        </w:rPr>
        <w:t>контрольную работу прикрепить в соответствующем разделе личного кабинета.</w:t>
      </w:r>
      <w:r w:rsidR="008D2AD1">
        <w:rPr>
          <w:lang w:eastAsia="en-US"/>
        </w:rPr>
        <w:t xml:space="preserve"> Там же в индивидуальном чате происходит обсуждение задания с автором курса.</w:t>
      </w:r>
    </w:p>
    <w:p w14:paraId="635FA3B1" w14:textId="567EAB1D" w:rsidR="00D86634" w:rsidRDefault="00D86634" w:rsidP="00620C1F">
      <w:pPr>
        <w:tabs>
          <w:tab w:val="left" w:pos="1134"/>
        </w:tabs>
        <w:ind w:firstLine="567"/>
        <w:jc w:val="both"/>
      </w:pPr>
    </w:p>
    <w:p w14:paraId="54775977" w14:textId="77777777" w:rsidR="00005BFC" w:rsidRDefault="00005BFC" w:rsidP="00620C1F">
      <w:pPr>
        <w:tabs>
          <w:tab w:val="left" w:pos="1134"/>
        </w:tabs>
        <w:ind w:firstLine="567"/>
        <w:jc w:val="both"/>
      </w:pPr>
    </w:p>
    <w:p w14:paraId="6717B58F" w14:textId="77777777" w:rsidR="00620C1F" w:rsidRPr="00242D41" w:rsidRDefault="00620C1F" w:rsidP="00620C1F">
      <w:pPr>
        <w:tabs>
          <w:tab w:val="left" w:pos="1134"/>
        </w:tabs>
        <w:ind w:firstLine="567"/>
        <w:jc w:val="both"/>
        <w:rPr>
          <w:rFonts w:eastAsiaTheme="majorEastAsia"/>
          <w:b/>
        </w:rPr>
      </w:pPr>
      <w:r w:rsidRPr="00242D41">
        <w:rPr>
          <w:rFonts w:eastAsiaTheme="majorEastAsia"/>
          <w:b/>
        </w:rPr>
        <w:t>Задание для промежуточной аттестации</w:t>
      </w:r>
    </w:p>
    <w:p w14:paraId="139D1D3F" w14:textId="77777777" w:rsidR="00620C1F" w:rsidRDefault="00620C1F" w:rsidP="00620C1F">
      <w:pPr>
        <w:tabs>
          <w:tab w:val="left" w:pos="1134"/>
        </w:tabs>
        <w:ind w:firstLine="567"/>
        <w:jc w:val="both"/>
      </w:pPr>
      <w:r>
        <w:t xml:space="preserve">К промежуточной аттестации слушатели допускаются по окончании изучения тем 4 модуля и успешного выполнения всех практических и домашние задания. </w:t>
      </w:r>
    </w:p>
    <w:p w14:paraId="0D77BBC1" w14:textId="77777777" w:rsidR="00620C1F" w:rsidRDefault="00620C1F" w:rsidP="00620C1F">
      <w:pPr>
        <w:tabs>
          <w:tab w:val="left" w:pos="1134"/>
        </w:tabs>
        <w:spacing w:after="160" w:line="259" w:lineRule="auto"/>
        <w:ind w:firstLine="567"/>
        <w:jc w:val="both"/>
      </w:pPr>
      <w:proofErr w:type="spellStart"/>
      <w:r w:rsidRPr="00CE61BD">
        <w:t>Супервизионная</w:t>
      </w:r>
      <w:proofErr w:type="spellEnd"/>
      <w:r w:rsidRPr="00CE61BD">
        <w:t xml:space="preserve"> сессия. Провести 1 короткую (30 минут) работу с клиентом по любому из упражнений или заданий по моду</w:t>
      </w:r>
      <w:r>
        <w:t>лю в присутствии преподавателя.</w:t>
      </w:r>
    </w:p>
    <w:p w14:paraId="456A81A0" w14:textId="77777777" w:rsidR="00620C1F" w:rsidRPr="00CE61BD" w:rsidRDefault="00620C1F" w:rsidP="00620C1F">
      <w:pPr>
        <w:tabs>
          <w:tab w:val="left" w:pos="1134"/>
        </w:tabs>
        <w:spacing w:after="160" w:line="259" w:lineRule="auto"/>
        <w:ind w:firstLine="567"/>
        <w:jc w:val="both"/>
      </w:pPr>
      <w:r>
        <w:t>П</w:t>
      </w:r>
      <w:r w:rsidRPr="00CE61BD">
        <w:t>равила супервизии:</w:t>
      </w:r>
    </w:p>
    <w:p w14:paraId="21FBBEE7" w14:textId="770D191B" w:rsidR="00620C1F" w:rsidRPr="008D2AD1" w:rsidRDefault="00620C1F" w:rsidP="008D2AD1">
      <w:pPr>
        <w:pStyle w:val="a5"/>
        <w:numPr>
          <w:ilvl w:val="0"/>
          <w:numId w:val="31"/>
        </w:numPr>
        <w:tabs>
          <w:tab w:val="left" w:pos="1134"/>
        </w:tabs>
        <w:jc w:val="both"/>
        <w:rPr>
          <w:rFonts w:eastAsiaTheme="majorEastAsia"/>
        </w:rPr>
      </w:pPr>
      <w:r w:rsidRPr="008D2AD1">
        <w:rPr>
          <w:rFonts w:eastAsiaTheme="majorEastAsia"/>
        </w:rPr>
        <w:t>Супервизия начинается с выбора «</w:t>
      </w:r>
      <w:proofErr w:type="spellStart"/>
      <w:r w:rsidRPr="008D2AD1">
        <w:rPr>
          <w:rFonts w:eastAsiaTheme="majorEastAsia"/>
        </w:rPr>
        <w:t>супервизанта</w:t>
      </w:r>
      <w:proofErr w:type="spellEnd"/>
      <w:r w:rsidRPr="008D2AD1">
        <w:rPr>
          <w:rFonts w:eastAsiaTheme="majorEastAsia"/>
        </w:rPr>
        <w:t>».</w:t>
      </w:r>
    </w:p>
    <w:p w14:paraId="51D76D59" w14:textId="335D7619" w:rsidR="00620C1F" w:rsidRPr="008D2AD1" w:rsidRDefault="00620C1F" w:rsidP="008D2AD1">
      <w:pPr>
        <w:pStyle w:val="a5"/>
        <w:numPr>
          <w:ilvl w:val="0"/>
          <w:numId w:val="31"/>
        </w:numPr>
        <w:tabs>
          <w:tab w:val="left" w:pos="1134"/>
        </w:tabs>
        <w:jc w:val="both"/>
        <w:rPr>
          <w:rFonts w:eastAsiaTheme="majorEastAsia"/>
        </w:rPr>
      </w:pPr>
      <w:r w:rsidRPr="008D2AD1">
        <w:rPr>
          <w:rFonts w:eastAsiaTheme="majorEastAsia"/>
        </w:rPr>
        <w:t>При наличии нескольких желающих быть «</w:t>
      </w:r>
      <w:proofErr w:type="spellStart"/>
      <w:r w:rsidRPr="008D2AD1">
        <w:rPr>
          <w:rFonts w:eastAsiaTheme="majorEastAsia"/>
        </w:rPr>
        <w:t>супервизантом</w:t>
      </w:r>
      <w:proofErr w:type="spellEnd"/>
      <w:r w:rsidRPr="008D2AD1">
        <w:rPr>
          <w:rFonts w:eastAsiaTheme="majorEastAsia"/>
        </w:rPr>
        <w:t>», бросаем жребий среди тех, кто еще не проходил супервизию.</w:t>
      </w:r>
    </w:p>
    <w:p w14:paraId="508AC978" w14:textId="77777777" w:rsidR="00620C1F" w:rsidRPr="004829E6" w:rsidRDefault="00620C1F" w:rsidP="008D2AD1">
      <w:pPr>
        <w:pStyle w:val="a5"/>
        <w:numPr>
          <w:ilvl w:val="0"/>
          <w:numId w:val="31"/>
        </w:numPr>
        <w:tabs>
          <w:tab w:val="left" w:pos="1134"/>
        </w:tabs>
        <w:ind w:left="0" w:firstLine="567"/>
        <w:jc w:val="both"/>
        <w:rPr>
          <w:rFonts w:eastAsiaTheme="majorEastAsia"/>
        </w:rPr>
      </w:pPr>
      <w:r w:rsidRPr="004829E6">
        <w:rPr>
          <w:rFonts w:eastAsiaTheme="majorEastAsia"/>
        </w:rPr>
        <w:t>При наличии нескольких желающих быть «клиентом», «</w:t>
      </w:r>
      <w:proofErr w:type="spellStart"/>
      <w:r w:rsidRPr="004829E6">
        <w:rPr>
          <w:rFonts w:eastAsiaTheme="majorEastAsia"/>
        </w:rPr>
        <w:t>супервизант</w:t>
      </w:r>
      <w:proofErr w:type="spellEnd"/>
      <w:r w:rsidRPr="004829E6">
        <w:rPr>
          <w:rFonts w:eastAsiaTheme="majorEastAsia"/>
        </w:rPr>
        <w:t>» выбирает клиента.</w:t>
      </w:r>
    </w:p>
    <w:p w14:paraId="775FEE23" w14:textId="77777777" w:rsidR="00620C1F" w:rsidRPr="004829E6" w:rsidRDefault="00620C1F" w:rsidP="008D2AD1">
      <w:pPr>
        <w:pStyle w:val="a5"/>
        <w:numPr>
          <w:ilvl w:val="0"/>
          <w:numId w:val="31"/>
        </w:numPr>
        <w:tabs>
          <w:tab w:val="left" w:pos="1134"/>
        </w:tabs>
        <w:ind w:left="0" w:firstLine="567"/>
        <w:jc w:val="both"/>
        <w:rPr>
          <w:rFonts w:eastAsiaTheme="majorEastAsia"/>
        </w:rPr>
      </w:pPr>
      <w:r w:rsidRPr="004829E6">
        <w:rPr>
          <w:rFonts w:eastAsiaTheme="majorEastAsia"/>
        </w:rPr>
        <w:t>Обратная связь от супервизора дается по запросу «</w:t>
      </w:r>
      <w:proofErr w:type="spellStart"/>
      <w:r w:rsidRPr="004829E6">
        <w:rPr>
          <w:rFonts w:eastAsiaTheme="majorEastAsia"/>
        </w:rPr>
        <w:t>супервизанта</w:t>
      </w:r>
      <w:proofErr w:type="spellEnd"/>
      <w:r w:rsidRPr="004829E6">
        <w:rPr>
          <w:rFonts w:eastAsiaTheme="majorEastAsia"/>
        </w:rPr>
        <w:t>», обратная связь от участников курса регулируется супервизором.</w:t>
      </w:r>
    </w:p>
    <w:p w14:paraId="363FA3FC" w14:textId="77777777" w:rsidR="00620C1F" w:rsidRPr="004829E6" w:rsidRDefault="00620C1F" w:rsidP="008D2AD1">
      <w:pPr>
        <w:pStyle w:val="a5"/>
        <w:numPr>
          <w:ilvl w:val="0"/>
          <w:numId w:val="31"/>
        </w:numPr>
        <w:tabs>
          <w:tab w:val="left" w:pos="1134"/>
        </w:tabs>
        <w:ind w:left="0" w:firstLine="567"/>
        <w:jc w:val="both"/>
        <w:rPr>
          <w:rFonts w:eastAsiaTheme="majorEastAsia"/>
        </w:rPr>
      </w:pPr>
      <w:r w:rsidRPr="004829E6">
        <w:rPr>
          <w:rFonts w:eastAsiaTheme="majorEastAsia"/>
        </w:rPr>
        <w:t>«Клиент» может не участвовать при разборе его работы.</w:t>
      </w:r>
    </w:p>
    <w:p w14:paraId="4282CA58" w14:textId="77777777" w:rsidR="00620C1F" w:rsidRDefault="00620C1F" w:rsidP="00620C1F">
      <w:pPr>
        <w:tabs>
          <w:tab w:val="left" w:pos="1134"/>
        </w:tabs>
        <w:ind w:firstLine="567"/>
        <w:jc w:val="both"/>
      </w:pPr>
    </w:p>
    <w:p w14:paraId="2E997CF8" w14:textId="77777777" w:rsidR="00620C1F" w:rsidRPr="00546621" w:rsidRDefault="00620C1F" w:rsidP="00620C1F">
      <w:pPr>
        <w:tabs>
          <w:tab w:val="left" w:pos="1134"/>
        </w:tabs>
        <w:ind w:firstLine="567"/>
        <w:jc w:val="both"/>
        <w:rPr>
          <w:bCs/>
          <w:caps/>
        </w:rPr>
      </w:pPr>
      <w:r w:rsidRPr="00546621">
        <w:rPr>
          <w:b/>
          <w:bCs/>
        </w:rPr>
        <w:t xml:space="preserve">Контроль и оценка результатов </w:t>
      </w:r>
      <w:r>
        <w:rPr>
          <w:b/>
          <w:bCs/>
        </w:rPr>
        <w:t xml:space="preserve">домашнего задания по 4 </w:t>
      </w:r>
      <w:r w:rsidRPr="00546621">
        <w:rPr>
          <w:b/>
          <w:bCs/>
        </w:rPr>
        <w:t>модул</w:t>
      </w:r>
      <w:r>
        <w:rPr>
          <w:b/>
          <w:bCs/>
        </w:rPr>
        <w:t>ю:</w:t>
      </w:r>
    </w:p>
    <w:p w14:paraId="515BF841" w14:textId="77777777" w:rsidR="00620C1F" w:rsidRPr="00546621" w:rsidRDefault="00620C1F" w:rsidP="00620C1F">
      <w:pPr>
        <w:tabs>
          <w:tab w:val="left" w:pos="1134"/>
        </w:tabs>
        <w:ind w:firstLine="567"/>
        <w:jc w:val="both"/>
      </w:pPr>
      <w:r w:rsidRPr="00546621">
        <w:t xml:space="preserve">Оценка </w:t>
      </w:r>
      <w:r>
        <w:t xml:space="preserve">выполнения домашнего задания проводится </w:t>
      </w:r>
      <w:r w:rsidRPr="00546621">
        <w:t>по 2-балльной системе:</w:t>
      </w:r>
    </w:p>
    <w:p w14:paraId="504FBE5D" w14:textId="77777777" w:rsidR="00620C1F" w:rsidRPr="00B768FC" w:rsidRDefault="00620C1F" w:rsidP="00F158E0">
      <w:pPr>
        <w:pStyle w:val="a5"/>
        <w:numPr>
          <w:ilvl w:val="0"/>
          <w:numId w:val="1"/>
        </w:numPr>
        <w:tabs>
          <w:tab w:val="left" w:pos="993"/>
          <w:tab w:val="left" w:pos="1134"/>
        </w:tabs>
        <w:ind w:left="0" w:firstLine="567"/>
        <w:jc w:val="both"/>
      </w:pPr>
      <w:r w:rsidRPr="00B768FC">
        <w:t>«не зачтено» – ответ слушателя не соответствует заданию и/или не выполнен (не прикреплен);</w:t>
      </w:r>
    </w:p>
    <w:p w14:paraId="1E46CD14" w14:textId="77777777" w:rsidR="00620C1F" w:rsidRDefault="00620C1F" w:rsidP="00F158E0">
      <w:pPr>
        <w:pStyle w:val="a5"/>
        <w:numPr>
          <w:ilvl w:val="0"/>
          <w:numId w:val="1"/>
        </w:numPr>
        <w:tabs>
          <w:tab w:val="left" w:pos="993"/>
          <w:tab w:val="left" w:pos="1134"/>
        </w:tabs>
        <w:ind w:left="0" w:firstLine="567"/>
        <w:jc w:val="both"/>
      </w:pPr>
      <w:r w:rsidRPr="00B768FC">
        <w:t>«зачтено» – ответ слушателя прикреплен, соответствует заданию, характеризуется самостоятельностью выполнения и полнотой проведенного анализа.</w:t>
      </w:r>
    </w:p>
    <w:p w14:paraId="1D364332" w14:textId="77777777" w:rsidR="00620C1F" w:rsidRDefault="00620C1F" w:rsidP="00620C1F">
      <w:pPr>
        <w:tabs>
          <w:tab w:val="left" w:pos="993"/>
          <w:tab w:val="left" w:pos="1134"/>
        </w:tabs>
        <w:ind w:firstLine="567"/>
        <w:jc w:val="both"/>
      </w:pPr>
    </w:p>
    <w:p w14:paraId="45BCA137" w14:textId="77777777" w:rsidR="00620C1F" w:rsidRPr="00546621" w:rsidRDefault="00620C1F" w:rsidP="00620C1F">
      <w:pPr>
        <w:tabs>
          <w:tab w:val="left" w:pos="1134"/>
        </w:tabs>
        <w:ind w:firstLine="567"/>
        <w:jc w:val="both"/>
        <w:rPr>
          <w:bCs/>
          <w:caps/>
        </w:rPr>
      </w:pPr>
      <w:r w:rsidRPr="00546621">
        <w:rPr>
          <w:b/>
          <w:bCs/>
        </w:rPr>
        <w:t xml:space="preserve">Контроль и оценка результатов </w:t>
      </w:r>
      <w:r>
        <w:rPr>
          <w:b/>
          <w:bCs/>
        </w:rPr>
        <w:t>супервизии по</w:t>
      </w:r>
      <w:r w:rsidRPr="00546621">
        <w:rPr>
          <w:b/>
          <w:bCs/>
        </w:rPr>
        <w:t xml:space="preserve"> </w:t>
      </w:r>
      <w:r>
        <w:rPr>
          <w:b/>
          <w:bCs/>
        </w:rPr>
        <w:t xml:space="preserve">4 </w:t>
      </w:r>
      <w:r w:rsidRPr="00546621">
        <w:rPr>
          <w:b/>
          <w:bCs/>
        </w:rPr>
        <w:t>модул</w:t>
      </w:r>
      <w:r>
        <w:rPr>
          <w:b/>
          <w:bCs/>
        </w:rPr>
        <w:t>ю:</w:t>
      </w:r>
    </w:p>
    <w:p w14:paraId="7081A2D4" w14:textId="77777777" w:rsidR="00620C1F" w:rsidRPr="00546621" w:rsidRDefault="00620C1F" w:rsidP="00620C1F">
      <w:pPr>
        <w:tabs>
          <w:tab w:val="left" w:pos="1134"/>
        </w:tabs>
        <w:ind w:firstLine="567"/>
        <w:jc w:val="both"/>
      </w:pPr>
      <w:r w:rsidRPr="00546621">
        <w:t xml:space="preserve">Оценка </w:t>
      </w:r>
      <w:r>
        <w:t xml:space="preserve">выполнения домашнего задания проводится </w:t>
      </w:r>
      <w:r w:rsidRPr="00546621">
        <w:t>по 2-балльной системе:</w:t>
      </w:r>
    </w:p>
    <w:p w14:paraId="385095C7" w14:textId="7D200D66" w:rsidR="00620C1F" w:rsidRPr="00B768FC" w:rsidRDefault="00620C1F" w:rsidP="00F158E0">
      <w:pPr>
        <w:pStyle w:val="a5"/>
        <w:numPr>
          <w:ilvl w:val="0"/>
          <w:numId w:val="1"/>
        </w:numPr>
        <w:tabs>
          <w:tab w:val="left" w:pos="993"/>
          <w:tab w:val="left" w:pos="1134"/>
        </w:tabs>
        <w:ind w:left="0" w:firstLine="567"/>
        <w:jc w:val="both"/>
      </w:pPr>
      <w:r w:rsidRPr="00B768FC">
        <w:t>«не зачтено» –</w:t>
      </w:r>
      <w:r w:rsidR="008D2AD1">
        <w:t xml:space="preserve"> слушатель</w:t>
      </w:r>
      <w:r>
        <w:t xml:space="preserve"> не участвовал в супервизии</w:t>
      </w:r>
      <w:r w:rsidRPr="00B768FC">
        <w:t xml:space="preserve"> </w:t>
      </w:r>
      <w:r>
        <w:t xml:space="preserve">или выполнил супервизию </w:t>
      </w:r>
      <w:r w:rsidRPr="00B768FC">
        <w:t xml:space="preserve">не </w:t>
      </w:r>
      <w:proofErr w:type="gramStart"/>
      <w:r w:rsidRPr="00B768FC">
        <w:t>соответству</w:t>
      </w:r>
      <w:r>
        <w:t>ющую</w:t>
      </w:r>
      <w:proofErr w:type="gramEnd"/>
      <w:r w:rsidRPr="00B768FC">
        <w:t xml:space="preserve"> заданию;</w:t>
      </w:r>
    </w:p>
    <w:p w14:paraId="068EC964" w14:textId="77777777" w:rsidR="00620C1F" w:rsidRPr="00B768FC" w:rsidRDefault="00620C1F" w:rsidP="00F158E0">
      <w:pPr>
        <w:pStyle w:val="a5"/>
        <w:numPr>
          <w:ilvl w:val="0"/>
          <w:numId w:val="1"/>
        </w:numPr>
        <w:tabs>
          <w:tab w:val="left" w:pos="993"/>
          <w:tab w:val="left" w:pos="1134"/>
        </w:tabs>
        <w:ind w:left="0" w:firstLine="567"/>
        <w:jc w:val="both"/>
      </w:pPr>
      <w:r w:rsidRPr="00B768FC">
        <w:t xml:space="preserve">«зачтено» – </w:t>
      </w:r>
      <w:r>
        <w:t>супервизия считается состоявшейся, если «клиент» и «</w:t>
      </w:r>
      <w:proofErr w:type="spellStart"/>
      <w:r>
        <w:t>супервизант</w:t>
      </w:r>
      <w:proofErr w:type="spellEnd"/>
      <w:r>
        <w:t xml:space="preserve">» сели </w:t>
      </w:r>
      <w:proofErr w:type="gramStart"/>
      <w:r>
        <w:t>работать</w:t>
      </w:r>
      <w:proofErr w:type="gramEnd"/>
      <w:r>
        <w:t xml:space="preserve"> и была получена обратная связь по итогам работы. Результаты, полученные в ходе супервизии, и ход работы супервизии не влияют на оценку супервизии.</w:t>
      </w:r>
    </w:p>
    <w:p w14:paraId="2ED0A97E" w14:textId="77777777" w:rsidR="00354C2F" w:rsidRDefault="00354C2F" w:rsidP="00354C2F"/>
    <w:tbl>
      <w:tblPr>
        <w:tblStyle w:val="a7"/>
        <w:tblW w:w="0" w:type="auto"/>
        <w:jc w:val="center"/>
        <w:tblLook w:val="04A0" w:firstRow="1" w:lastRow="0" w:firstColumn="1" w:lastColumn="0" w:noHBand="0" w:noVBand="1"/>
      </w:tblPr>
      <w:tblGrid>
        <w:gridCol w:w="3681"/>
        <w:gridCol w:w="6373"/>
      </w:tblGrid>
      <w:tr w:rsidR="00354C2F" w14:paraId="3957C429" w14:textId="77777777" w:rsidTr="00291726">
        <w:trPr>
          <w:tblHeader/>
          <w:jc w:val="center"/>
        </w:trPr>
        <w:tc>
          <w:tcPr>
            <w:tcW w:w="3681" w:type="dxa"/>
            <w:tcBorders>
              <w:top w:val="single" w:sz="4" w:space="0" w:color="auto"/>
              <w:left w:val="single" w:sz="4" w:space="0" w:color="auto"/>
              <w:bottom w:val="single" w:sz="4" w:space="0" w:color="auto"/>
              <w:right w:val="single" w:sz="4" w:space="0" w:color="auto"/>
            </w:tcBorders>
            <w:hideMark/>
          </w:tcPr>
          <w:p w14:paraId="1603080A" w14:textId="77777777" w:rsidR="00291726" w:rsidRDefault="00354C2F">
            <w:pPr>
              <w:jc w:val="center"/>
              <w:rPr>
                <w:b/>
                <w:lang w:eastAsia="en-US"/>
              </w:rPr>
            </w:pPr>
            <w:r>
              <w:rPr>
                <w:b/>
                <w:lang w:eastAsia="en-US"/>
              </w:rPr>
              <w:t xml:space="preserve">Результаты </w:t>
            </w:r>
          </w:p>
          <w:p w14:paraId="0D582321" w14:textId="77777777" w:rsidR="00354C2F" w:rsidRDefault="00354C2F">
            <w:pPr>
              <w:jc w:val="center"/>
              <w:rPr>
                <w:b/>
                <w:lang w:eastAsia="en-US"/>
              </w:rPr>
            </w:pPr>
            <w:r>
              <w:rPr>
                <w:b/>
                <w:lang w:eastAsia="en-US"/>
              </w:rPr>
              <w:t>(освоенные компетенции)</w:t>
            </w:r>
          </w:p>
        </w:tc>
        <w:tc>
          <w:tcPr>
            <w:tcW w:w="6373" w:type="dxa"/>
            <w:tcBorders>
              <w:top w:val="single" w:sz="4" w:space="0" w:color="auto"/>
              <w:left w:val="single" w:sz="4" w:space="0" w:color="auto"/>
              <w:bottom w:val="single" w:sz="4" w:space="0" w:color="auto"/>
              <w:right w:val="single" w:sz="4" w:space="0" w:color="auto"/>
            </w:tcBorders>
            <w:hideMark/>
          </w:tcPr>
          <w:p w14:paraId="09486502" w14:textId="77777777" w:rsidR="00354C2F" w:rsidRDefault="00354C2F">
            <w:pPr>
              <w:jc w:val="center"/>
              <w:rPr>
                <w:b/>
                <w:lang w:eastAsia="en-US"/>
              </w:rPr>
            </w:pPr>
            <w:r>
              <w:rPr>
                <w:b/>
                <w:lang w:eastAsia="en-US"/>
              </w:rPr>
              <w:t xml:space="preserve">Основные показатели оценки результата </w:t>
            </w:r>
          </w:p>
        </w:tc>
      </w:tr>
      <w:tr w:rsidR="002C21A1" w14:paraId="379B9511" w14:textId="77777777" w:rsidTr="00291726">
        <w:trPr>
          <w:trHeight w:val="339"/>
          <w:jc w:val="center"/>
        </w:trPr>
        <w:tc>
          <w:tcPr>
            <w:tcW w:w="3681" w:type="dxa"/>
            <w:vMerge w:val="restart"/>
            <w:tcBorders>
              <w:top w:val="single" w:sz="4" w:space="0" w:color="auto"/>
              <w:left w:val="single" w:sz="4" w:space="0" w:color="auto"/>
              <w:right w:val="single" w:sz="4" w:space="0" w:color="auto"/>
            </w:tcBorders>
          </w:tcPr>
          <w:p w14:paraId="770D28D7" w14:textId="3F0FD082" w:rsidR="002C21A1" w:rsidRDefault="00291726" w:rsidP="00A96BBE">
            <w:pPr>
              <w:jc w:val="both"/>
            </w:pPr>
            <w:r w:rsidRPr="00291726">
              <w:rPr>
                <w:b/>
              </w:rPr>
              <w:t>ПК-4</w:t>
            </w:r>
            <w:r>
              <w:t xml:space="preserve"> – </w:t>
            </w:r>
            <w:r w:rsidR="00A96BBE">
              <w:t>г</w:t>
            </w:r>
            <w:r w:rsidR="00A96BBE" w:rsidRPr="00A96BBE">
              <w:t>отовность к работе с бессознательными процессами, связанными с наймом, обучением, мотиваций персонала и групповыми динамиками</w:t>
            </w:r>
          </w:p>
        </w:tc>
        <w:tc>
          <w:tcPr>
            <w:tcW w:w="6373" w:type="dxa"/>
            <w:tcBorders>
              <w:top w:val="single" w:sz="4" w:space="0" w:color="auto"/>
              <w:left w:val="single" w:sz="4" w:space="0" w:color="auto"/>
              <w:bottom w:val="single" w:sz="4" w:space="0" w:color="auto"/>
              <w:right w:val="single" w:sz="4" w:space="0" w:color="auto"/>
            </w:tcBorders>
          </w:tcPr>
          <w:p w14:paraId="4EE4B90A" w14:textId="77777777" w:rsidR="002C21A1" w:rsidRPr="00291726" w:rsidRDefault="00291726" w:rsidP="00291726">
            <w:pPr>
              <w:rPr>
                <w:lang w:eastAsia="en-US"/>
              </w:rPr>
            </w:pPr>
            <w:r>
              <w:rPr>
                <w:lang w:eastAsia="en-US"/>
              </w:rPr>
              <w:t>составляет портрет кандидата</w:t>
            </w:r>
          </w:p>
        </w:tc>
      </w:tr>
      <w:tr w:rsidR="002C21A1" w14:paraId="2F7C1DCF" w14:textId="77777777" w:rsidTr="00291726">
        <w:trPr>
          <w:trHeight w:val="337"/>
          <w:jc w:val="center"/>
        </w:trPr>
        <w:tc>
          <w:tcPr>
            <w:tcW w:w="3681" w:type="dxa"/>
            <w:vMerge/>
            <w:tcBorders>
              <w:left w:val="single" w:sz="4" w:space="0" w:color="auto"/>
              <w:right w:val="single" w:sz="4" w:space="0" w:color="auto"/>
            </w:tcBorders>
          </w:tcPr>
          <w:p w14:paraId="66B27E3F" w14:textId="77777777" w:rsidR="002C21A1" w:rsidRDefault="002C21A1" w:rsidP="00D623F1">
            <w:pPr>
              <w:jc w:val="both"/>
              <w:rPr>
                <w:b/>
              </w:rPr>
            </w:pPr>
          </w:p>
        </w:tc>
        <w:tc>
          <w:tcPr>
            <w:tcW w:w="6373" w:type="dxa"/>
            <w:tcBorders>
              <w:top w:val="single" w:sz="4" w:space="0" w:color="auto"/>
              <w:left w:val="single" w:sz="4" w:space="0" w:color="auto"/>
              <w:bottom w:val="single" w:sz="4" w:space="0" w:color="auto"/>
              <w:right w:val="single" w:sz="4" w:space="0" w:color="auto"/>
            </w:tcBorders>
          </w:tcPr>
          <w:p w14:paraId="68A22541" w14:textId="77777777" w:rsidR="002C21A1" w:rsidRDefault="00291726" w:rsidP="00291726">
            <w:pPr>
              <w:tabs>
                <w:tab w:val="left" w:pos="993"/>
              </w:tabs>
              <w:jc w:val="both"/>
              <w:rPr>
                <w:highlight w:val="yellow"/>
                <w:lang w:eastAsia="en-US"/>
              </w:rPr>
            </w:pPr>
            <w:r>
              <w:rPr>
                <w:lang w:eastAsia="en-US"/>
              </w:rPr>
              <w:t>определяет учебную цель и методы обучения</w:t>
            </w:r>
          </w:p>
        </w:tc>
      </w:tr>
      <w:tr w:rsidR="002C21A1" w14:paraId="3DC54FA8" w14:textId="77777777" w:rsidTr="00291726">
        <w:trPr>
          <w:trHeight w:val="337"/>
          <w:jc w:val="center"/>
        </w:trPr>
        <w:tc>
          <w:tcPr>
            <w:tcW w:w="3681" w:type="dxa"/>
            <w:vMerge/>
            <w:tcBorders>
              <w:left w:val="single" w:sz="4" w:space="0" w:color="auto"/>
              <w:bottom w:val="single" w:sz="4" w:space="0" w:color="auto"/>
              <w:right w:val="single" w:sz="4" w:space="0" w:color="auto"/>
            </w:tcBorders>
          </w:tcPr>
          <w:p w14:paraId="479056F4" w14:textId="77777777" w:rsidR="002C21A1" w:rsidRDefault="002C21A1" w:rsidP="00D623F1">
            <w:pPr>
              <w:jc w:val="both"/>
              <w:rPr>
                <w:b/>
              </w:rPr>
            </w:pPr>
          </w:p>
        </w:tc>
        <w:tc>
          <w:tcPr>
            <w:tcW w:w="6373" w:type="dxa"/>
            <w:tcBorders>
              <w:top w:val="single" w:sz="4" w:space="0" w:color="auto"/>
              <w:left w:val="single" w:sz="4" w:space="0" w:color="auto"/>
              <w:bottom w:val="single" w:sz="4" w:space="0" w:color="auto"/>
              <w:right w:val="single" w:sz="4" w:space="0" w:color="auto"/>
            </w:tcBorders>
          </w:tcPr>
          <w:p w14:paraId="0764B6CB" w14:textId="77777777" w:rsidR="002C21A1" w:rsidRDefault="00291726" w:rsidP="00291726">
            <w:pPr>
              <w:tabs>
                <w:tab w:val="left" w:pos="993"/>
              </w:tabs>
              <w:jc w:val="both"/>
              <w:rPr>
                <w:highlight w:val="yellow"/>
                <w:lang w:eastAsia="en-US"/>
              </w:rPr>
            </w:pPr>
            <w:r>
              <w:rPr>
                <w:lang w:eastAsia="en-US"/>
              </w:rPr>
              <w:t>проводит учебное занятие</w:t>
            </w:r>
          </w:p>
        </w:tc>
      </w:tr>
      <w:tr w:rsidR="002C21A1" w:rsidRPr="002C21A1" w14:paraId="702C0797" w14:textId="77777777" w:rsidTr="00291726">
        <w:trPr>
          <w:trHeight w:val="225"/>
          <w:jc w:val="center"/>
        </w:trPr>
        <w:tc>
          <w:tcPr>
            <w:tcW w:w="3681" w:type="dxa"/>
            <w:vMerge/>
            <w:tcBorders>
              <w:left w:val="single" w:sz="4" w:space="0" w:color="auto"/>
              <w:right w:val="single" w:sz="4" w:space="0" w:color="auto"/>
            </w:tcBorders>
          </w:tcPr>
          <w:p w14:paraId="558DA590" w14:textId="77777777" w:rsidR="002C21A1" w:rsidRPr="002C21A1" w:rsidRDefault="002C21A1" w:rsidP="00D623F1">
            <w:pPr>
              <w:jc w:val="both"/>
              <w:rPr>
                <w:b/>
              </w:rPr>
            </w:pPr>
          </w:p>
        </w:tc>
        <w:tc>
          <w:tcPr>
            <w:tcW w:w="6373" w:type="dxa"/>
            <w:tcBorders>
              <w:top w:val="single" w:sz="4" w:space="0" w:color="auto"/>
              <w:left w:val="single" w:sz="4" w:space="0" w:color="auto"/>
              <w:bottom w:val="single" w:sz="4" w:space="0" w:color="auto"/>
              <w:right w:val="single" w:sz="4" w:space="0" w:color="auto"/>
            </w:tcBorders>
          </w:tcPr>
          <w:p w14:paraId="361574BB" w14:textId="77777777" w:rsidR="002C21A1" w:rsidRPr="002C21A1" w:rsidRDefault="00291726" w:rsidP="00291726">
            <w:pPr>
              <w:tabs>
                <w:tab w:val="left" w:pos="993"/>
              </w:tabs>
              <w:jc w:val="both"/>
              <w:rPr>
                <w:lang w:eastAsia="en-US"/>
              </w:rPr>
            </w:pPr>
            <w:r>
              <w:rPr>
                <w:lang w:eastAsia="en-US"/>
              </w:rPr>
              <w:t>разрабатывает модель финансовой мотивации</w:t>
            </w:r>
          </w:p>
        </w:tc>
      </w:tr>
    </w:tbl>
    <w:p w14:paraId="0DEDC9D6" w14:textId="77777777" w:rsidR="00620C1F" w:rsidRDefault="00620C1F">
      <w:pPr>
        <w:spacing w:after="160" w:line="259" w:lineRule="auto"/>
      </w:pPr>
      <w:r>
        <w:br w:type="page"/>
      </w:r>
    </w:p>
    <w:p w14:paraId="7664D8AD" w14:textId="77777777" w:rsidR="0052290D" w:rsidRPr="00473F21" w:rsidRDefault="00F46052" w:rsidP="0052290D">
      <w:pPr>
        <w:pStyle w:val="1"/>
        <w:jc w:val="center"/>
        <w:rPr>
          <w:rStyle w:val="10"/>
          <w:rFonts w:ascii="Times New Roman" w:hAnsi="Times New Roman" w:cs="Times New Roman"/>
          <w:b/>
          <w:color w:val="auto"/>
          <w:sz w:val="24"/>
          <w:szCs w:val="24"/>
        </w:rPr>
      </w:pPr>
      <w:bookmarkStart w:id="15" w:name="_Toc140082294"/>
      <w:r>
        <w:rPr>
          <w:rStyle w:val="10"/>
          <w:rFonts w:ascii="Times New Roman" w:hAnsi="Times New Roman" w:cs="Times New Roman"/>
          <w:b/>
          <w:color w:val="auto"/>
          <w:sz w:val="24"/>
          <w:szCs w:val="24"/>
        </w:rPr>
        <w:lastRenderedPageBreak/>
        <w:t>5</w:t>
      </w:r>
      <w:r w:rsidR="0052290D" w:rsidRPr="00473F21">
        <w:rPr>
          <w:rStyle w:val="10"/>
          <w:rFonts w:ascii="Times New Roman" w:hAnsi="Times New Roman" w:cs="Times New Roman"/>
          <w:b/>
          <w:color w:val="auto"/>
          <w:sz w:val="24"/>
          <w:szCs w:val="24"/>
        </w:rPr>
        <w:t>. ИТОГОВАЯ АТТЕСТАЦИЯ</w:t>
      </w:r>
      <w:bookmarkEnd w:id="15"/>
    </w:p>
    <w:p w14:paraId="15D95F0F" w14:textId="77777777" w:rsidR="0052290D" w:rsidRPr="00546621" w:rsidRDefault="0052290D" w:rsidP="0052290D"/>
    <w:p w14:paraId="4F207FD1" w14:textId="77777777" w:rsidR="0052290D" w:rsidRPr="00B76446" w:rsidRDefault="0052290D" w:rsidP="0052290D">
      <w:pPr>
        <w:ind w:firstLine="567"/>
        <w:jc w:val="both"/>
        <w:rPr>
          <w:iCs/>
        </w:rPr>
      </w:pPr>
      <w:r w:rsidRPr="00B76446">
        <w:rPr>
          <w:iCs/>
        </w:rPr>
        <w:t xml:space="preserve">Итоговая аттестация проводится в виде </w:t>
      </w:r>
      <w:r w:rsidR="00FB34D7">
        <w:rPr>
          <w:iCs/>
        </w:rPr>
        <w:t>супервизии</w:t>
      </w:r>
      <w:r w:rsidRPr="00B76446">
        <w:rPr>
          <w:iCs/>
        </w:rPr>
        <w:t>.</w:t>
      </w:r>
      <w:r w:rsidR="00B76446" w:rsidRPr="00B76446">
        <w:rPr>
          <w:iCs/>
        </w:rPr>
        <w:t xml:space="preserve"> Для допуска к </w:t>
      </w:r>
      <w:r w:rsidR="00B76446">
        <w:rPr>
          <w:iCs/>
        </w:rPr>
        <w:t xml:space="preserve">итоговой аттестации </w:t>
      </w:r>
      <w:r w:rsidR="00763D60">
        <w:rPr>
          <w:iCs/>
        </w:rPr>
        <w:t>слушателям</w:t>
      </w:r>
      <w:r w:rsidR="00B76446">
        <w:rPr>
          <w:iCs/>
        </w:rPr>
        <w:t xml:space="preserve"> необходимо </w:t>
      </w:r>
      <w:r w:rsidR="00763D60">
        <w:rPr>
          <w:iCs/>
        </w:rPr>
        <w:t xml:space="preserve">сдать все </w:t>
      </w:r>
      <w:r w:rsidR="00FB34D7">
        <w:rPr>
          <w:iCs/>
        </w:rPr>
        <w:t>задания по</w:t>
      </w:r>
      <w:r w:rsidR="00763D60">
        <w:rPr>
          <w:iCs/>
        </w:rPr>
        <w:t xml:space="preserve"> текущ</w:t>
      </w:r>
      <w:r w:rsidR="00FB34D7">
        <w:rPr>
          <w:iCs/>
        </w:rPr>
        <w:t>ему контролю</w:t>
      </w:r>
      <w:r w:rsidR="00620C1F">
        <w:rPr>
          <w:iCs/>
        </w:rPr>
        <w:t xml:space="preserve"> модулей</w:t>
      </w:r>
      <w:r w:rsidR="00763D60">
        <w:rPr>
          <w:iCs/>
        </w:rPr>
        <w:t xml:space="preserve"> и получить зачеты </w:t>
      </w:r>
      <w:r w:rsidR="00FB34D7">
        <w:rPr>
          <w:iCs/>
        </w:rPr>
        <w:t xml:space="preserve">на </w:t>
      </w:r>
      <w:r w:rsidR="00763D60">
        <w:rPr>
          <w:iCs/>
        </w:rPr>
        <w:t>промежуточных аттестаци</w:t>
      </w:r>
      <w:r w:rsidR="00FB34D7">
        <w:rPr>
          <w:iCs/>
        </w:rPr>
        <w:t>ях</w:t>
      </w:r>
      <w:r w:rsidR="00763D60">
        <w:rPr>
          <w:iCs/>
        </w:rPr>
        <w:t>.</w:t>
      </w:r>
    </w:p>
    <w:p w14:paraId="2CD445B3" w14:textId="77777777" w:rsidR="00620C1F" w:rsidRDefault="00620C1F" w:rsidP="0052290D">
      <w:pPr>
        <w:ind w:firstLine="567"/>
        <w:jc w:val="both"/>
      </w:pPr>
      <w:r>
        <w:t xml:space="preserve">Супервизия проводится в </w:t>
      </w:r>
      <w:proofErr w:type="spellStart"/>
      <w:r>
        <w:t>вебинарной</w:t>
      </w:r>
      <w:proofErr w:type="spellEnd"/>
      <w:r>
        <w:t xml:space="preserve"> комнате дистанционной системы согласно расписанию.</w:t>
      </w:r>
    </w:p>
    <w:p w14:paraId="6682B685" w14:textId="77777777" w:rsidR="00850F7C" w:rsidRDefault="00850F7C" w:rsidP="0052290D">
      <w:pPr>
        <w:ind w:firstLine="567"/>
        <w:jc w:val="both"/>
      </w:pPr>
      <w:r>
        <w:t xml:space="preserve">В ходе </w:t>
      </w:r>
      <w:r w:rsidR="00FB34D7">
        <w:t>супервизии</w:t>
      </w:r>
      <w:r>
        <w:t xml:space="preserve"> слушателям необходимо</w:t>
      </w:r>
      <w:r w:rsidR="00620C1F">
        <w:t xml:space="preserve"> подключиться к </w:t>
      </w:r>
      <w:proofErr w:type="spellStart"/>
      <w:r w:rsidR="00620C1F">
        <w:t>вебинарной</w:t>
      </w:r>
      <w:proofErr w:type="spellEnd"/>
      <w:r w:rsidR="00620C1F">
        <w:t xml:space="preserve"> комнате и в порядке очереди </w:t>
      </w:r>
      <w:r>
        <w:t xml:space="preserve">продемонстрировать </w:t>
      </w:r>
      <w:r w:rsidR="00FB34D7">
        <w:t xml:space="preserve">полученные знания и умения путем проведения консультации </w:t>
      </w:r>
      <w:r w:rsidR="00FB34D7" w:rsidRPr="00B76446">
        <w:t xml:space="preserve">с </w:t>
      </w:r>
      <w:r w:rsidR="00620C1F">
        <w:t>«</w:t>
      </w:r>
      <w:r w:rsidR="00FB34D7" w:rsidRPr="00B76446">
        <w:t>клиентом</w:t>
      </w:r>
      <w:r w:rsidR="00620C1F">
        <w:t>», роль которого принимает один из слушателей,</w:t>
      </w:r>
      <w:r w:rsidR="00FB34D7">
        <w:t xml:space="preserve"> </w:t>
      </w:r>
      <w:r w:rsidR="00FB34D7" w:rsidRPr="00B76446">
        <w:t xml:space="preserve">по его запросу в присутствии </w:t>
      </w:r>
      <w:r w:rsidR="00FB34D7">
        <w:t>пре</w:t>
      </w:r>
      <w:r w:rsidR="00620C1F">
        <w:t>подавателя</w:t>
      </w:r>
      <w:r w:rsidR="00FB34D7" w:rsidRPr="00B76446">
        <w:t xml:space="preserve"> курса и </w:t>
      </w:r>
      <w:r w:rsidR="00620C1F">
        <w:t>всех слушателей курса</w:t>
      </w:r>
      <w:r w:rsidR="00FB34D7">
        <w:t xml:space="preserve"> </w:t>
      </w:r>
      <w:r w:rsidR="00620C1F">
        <w:t>в течени</w:t>
      </w:r>
      <w:proofErr w:type="gramStart"/>
      <w:r w:rsidR="00620C1F">
        <w:t>и</w:t>
      </w:r>
      <w:proofErr w:type="gramEnd"/>
      <w:r w:rsidR="00620C1F">
        <w:t xml:space="preserve"> </w:t>
      </w:r>
      <w:r w:rsidR="00A060B3" w:rsidRPr="00B76446">
        <w:t>30 минут.</w:t>
      </w:r>
      <w:r w:rsidR="005A44C5" w:rsidRPr="00B76446">
        <w:t xml:space="preserve"> </w:t>
      </w:r>
    </w:p>
    <w:p w14:paraId="3FA10BFF" w14:textId="77777777" w:rsidR="00A060B3" w:rsidRPr="00ED0D67" w:rsidRDefault="005A44C5" w:rsidP="0052290D">
      <w:pPr>
        <w:ind w:firstLine="567"/>
        <w:jc w:val="both"/>
      </w:pPr>
      <w:r w:rsidRPr="00B76446">
        <w:t xml:space="preserve">Структура </w:t>
      </w:r>
      <w:proofErr w:type="spellStart"/>
      <w:r w:rsidR="00620C1F">
        <w:t>супервизионной</w:t>
      </w:r>
      <w:proofErr w:type="spellEnd"/>
      <w:r w:rsidRPr="00B76446">
        <w:t xml:space="preserve"> сессии включает в себя установление контакта (связи, диады) работу по запросу, завершения</w:t>
      </w:r>
      <w:r w:rsidRPr="00ED0D67">
        <w:t xml:space="preserve"> работы (парковка). Обратная связь </w:t>
      </w:r>
      <w:r w:rsidR="00620C1F" w:rsidRPr="00ED0D67">
        <w:t xml:space="preserve">по работе от преподавателя </w:t>
      </w:r>
      <w:r w:rsidR="00863E8A" w:rsidRPr="00ED0D67">
        <w:t xml:space="preserve">дается по тем моментам, которые предварительно запросил </w:t>
      </w:r>
      <w:proofErr w:type="spellStart"/>
      <w:r w:rsidR="00863E8A" w:rsidRPr="00ED0D67">
        <w:t>супервизант</w:t>
      </w:r>
      <w:proofErr w:type="spellEnd"/>
      <w:r w:rsidR="00863E8A" w:rsidRPr="00ED0D67">
        <w:t xml:space="preserve">. </w:t>
      </w:r>
      <w:r w:rsidR="00620C1F" w:rsidRPr="00ED0D67">
        <w:t>Другие слушатели</w:t>
      </w:r>
      <w:r w:rsidR="00863E8A" w:rsidRPr="00ED0D67">
        <w:t xml:space="preserve"> могут задавать вопросы </w:t>
      </w:r>
      <w:r w:rsidR="00620C1F" w:rsidRPr="00ED0D67">
        <w:t>преподавателю.</w:t>
      </w:r>
    </w:p>
    <w:p w14:paraId="2055FCE5" w14:textId="77777777" w:rsidR="0052290D" w:rsidRPr="00ED0D67" w:rsidRDefault="00620C1F" w:rsidP="0052290D">
      <w:pPr>
        <w:ind w:firstLine="567"/>
        <w:jc w:val="both"/>
      </w:pPr>
      <w:r w:rsidRPr="00ED0D67">
        <w:t>Дата</w:t>
      </w:r>
      <w:r w:rsidR="0052290D" w:rsidRPr="00ED0D67">
        <w:t xml:space="preserve"> </w:t>
      </w:r>
      <w:r w:rsidR="00C8169C" w:rsidRPr="00ED0D67">
        <w:t>проведения</w:t>
      </w:r>
      <w:r w:rsidR="0052290D" w:rsidRPr="00ED0D67">
        <w:t xml:space="preserve"> итоговой аттестации </w:t>
      </w:r>
      <w:r w:rsidR="0042071C" w:rsidRPr="00ED0D67">
        <w:t>опре</w:t>
      </w:r>
      <w:r w:rsidR="0052290D" w:rsidRPr="00ED0D67">
        <w:t>деляется в соответствии с учебным планом и календарным учебным графиком и доводится до сведения слуш</w:t>
      </w:r>
      <w:r w:rsidRPr="00ED0D67">
        <w:t xml:space="preserve">ателей на дистанционной платформе </w:t>
      </w:r>
      <w:hyperlink r:id="rId10" w:history="1">
        <w:r w:rsidRPr="00ED0D67">
          <w:rPr>
            <w:rStyle w:val="a4"/>
            <w:color w:val="auto"/>
          </w:rPr>
          <w:t>https://n-kurbatova.emdesell.ru/</w:t>
        </w:r>
      </w:hyperlink>
      <w:r w:rsidRPr="00ED0D67">
        <w:t xml:space="preserve"> в разделе «</w:t>
      </w:r>
      <w:proofErr w:type="spellStart"/>
      <w:r w:rsidRPr="00ED0D67">
        <w:t>Вебинары</w:t>
      </w:r>
      <w:proofErr w:type="spellEnd"/>
      <w:r w:rsidRPr="00ED0D67">
        <w:t>».</w:t>
      </w:r>
    </w:p>
    <w:p w14:paraId="1DD3AD11" w14:textId="77777777" w:rsidR="0042071C" w:rsidRPr="00ED0D67" w:rsidRDefault="0042071C" w:rsidP="0052290D">
      <w:pPr>
        <w:ind w:firstLine="567"/>
        <w:jc w:val="both"/>
      </w:pPr>
    </w:p>
    <w:p w14:paraId="5CA330C7" w14:textId="77777777" w:rsidR="0042071C" w:rsidRPr="00ED0D67" w:rsidRDefault="0042071C" w:rsidP="00ED0D67">
      <w:pPr>
        <w:ind w:firstLine="567"/>
        <w:rPr>
          <w:b/>
        </w:rPr>
      </w:pPr>
      <w:bookmarkStart w:id="16" w:name="_Toc98513106"/>
      <w:r w:rsidRPr="00ED0D67">
        <w:rPr>
          <w:b/>
        </w:rPr>
        <w:t>Критерии оценки результатов итоговой аттестации</w:t>
      </w:r>
      <w:bookmarkEnd w:id="16"/>
    </w:p>
    <w:p w14:paraId="7B9326B2" w14:textId="77777777" w:rsidR="0042071C" w:rsidRPr="00ED0D67" w:rsidRDefault="0042071C" w:rsidP="00ED0D67">
      <w:pPr>
        <w:ind w:firstLine="567"/>
      </w:pPr>
      <w:r w:rsidRPr="00ED0D67">
        <w:t xml:space="preserve">Оценка результатов </w:t>
      </w:r>
      <w:r w:rsidR="00762E5E" w:rsidRPr="00ED0D67">
        <w:t>экзамена</w:t>
      </w:r>
      <w:r w:rsidRPr="00ED0D67">
        <w:t xml:space="preserve"> производится по 2-балльной системе.</w:t>
      </w:r>
    </w:p>
    <w:p w14:paraId="574063CA" w14:textId="77777777" w:rsidR="00403C5B" w:rsidRPr="00ED0D67" w:rsidRDefault="00403C5B" w:rsidP="00F158E0">
      <w:pPr>
        <w:pStyle w:val="a5"/>
        <w:numPr>
          <w:ilvl w:val="0"/>
          <w:numId w:val="5"/>
        </w:numPr>
        <w:tabs>
          <w:tab w:val="left" w:pos="993"/>
        </w:tabs>
        <w:ind w:left="0" w:firstLine="567"/>
        <w:jc w:val="both"/>
      </w:pPr>
      <w:r w:rsidRPr="00ED0D67">
        <w:t>«не зачтено» – работа не проведена</w:t>
      </w:r>
      <w:r w:rsidR="00ED0D67" w:rsidRPr="00ED0D67">
        <w:t>;</w:t>
      </w:r>
    </w:p>
    <w:p w14:paraId="5C41103A" w14:textId="77777777" w:rsidR="00403C5B" w:rsidRDefault="00403C5B" w:rsidP="00F158E0">
      <w:pPr>
        <w:pStyle w:val="a5"/>
        <w:numPr>
          <w:ilvl w:val="0"/>
          <w:numId w:val="5"/>
        </w:numPr>
        <w:tabs>
          <w:tab w:val="left" w:pos="993"/>
        </w:tabs>
        <w:ind w:left="0" w:firstLine="567"/>
        <w:jc w:val="both"/>
      </w:pPr>
      <w:r w:rsidRPr="00ED0D67">
        <w:t xml:space="preserve">«зачтено» – в ходе </w:t>
      </w:r>
      <w:proofErr w:type="spellStart"/>
      <w:r w:rsidR="00ED0D67" w:rsidRPr="00ED0D67">
        <w:t>супервизионной</w:t>
      </w:r>
      <w:proofErr w:type="spellEnd"/>
      <w:r w:rsidR="00ED0D67" w:rsidRPr="00ED0D67">
        <w:t xml:space="preserve"> сессии</w:t>
      </w:r>
      <w:r w:rsidRPr="00ED0D67">
        <w:t xml:space="preserve"> слушател</w:t>
      </w:r>
      <w:r w:rsidR="00ED0D67" w:rsidRPr="00ED0D67">
        <w:t>ь установил контакт с «клиентом», провел работу по запросу «клиента» и решил его проблему, слушатель</w:t>
      </w:r>
      <w:r w:rsidRPr="00ED0D67">
        <w:t xml:space="preserve"> п</w:t>
      </w:r>
      <w:r w:rsidR="00442306" w:rsidRPr="00ED0D67">
        <w:t>р</w:t>
      </w:r>
      <w:r w:rsidRPr="00ED0D67">
        <w:t>одемон</w:t>
      </w:r>
      <w:r w:rsidR="00442306" w:rsidRPr="00ED0D67">
        <w:t>стрированы все необходимые для эффективно</w:t>
      </w:r>
      <w:r w:rsidR="007C2A31" w:rsidRPr="00ED0D67">
        <w:t xml:space="preserve">го </w:t>
      </w:r>
      <w:proofErr w:type="gramStart"/>
      <w:r w:rsidR="007C2A31" w:rsidRPr="00ED0D67">
        <w:t>бизнес-консультирования</w:t>
      </w:r>
      <w:proofErr w:type="gramEnd"/>
      <w:r w:rsidR="007C2A31" w:rsidRPr="00ED0D67">
        <w:t xml:space="preserve"> компетенции</w:t>
      </w:r>
      <w:r w:rsidR="003C7AE7" w:rsidRPr="00ED0D67">
        <w:t>, выдержана структура консультирования</w:t>
      </w:r>
      <w:r w:rsidRPr="00ED0D67">
        <w:t>.</w:t>
      </w:r>
    </w:p>
    <w:p w14:paraId="471864BA" w14:textId="77777777" w:rsidR="00C54044" w:rsidRPr="00ED0D67" w:rsidRDefault="00C54044" w:rsidP="00C54044">
      <w:pPr>
        <w:pStyle w:val="a5"/>
        <w:tabs>
          <w:tab w:val="left" w:pos="993"/>
        </w:tabs>
        <w:ind w:left="567"/>
        <w:jc w:val="both"/>
      </w:pPr>
    </w:p>
    <w:p w14:paraId="0DDCFD61" w14:textId="77777777" w:rsidR="00403C5B" w:rsidRPr="00ED0D67" w:rsidRDefault="00403C5B" w:rsidP="00ED0D67">
      <w:pPr>
        <w:tabs>
          <w:tab w:val="left" w:pos="993"/>
        </w:tabs>
        <w:ind w:firstLine="567"/>
        <w:jc w:val="both"/>
      </w:pPr>
    </w:p>
    <w:p w14:paraId="71F1227D" w14:textId="77777777" w:rsidR="00776C21" w:rsidRPr="00ED0D67" w:rsidRDefault="00F46052" w:rsidP="00C618A8">
      <w:pPr>
        <w:pStyle w:val="1"/>
        <w:spacing w:before="0"/>
        <w:jc w:val="center"/>
        <w:rPr>
          <w:rFonts w:ascii="Times New Roman" w:hAnsi="Times New Roman" w:cs="Times New Roman"/>
          <w:b/>
          <w:color w:val="auto"/>
          <w:sz w:val="24"/>
          <w:szCs w:val="24"/>
        </w:rPr>
      </w:pPr>
      <w:bookmarkStart w:id="17" w:name="_Toc140082295"/>
      <w:r>
        <w:rPr>
          <w:rStyle w:val="10"/>
          <w:rFonts w:ascii="Times New Roman" w:hAnsi="Times New Roman" w:cs="Times New Roman"/>
          <w:b/>
          <w:color w:val="auto"/>
          <w:sz w:val="24"/>
          <w:szCs w:val="24"/>
        </w:rPr>
        <w:t>6</w:t>
      </w:r>
      <w:r w:rsidR="00776C21" w:rsidRPr="00ED0D67">
        <w:rPr>
          <w:rStyle w:val="10"/>
          <w:rFonts w:ascii="Times New Roman" w:hAnsi="Times New Roman" w:cs="Times New Roman"/>
          <w:b/>
          <w:color w:val="auto"/>
          <w:sz w:val="24"/>
          <w:szCs w:val="24"/>
        </w:rPr>
        <w:t>.</w:t>
      </w:r>
      <w:r w:rsidR="00776C21" w:rsidRPr="00ED0D67">
        <w:rPr>
          <w:rFonts w:ascii="Times New Roman" w:hAnsi="Times New Roman" w:cs="Times New Roman"/>
          <w:b/>
          <w:color w:val="auto"/>
          <w:sz w:val="24"/>
          <w:szCs w:val="24"/>
        </w:rPr>
        <w:t xml:space="preserve"> </w:t>
      </w:r>
      <w:r w:rsidR="00303F45" w:rsidRPr="00ED0D67">
        <w:rPr>
          <w:rFonts w:ascii="Times New Roman" w:hAnsi="Times New Roman" w:cs="Times New Roman"/>
          <w:b/>
          <w:color w:val="auto"/>
          <w:sz w:val="24"/>
          <w:szCs w:val="24"/>
        </w:rPr>
        <w:t xml:space="preserve">ОРГАНИЗАЦИОННО-ПЕДАГОГИЧЕСКИЕ </w:t>
      </w:r>
      <w:r w:rsidR="00776C21" w:rsidRPr="00ED0D67">
        <w:rPr>
          <w:rStyle w:val="10"/>
          <w:rFonts w:ascii="Times New Roman" w:hAnsi="Times New Roman" w:cs="Times New Roman"/>
          <w:b/>
          <w:caps/>
          <w:color w:val="auto"/>
          <w:sz w:val="24"/>
          <w:szCs w:val="24"/>
        </w:rPr>
        <w:t>условия реализации программы</w:t>
      </w:r>
      <w:bookmarkEnd w:id="11"/>
      <w:bookmarkEnd w:id="17"/>
    </w:p>
    <w:p w14:paraId="4AC514B7" w14:textId="77777777" w:rsidR="00776C21" w:rsidRPr="00ED0D67" w:rsidRDefault="00776C21" w:rsidP="00861CC9">
      <w:pPr>
        <w:ind w:firstLine="709"/>
        <w:jc w:val="center"/>
        <w:rPr>
          <w:bCs/>
        </w:rPr>
      </w:pPr>
    </w:p>
    <w:p w14:paraId="05B87B56" w14:textId="77777777" w:rsidR="00776C21" w:rsidRPr="00ED0D67" w:rsidRDefault="00F46052" w:rsidP="00ED0D67">
      <w:pPr>
        <w:pStyle w:val="2"/>
        <w:spacing w:before="0"/>
        <w:ind w:firstLine="567"/>
        <w:jc w:val="both"/>
        <w:rPr>
          <w:rFonts w:ascii="Times New Roman" w:hAnsi="Times New Roman" w:cs="Times New Roman"/>
          <w:b/>
          <w:bCs/>
          <w:color w:val="auto"/>
          <w:sz w:val="24"/>
          <w:szCs w:val="24"/>
        </w:rPr>
      </w:pPr>
      <w:bookmarkStart w:id="18" w:name="_Toc98248248"/>
      <w:bookmarkStart w:id="19" w:name="_Toc140082296"/>
      <w:r>
        <w:rPr>
          <w:rFonts w:ascii="Times New Roman" w:hAnsi="Times New Roman" w:cs="Times New Roman"/>
          <w:b/>
          <w:bCs/>
          <w:color w:val="auto"/>
          <w:sz w:val="24"/>
          <w:szCs w:val="24"/>
        </w:rPr>
        <w:t>6</w:t>
      </w:r>
      <w:r w:rsidR="00776C21" w:rsidRPr="00ED0D67">
        <w:rPr>
          <w:rFonts w:ascii="Times New Roman" w:hAnsi="Times New Roman" w:cs="Times New Roman"/>
          <w:b/>
          <w:bCs/>
          <w:color w:val="auto"/>
          <w:sz w:val="24"/>
          <w:szCs w:val="24"/>
        </w:rPr>
        <w:t xml:space="preserve">.1 Материально-технические условия реализации </w:t>
      </w:r>
      <w:r w:rsidR="00752281" w:rsidRPr="00ED0D67">
        <w:rPr>
          <w:rFonts w:ascii="Times New Roman" w:hAnsi="Times New Roman" w:cs="Times New Roman"/>
          <w:b/>
          <w:bCs/>
          <w:color w:val="auto"/>
          <w:sz w:val="24"/>
          <w:szCs w:val="24"/>
        </w:rPr>
        <w:t>П</w:t>
      </w:r>
      <w:r w:rsidR="00776C21" w:rsidRPr="00ED0D67">
        <w:rPr>
          <w:rFonts w:ascii="Times New Roman" w:hAnsi="Times New Roman" w:cs="Times New Roman"/>
          <w:b/>
          <w:bCs/>
          <w:color w:val="auto"/>
          <w:sz w:val="24"/>
          <w:szCs w:val="24"/>
        </w:rPr>
        <w:t>рограммы</w:t>
      </w:r>
      <w:bookmarkEnd w:id="18"/>
      <w:bookmarkEnd w:id="19"/>
    </w:p>
    <w:p w14:paraId="11605754" w14:textId="77777777" w:rsidR="00162B8C" w:rsidRPr="00ED0D67" w:rsidRDefault="00162B8C" w:rsidP="00ED0D67">
      <w:pPr>
        <w:ind w:firstLine="567"/>
        <w:jc w:val="both"/>
      </w:pPr>
      <w:r w:rsidRPr="00ED0D67">
        <w:t>Реализация программы предполагает полностью дистанционное обучение</w:t>
      </w:r>
      <w:r w:rsidR="00E401FE" w:rsidRPr="00ED0D67">
        <w:t>.</w:t>
      </w:r>
    </w:p>
    <w:p w14:paraId="3802F720" w14:textId="77777777" w:rsidR="00162B8C" w:rsidRPr="00ED0D67" w:rsidRDefault="00162B8C" w:rsidP="00F158E0">
      <w:pPr>
        <w:pStyle w:val="a5"/>
        <w:numPr>
          <w:ilvl w:val="0"/>
          <w:numId w:val="1"/>
        </w:numPr>
        <w:tabs>
          <w:tab w:val="left" w:pos="993"/>
        </w:tabs>
        <w:ind w:left="0" w:firstLine="567"/>
        <w:jc w:val="both"/>
      </w:pPr>
      <w:r w:rsidRPr="00ED0D67">
        <w:t>Ноутбук – 1 шт.</w:t>
      </w:r>
    </w:p>
    <w:p w14:paraId="64CF56A6" w14:textId="77777777" w:rsidR="00D86634" w:rsidRPr="00ED0D67" w:rsidRDefault="00CB72BB" w:rsidP="00F158E0">
      <w:pPr>
        <w:pStyle w:val="a5"/>
        <w:numPr>
          <w:ilvl w:val="0"/>
          <w:numId w:val="1"/>
        </w:numPr>
        <w:tabs>
          <w:tab w:val="left" w:pos="993"/>
        </w:tabs>
        <w:ind w:left="0" w:firstLine="567"/>
        <w:jc w:val="both"/>
      </w:pPr>
      <w:r w:rsidRPr="00ED0D67">
        <w:t>Сервис для онлайн-о</w:t>
      </w:r>
      <w:r w:rsidR="00162B8C" w:rsidRPr="00ED0D67">
        <w:t>бучения «</w:t>
      </w:r>
      <w:proofErr w:type="spellStart"/>
      <w:r w:rsidRPr="00ED0D67">
        <w:t>Emdesell.Ru</w:t>
      </w:r>
      <w:proofErr w:type="spellEnd"/>
      <w:r w:rsidR="00162B8C" w:rsidRPr="00ED0D67">
        <w:t xml:space="preserve">» </w:t>
      </w:r>
      <w:r w:rsidR="00284CFB" w:rsidRPr="00ED0D67">
        <w:t>–</w:t>
      </w:r>
      <w:r w:rsidR="00162B8C" w:rsidRPr="00ED0D67">
        <w:t xml:space="preserve"> 1 шт.</w:t>
      </w:r>
      <w:r w:rsidR="00D86634" w:rsidRPr="00ED0D67">
        <w:t xml:space="preserve"> </w:t>
      </w:r>
    </w:p>
    <w:p w14:paraId="013BF7D9" w14:textId="77777777" w:rsidR="00162B8C" w:rsidRPr="00ED0D67" w:rsidRDefault="00D86634" w:rsidP="00F158E0">
      <w:pPr>
        <w:pStyle w:val="a5"/>
        <w:numPr>
          <w:ilvl w:val="0"/>
          <w:numId w:val="1"/>
        </w:numPr>
        <w:tabs>
          <w:tab w:val="left" w:pos="993"/>
        </w:tabs>
        <w:ind w:left="0" w:firstLine="567"/>
        <w:jc w:val="both"/>
      </w:pPr>
      <w:r w:rsidRPr="00ED0D67">
        <w:t>Подключение к информационно-телекоммуникационной сети «Интернет»</w:t>
      </w:r>
    </w:p>
    <w:p w14:paraId="749FF5A1" w14:textId="77777777" w:rsidR="0048476A" w:rsidRPr="00ED0D67" w:rsidRDefault="0048476A" w:rsidP="00ED0D67">
      <w:pPr>
        <w:ind w:firstLine="567"/>
        <w:jc w:val="both"/>
      </w:pPr>
    </w:p>
    <w:p w14:paraId="379F0B5D" w14:textId="77777777" w:rsidR="003A50BD" w:rsidRPr="00ED0D67" w:rsidRDefault="00F46052" w:rsidP="00ED0D67">
      <w:pPr>
        <w:pStyle w:val="2"/>
        <w:spacing w:before="0"/>
        <w:ind w:firstLine="567"/>
        <w:jc w:val="both"/>
        <w:rPr>
          <w:rFonts w:ascii="Times New Roman" w:hAnsi="Times New Roman" w:cs="Times New Roman"/>
          <w:b/>
          <w:bCs/>
          <w:color w:val="auto"/>
          <w:sz w:val="24"/>
          <w:szCs w:val="24"/>
        </w:rPr>
      </w:pPr>
      <w:bookmarkStart w:id="20" w:name="_Toc140082297"/>
      <w:r>
        <w:rPr>
          <w:rFonts w:ascii="Times New Roman" w:hAnsi="Times New Roman" w:cs="Times New Roman"/>
          <w:b/>
          <w:bCs/>
          <w:color w:val="auto"/>
          <w:sz w:val="24"/>
          <w:szCs w:val="24"/>
        </w:rPr>
        <w:t>6</w:t>
      </w:r>
      <w:r w:rsidR="003A50BD" w:rsidRPr="00ED0D67">
        <w:rPr>
          <w:rFonts w:ascii="Times New Roman" w:hAnsi="Times New Roman" w:cs="Times New Roman"/>
          <w:b/>
          <w:bCs/>
          <w:color w:val="auto"/>
          <w:sz w:val="24"/>
          <w:szCs w:val="24"/>
        </w:rPr>
        <w:t>.2 Информационно</w:t>
      </w:r>
      <w:r w:rsidR="00242D41" w:rsidRPr="00ED0D67">
        <w:rPr>
          <w:rFonts w:ascii="Times New Roman" w:hAnsi="Times New Roman" w:cs="Times New Roman"/>
          <w:b/>
          <w:bCs/>
          <w:color w:val="auto"/>
          <w:sz w:val="24"/>
          <w:szCs w:val="24"/>
        </w:rPr>
        <w:t>-методическ</w:t>
      </w:r>
      <w:r w:rsidR="00B64B13" w:rsidRPr="00ED0D67">
        <w:rPr>
          <w:rFonts w:ascii="Times New Roman" w:hAnsi="Times New Roman" w:cs="Times New Roman"/>
          <w:b/>
          <w:bCs/>
          <w:color w:val="auto"/>
          <w:sz w:val="24"/>
          <w:szCs w:val="24"/>
        </w:rPr>
        <w:t>ое обеспечение</w:t>
      </w:r>
      <w:r w:rsidR="00242D41" w:rsidRPr="00ED0D67">
        <w:rPr>
          <w:rFonts w:ascii="Times New Roman" w:hAnsi="Times New Roman" w:cs="Times New Roman"/>
          <w:b/>
          <w:bCs/>
          <w:color w:val="auto"/>
          <w:sz w:val="24"/>
          <w:szCs w:val="24"/>
        </w:rPr>
        <w:t xml:space="preserve"> реализации Программы</w:t>
      </w:r>
      <w:bookmarkEnd w:id="20"/>
    </w:p>
    <w:p w14:paraId="6B83C720" w14:textId="77777777" w:rsidR="003A50BD" w:rsidRPr="00ED0D67" w:rsidRDefault="003A50BD" w:rsidP="00ED0D67">
      <w:pPr>
        <w:tabs>
          <w:tab w:val="left" w:pos="1134"/>
        </w:tabs>
        <w:ind w:firstLine="567"/>
        <w:jc w:val="both"/>
        <w:rPr>
          <w:i/>
        </w:rPr>
      </w:pPr>
      <w:r w:rsidRPr="00ED0D67">
        <w:rPr>
          <w:i/>
        </w:rPr>
        <w:t>Основна</w:t>
      </w:r>
      <w:r w:rsidR="00ED0D67" w:rsidRPr="00ED0D67">
        <w:rPr>
          <w:i/>
        </w:rPr>
        <w:t>я литература</w:t>
      </w:r>
      <w:r w:rsidRPr="00ED0D67">
        <w:rPr>
          <w:i/>
        </w:rPr>
        <w:t>:</w:t>
      </w:r>
    </w:p>
    <w:p w14:paraId="232319CF" w14:textId="175AA6C6" w:rsidR="008E31F3" w:rsidRDefault="008E31F3" w:rsidP="00F158E0">
      <w:pPr>
        <w:pStyle w:val="a5"/>
        <w:numPr>
          <w:ilvl w:val="0"/>
          <w:numId w:val="6"/>
        </w:numPr>
        <w:shd w:val="clear" w:color="auto" w:fill="FFFFFF"/>
        <w:ind w:left="0" w:firstLine="567"/>
        <w:jc w:val="both"/>
      </w:pPr>
      <w:r>
        <w:t xml:space="preserve">Е.А. Родионова. Организационная психология. Учебное пособие. Министерство образования и науки Российской Федерации Санкт-Петербургский Государственный  Политехнический Университет. 2014г. </w:t>
      </w:r>
    </w:p>
    <w:p w14:paraId="51AF03AE" w14:textId="13B6630E" w:rsidR="008D2AD1" w:rsidRDefault="008E31F3" w:rsidP="00F158E0">
      <w:pPr>
        <w:pStyle w:val="a5"/>
        <w:numPr>
          <w:ilvl w:val="0"/>
          <w:numId w:val="6"/>
        </w:numPr>
        <w:shd w:val="clear" w:color="auto" w:fill="FFFFFF"/>
        <w:ind w:left="0" w:firstLine="567"/>
        <w:jc w:val="both"/>
      </w:pPr>
      <w:r>
        <w:t xml:space="preserve">Роберт </w:t>
      </w:r>
      <w:proofErr w:type="spellStart"/>
      <w:r>
        <w:t>Чалдин</w:t>
      </w:r>
      <w:proofErr w:type="spellEnd"/>
      <w:r>
        <w:t xml:space="preserve">. Психология влияния. Санкт-Петербург. «Питер». 2000. </w:t>
      </w:r>
    </w:p>
    <w:p w14:paraId="397AF662" w14:textId="77777777" w:rsidR="003A50BD" w:rsidRPr="00ED0D67" w:rsidRDefault="003A50BD" w:rsidP="00F158E0">
      <w:pPr>
        <w:pStyle w:val="a5"/>
        <w:numPr>
          <w:ilvl w:val="0"/>
          <w:numId w:val="6"/>
        </w:numPr>
        <w:shd w:val="clear" w:color="auto" w:fill="FFFFFF"/>
        <w:ind w:left="0" w:firstLine="567"/>
        <w:jc w:val="both"/>
      </w:pPr>
      <w:r w:rsidRPr="00ED0D67">
        <w:t xml:space="preserve">Ван дер </w:t>
      </w:r>
      <w:proofErr w:type="spellStart"/>
      <w:r w:rsidRPr="00ED0D67">
        <w:t>Колк</w:t>
      </w:r>
      <w:proofErr w:type="spellEnd"/>
      <w:r w:rsidRPr="00ED0D67">
        <w:t xml:space="preserve"> Б. Тело помнит все. Какую роль психологическая травма играет в жизни </w:t>
      </w:r>
      <w:proofErr w:type="gramStart"/>
      <w:r w:rsidRPr="00ED0D67">
        <w:t>человека</w:t>
      </w:r>
      <w:proofErr w:type="gramEnd"/>
      <w:r w:rsidRPr="00ED0D67">
        <w:t xml:space="preserve"> и </w:t>
      </w:r>
      <w:proofErr w:type="gramStart"/>
      <w:r w:rsidRPr="00ED0D67">
        <w:t>какие</w:t>
      </w:r>
      <w:proofErr w:type="gramEnd"/>
      <w:r w:rsidRPr="00ED0D67">
        <w:t xml:space="preserve"> техники помогают ее преодолеть / Б. </w:t>
      </w:r>
      <w:proofErr w:type="spellStart"/>
      <w:r w:rsidRPr="00ED0D67">
        <w:t>ван</w:t>
      </w:r>
      <w:proofErr w:type="spellEnd"/>
      <w:r w:rsidRPr="00ED0D67">
        <w:t xml:space="preserve"> дер </w:t>
      </w:r>
      <w:proofErr w:type="spellStart"/>
      <w:r w:rsidRPr="00ED0D67">
        <w:t>Колк</w:t>
      </w:r>
      <w:proofErr w:type="spellEnd"/>
      <w:r w:rsidRPr="00ED0D67">
        <w:t xml:space="preserve"> — М.: «</w:t>
      </w:r>
      <w:proofErr w:type="spellStart"/>
      <w:r w:rsidRPr="00ED0D67">
        <w:t>Эксмо</w:t>
      </w:r>
      <w:proofErr w:type="spellEnd"/>
      <w:r w:rsidRPr="00ED0D67">
        <w:t>», 2014 — 366 с.</w:t>
      </w:r>
    </w:p>
    <w:p w14:paraId="3D4AECD6" w14:textId="16575118" w:rsidR="003A50BD" w:rsidRPr="00ED0D67" w:rsidRDefault="003A50BD" w:rsidP="00F158E0">
      <w:pPr>
        <w:pStyle w:val="a5"/>
        <w:numPr>
          <w:ilvl w:val="0"/>
          <w:numId w:val="6"/>
        </w:numPr>
        <w:tabs>
          <w:tab w:val="left" w:pos="1134"/>
        </w:tabs>
        <w:ind w:left="0" w:firstLine="567"/>
        <w:jc w:val="both"/>
      </w:pPr>
      <w:r w:rsidRPr="00ED0D67">
        <w:t>де Валь Ф. Политик</w:t>
      </w:r>
      <w:r w:rsidR="00680ECD">
        <w:t>а у</w:t>
      </w:r>
      <w:r w:rsidRPr="00ED0D67">
        <w:t xml:space="preserve"> шимпанзе: власть и секс у приматов. – М.: Издательский дом ВШЭ, 2022. – 272 с.</w:t>
      </w:r>
    </w:p>
    <w:p w14:paraId="7E6CA268" w14:textId="77777777" w:rsidR="003A50BD" w:rsidRPr="00ED0D67" w:rsidRDefault="003A50BD" w:rsidP="00ED0D67">
      <w:pPr>
        <w:tabs>
          <w:tab w:val="left" w:pos="1134"/>
        </w:tabs>
        <w:ind w:firstLine="567"/>
        <w:jc w:val="both"/>
        <w:rPr>
          <w:i/>
        </w:rPr>
      </w:pPr>
      <w:r w:rsidRPr="00ED0D67">
        <w:rPr>
          <w:i/>
        </w:rPr>
        <w:t>Дополнительная</w:t>
      </w:r>
      <w:r w:rsidR="00741D7C">
        <w:rPr>
          <w:i/>
        </w:rPr>
        <w:t xml:space="preserve"> литература</w:t>
      </w:r>
      <w:r w:rsidRPr="00ED0D67">
        <w:rPr>
          <w:i/>
        </w:rPr>
        <w:t>:</w:t>
      </w:r>
    </w:p>
    <w:p w14:paraId="289F79BA" w14:textId="77777777" w:rsidR="003A50BD" w:rsidRPr="00ED0D67" w:rsidRDefault="003A50BD" w:rsidP="00F158E0">
      <w:pPr>
        <w:pStyle w:val="a5"/>
        <w:numPr>
          <w:ilvl w:val="0"/>
          <w:numId w:val="7"/>
        </w:numPr>
        <w:shd w:val="clear" w:color="auto" w:fill="FFFFFF"/>
        <w:ind w:left="0" w:firstLine="567"/>
        <w:jc w:val="both"/>
      </w:pPr>
      <w:r w:rsidRPr="00ED0D67">
        <w:t xml:space="preserve">Скиннер Р., </w:t>
      </w:r>
      <w:proofErr w:type="spellStart"/>
      <w:r w:rsidRPr="00ED0D67">
        <w:t>Клииз</w:t>
      </w:r>
      <w:proofErr w:type="spellEnd"/>
      <w:r w:rsidRPr="00ED0D67">
        <w:t xml:space="preserve"> Дж. Семья и как в ней уцелеть / Пер. с англ. Н.М. Падалко. – М.: Независимая фирма «Класс», 1994. – 184 с.</w:t>
      </w:r>
    </w:p>
    <w:p w14:paraId="090D977C" w14:textId="77777777" w:rsidR="003A50BD" w:rsidRPr="00546621" w:rsidRDefault="003A50BD" w:rsidP="0048476A"/>
    <w:p w14:paraId="69792B63" w14:textId="77777777" w:rsidR="00776C21" w:rsidRPr="00546621" w:rsidRDefault="00F46052" w:rsidP="00861CC9">
      <w:pPr>
        <w:pStyle w:val="2"/>
        <w:spacing w:before="0"/>
        <w:ind w:firstLine="567"/>
        <w:rPr>
          <w:rFonts w:ascii="Times New Roman" w:hAnsi="Times New Roman" w:cs="Times New Roman"/>
          <w:b/>
          <w:bCs/>
          <w:color w:val="auto"/>
          <w:sz w:val="24"/>
          <w:szCs w:val="24"/>
        </w:rPr>
      </w:pPr>
      <w:bookmarkStart w:id="21" w:name="_Toc98248249"/>
      <w:bookmarkStart w:id="22" w:name="_Toc140082298"/>
      <w:r>
        <w:rPr>
          <w:rFonts w:ascii="Times New Roman" w:hAnsi="Times New Roman" w:cs="Times New Roman"/>
          <w:b/>
          <w:bCs/>
          <w:color w:val="auto"/>
          <w:sz w:val="24"/>
          <w:szCs w:val="24"/>
        </w:rPr>
        <w:lastRenderedPageBreak/>
        <w:t>6</w:t>
      </w:r>
      <w:r w:rsidR="00776C21" w:rsidRPr="00546621">
        <w:rPr>
          <w:rFonts w:ascii="Times New Roman" w:hAnsi="Times New Roman" w:cs="Times New Roman"/>
          <w:b/>
          <w:bCs/>
          <w:color w:val="auto"/>
          <w:sz w:val="24"/>
          <w:szCs w:val="24"/>
        </w:rPr>
        <w:t>.</w:t>
      </w:r>
      <w:r w:rsidR="00242D41">
        <w:rPr>
          <w:rFonts w:ascii="Times New Roman" w:hAnsi="Times New Roman" w:cs="Times New Roman"/>
          <w:b/>
          <w:bCs/>
          <w:color w:val="auto"/>
          <w:sz w:val="24"/>
          <w:szCs w:val="24"/>
        </w:rPr>
        <w:t>3</w:t>
      </w:r>
      <w:r w:rsidR="00776C21" w:rsidRPr="00546621">
        <w:rPr>
          <w:rFonts w:ascii="Times New Roman" w:hAnsi="Times New Roman" w:cs="Times New Roman"/>
          <w:b/>
          <w:bCs/>
          <w:color w:val="auto"/>
          <w:sz w:val="24"/>
          <w:szCs w:val="24"/>
        </w:rPr>
        <w:t xml:space="preserve"> Организаци</w:t>
      </w:r>
      <w:r w:rsidR="00F878BB" w:rsidRPr="00546621">
        <w:rPr>
          <w:rFonts w:ascii="Times New Roman" w:hAnsi="Times New Roman" w:cs="Times New Roman"/>
          <w:b/>
          <w:bCs/>
          <w:color w:val="auto"/>
          <w:sz w:val="24"/>
          <w:szCs w:val="24"/>
        </w:rPr>
        <w:t>я учебного процесс</w:t>
      </w:r>
      <w:bookmarkEnd w:id="21"/>
      <w:r w:rsidR="00F878BB" w:rsidRPr="00546621">
        <w:rPr>
          <w:rFonts w:ascii="Times New Roman" w:hAnsi="Times New Roman" w:cs="Times New Roman"/>
          <w:b/>
          <w:bCs/>
          <w:color w:val="auto"/>
          <w:sz w:val="24"/>
          <w:szCs w:val="24"/>
        </w:rPr>
        <w:t>а</w:t>
      </w:r>
      <w:bookmarkEnd w:id="22"/>
    </w:p>
    <w:p w14:paraId="68826FC5" w14:textId="18186061" w:rsidR="006361F5" w:rsidRPr="00FA1B9D" w:rsidRDefault="00322DC0" w:rsidP="00D86634">
      <w:pPr>
        <w:pStyle w:val="a5"/>
        <w:ind w:left="0" w:firstLine="567"/>
        <w:jc w:val="both"/>
      </w:pPr>
      <w:r w:rsidRPr="00FA1B9D">
        <w:t>О</w:t>
      </w:r>
      <w:r w:rsidR="002835F7" w:rsidRPr="00FA1B9D">
        <w:t>рганизаци</w:t>
      </w:r>
      <w:r w:rsidRPr="00FA1B9D">
        <w:t>я</w:t>
      </w:r>
      <w:r w:rsidR="002835F7" w:rsidRPr="00FA1B9D">
        <w:t xml:space="preserve"> учебного процесса предусматрива</w:t>
      </w:r>
      <w:r w:rsidRPr="00FA1B9D">
        <w:t>ет</w:t>
      </w:r>
      <w:r w:rsidR="008F1378" w:rsidRPr="00FA1B9D">
        <w:t xml:space="preserve"> о</w:t>
      </w:r>
      <w:r w:rsidR="00FF3078" w:rsidRPr="00FA1B9D">
        <w:t xml:space="preserve">бучение </w:t>
      </w:r>
      <w:r w:rsidR="00741D7C" w:rsidRPr="00FA1B9D">
        <w:t xml:space="preserve">с </w:t>
      </w:r>
      <w:r w:rsidR="00FF3078" w:rsidRPr="00FA1B9D">
        <w:t xml:space="preserve">погружением </w:t>
      </w:r>
      <w:r w:rsidR="00920811" w:rsidRPr="00FA1B9D">
        <w:t xml:space="preserve">на 2 </w:t>
      </w:r>
      <w:r w:rsidR="00FF3078" w:rsidRPr="00FA1B9D">
        <w:t>дн</w:t>
      </w:r>
      <w:r w:rsidR="00680ECD">
        <w:t xml:space="preserve">я </w:t>
      </w:r>
      <w:r w:rsidR="00FF3078" w:rsidRPr="00FA1B9D">
        <w:t>1 раз в месяц</w:t>
      </w:r>
      <w:r w:rsidR="00A1191F" w:rsidRPr="00FA1B9D">
        <w:t xml:space="preserve"> согласно </w:t>
      </w:r>
      <w:r w:rsidR="00920811" w:rsidRPr="00FA1B9D">
        <w:t xml:space="preserve">календарному учебному </w:t>
      </w:r>
      <w:r w:rsidR="00A1191F" w:rsidRPr="00FA1B9D">
        <w:t>графику</w:t>
      </w:r>
      <w:r w:rsidR="00FF3078" w:rsidRPr="00FA1B9D">
        <w:t>.</w:t>
      </w:r>
      <w:r w:rsidR="00920811" w:rsidRPr="00FA1B9D">
        <w:t xml:space="preserve"> Занятия проводятся очно с синхронным подключением преподавателя.</w:t>
      </w:r>
      <w:r w:rsidR="00FF3078" w:rsidRPr="00FA1B9D">
        <w:t xml:space="preserve"> Продолжительность учебного </w:t>
      </w:r>
      <w:r w:rsidR="002835F7" w:rsidRPr="00FA1B9D">
        <w:t xml:space="preserve">занятия </w:t>
      </w:r>
      <w:r w:rsidR="00FF3078" w:rsidRPr="00FA1B9D">
        <w:t xml:space="preserve">составляет </w:t>
      </w:r>
      <w:r w:rsidR="00920811" w:rsidRPr="00FA1B9D">
        <w:t>9</w:t>
      </w:r>
      <w:r w:rsidR="00680ECD">
        <w:t xml:space="preserve"> академических часов </w:t>
      </w:r>
      <w:r w:rsidR="00920811" w:rsidRPr="00FA1B9D">
        <w:t>с перерывами по</w:t>
      </w:r>
      <w:r w:rsidR="00680ECD">
        <w:t xml:space="preserve"> 15 </w:t>
      </w:r>
      <w:r w:rsidR="00920811" w:rsidRPr="00FA1B9D">
        <w:t>минут каждые 2 часа</w:t>
      </w:r>
      <w:r w:rsidR="00680ECD">
        <w:t xml:space="preserve"> и обеденным перерывом 45 минут.</w:t>
      </w:r>
      <w:r w:rsidR="002835F7" w:rsidRPr="00FA1B9D">
        <w:t xml:space="preserve"> </w:t>
      </w:r>
      <w:r w:rsidR="001D0690" w:rsidRPr="00FA1B9D">
        <w:t>Рекомендуемая у</w:t>
      </w:r>
      <w:r w:rsidR="001D02ED" w:rsidRPr="00FA1B9D">
        <w:t>чебная нагрузка</w:t>
      </w:r>
      <w:r w:rsidR="001D02ED" w:rsidRPr="00AB50A3">
        <w:t xml:space="preserve"> </w:t>
      </w:r>
      <w:r w:rsidR="00920811">
        <w:t xml:space="preserve">для выполнения домашнего задания </w:t>
      </w:r>
      <w:r w:rsidR="001D02ED" w:rsidRPr="00AB50A3">
        <w:t xml:space="preserve">составляет </w:t>
      </w:r>
      <w:r w:rsidR="00920811" w:rsidRPr="00FA1B9D">
        <w:t>не более 2 часов</w:t>
      </w:r>
      <w:r w:rsidR="00680ECD">
        <w:t xml:space="preserve"> в день к каждому уроку.</w:t>
      </w:r>
    </w:p>
    <w:p w14:paraId="6F06CD9A" w14:textId="732D213E" w:rsidR="00B81A11" w:rsidRPr="00546621" w:rsidRDefault="00162B8C" w:rsidP="0077376D">
      <w:pPr>
        <w:shd w:val="clear" w:color="auto" w:fill="FFFFFF"/>
        <w:ind w:firstLine="567"/>
        <w:jc w:val="both"/>
      </w:pPr>
      <w:r w:rsidRPr="009509CE">
        <w:t>Обучение организовано с применение</w:t>
      </w:r>
      <w:r w:rsidR="00EB5556" w:rsidRPr="009509CE">
        <w:t>м</w:t>
      </w:r>
      <w:r w:rsidRPr="009509CE">
        <w:t xml:space="preserve"> </w:t>
      </w:r>
      <w:r w:rsidR="00EB5556" w:rsidRPr="009509CE">
        <w:t>сервиса для онлайн-обучения</w:t>
      </w:r>
      <w:r w:rsidRPr="009509CE">
        <w:t xml:space="preserve"> «</w:t>
      </w:r>
      <w:proofErr w:type="spellStart"/>
      <w:r w:rsidR="00EB5556" w:rsidRPr="009509CE">
        <w:t>Emdesell.Ru</w:t>
      </w:r>
      <w:proofErr w:type="spellEnd"/>
      <w:r w:rsidR="00EB5556" w:rsidRPr="009509CE">
        <w:t>»</w:t>
      </w:r>
      <w:r w:rsidRPr="009509CE">
        <w:t xml:space="preserve">. </w:t>
      </w:r>
      <w:r w:rsidR="009509CE">
        <w:t xml:space="preserve">В личном кабинете Школы </w:t>
      </w:r>
      <w:r w:rsidRPr="00546621">
        <w:t xml:space="preserve">размещены </w:t>
      </w:r>
      <w:r w:rsidRPr="00FA1B9D">
        <w:t>электронные методические материалы</w:t>
      </w:r>
      <w:r w:rsidRPr="00546621">
        <w:t xml:space="preserve"> – лекции и </w:t>
      </w:r>
      <w:r w:rsidR="00920811">
        <w:t xml:space="preserve">задания для самостоятельного выполнения. Занятия проводятся в </w:t>
      </w:r>
      <w:proofErr w:type="spellStart"/>
      <w:r w:rsidR="00920811">
        <w:t>вебинарной</w:t>
      </w:r>
      <w:proofErr w:type="spellEnd"/>
      <w:r w:rsidR="00920811">
        <w:t xml:space="preserve"> комнате, организованной </w:t>
      </w:r>
      <w:r w:rsidR="00FA1B9D">
        <w:t xml:space="preserve">также </w:t>
      </w:r>
      <w:r w:rsidR="00920811" w:rsidRPr="009509CE">
        <w:t>сервис</w:t>
      </w:r>
      <w:r w:rsidR="00FA1B9D">
        <w:t>ом</w:t>
      </w:r>
      <w:r w:rsidR="00920811" w:rsidRPr="009509CE">
        <w:t xml:space="preserve"> для онлайн-обучения «</w:t>
      </w:r>
      <w:proofErr w:type="spellStart"/>
      <w:r w:rsidR="00920811" w:rsidRPr="009509CE">
        <w:t>Emdesell.Ru</w:t>
      </w:r>
      <w:proofErr w:type="spellEnd"/>
      <w:r w:rsidR="00920811" w:rsidRPr="009509CE">
        <w:t>»</w:t>
      </w:r>
      <w:r w:rsidR="00FA1B9D">
        <w:t xml:space="preserve">. Занятия проводятся два дня в месяце 9 часов в </w:t>
      </w:r>
      <w:proofErr w:type="spellStart"/>
      <w:r w:rsidR="00FA1B9D">
        <w:t>вебинарной</w:t>
      </w:r>
      <w:proofErr w:type="spellEnd"/>
      <w:r w:rsidR="00FA1B9D">
        <w:t xml:space="preserve"> комнате с перерывами. Первый день преподаватель рассказывает теорию</w:t>
      </w:r>
      <w:r w:rsidR="008E31F3">
        <w:t>, которая касается как теории бизнеса, так и бессознательных аспектов, связанных с направлениями в бизнесе.  Н</w:t>
      </w:r>
      <w:r w:rsidR="00FA1B9D">
        <w:t>а второй день проводится практика с выполнением упражнений, где слушатели</w:t>
      </w:r>
      <w:r w:rsidRPr="00FA1B9D">
        <w:t xml:space="preserve"> </w:t>
      </w:r>
      <w:r w:rsidR="004C42EF" w:rsidRPr="00FA1B9D">
        <w:t>отраб</w:t>
      </w:r>
      <w:r w:rsidR="00FA1B9D" w:rsidRPr="00FA1B9D">
        <w:t>атывают</w:t>
      </w:r>
      <w:r w:rsidR="00A1191F" w:rsidRPr="00FA1B9D">
        <w:t xml:space="preserve"> навык</w:t>
      </w:r>
      <w:r w:rsidR="00FA1B9D" w:rsidRPr="00FA1B9D">
        <w:t>и</w:t>
      </w:r>
      <w:r w:rsidR="008E31F3">
        <w:t xml:space="preserve"> работы с бессознательными процессами своих клиентов, а также сами погружаются в бизнес-среду. </w:t>
      </w:r>
    </w:p>
    <w:p w14:paraId="730A8281" w14:textId="77777777" w:rsidR="007662DB" w:rsidRPr="0077376D" w:rsidRDefault="00162B8C" w:rsidP="00D86634">
      <w:pPr>
        <w:shd w:val="clear" w:color="auto" w:fill="FFFFFF"/>
        <w:ind w:firstLine="567"/>
        <w:jc w:val="both"/>
      </w:pPr>
      <w:r w:rsidRPr="00546621">
        <w:t xml:space="preserve">В процессе обучения слушатели должны освоить теоретический материал и выполнить </w:t>
      </w:r>
      <w:r w:rsidR="009509CE">
        <w:t xml:space="preserve">все </w:t>
      </w:r>
      <w:r w:rsidRPr="00546621">
        <w:t>практические</w:t>
      </w:r>
      <w:r w:rsidR="00FA1B9D">
        <w:t xml:space="preserve"> и домашние задания.</w:t>
      </w:r>
    </w:p>
    <w:p w14:paraId="753D8EEA" w14:textId="4A3FD9EE" w:rsidR="00162B8C" w:rsidRPr="00546621" w:rsidRDefault="00162B8C" w:rsidP="00D86634">
      <w:pPr>
        <w:shd w:val="clear" w:color="auto" w:fill="FFFFFF"/>
        <w:ind w:firstLine="567"/>
        <w:jc w:val="both"/>
      </w:pPr>
      <w:r w:rsidRPr="00546621">
        <w:t xml:space="preserve">Для доступа к материалам </w:t>
      </w:r>
      <w:r w:rsidR="008909F1" w:rsidRPr="00E574D4">
        <w:t>слушатели</w:t>
      </w:r>
      <w:r w:rsidRPr="00E574D4">
        <w:t xml:space="preserve"> </w:t>
      </w:r>
      <w:r w:rsidR="008E31F3">
        <w:t>регистрируются в системе, формируют свой логин и пароль самостоятельно.</w:t>
      </w:r>
      <w:r w:rsidRPr="00E574D4">
        <w:t xml:space="preserve"> Подключение </w:t>
      </w:r>
      <w:r w:rsidR="008E31F3">
        <w:t xml:space="preserve">личного кабинета к курсу </w:t>
      </w:r>
      <w:r w:rsidRPr="0026696C">
        <w:t xml:space="preserve">выполняется сотрудником </w:t>
      </w:r>
      <w:r w:rsidR="007A2E2E" w:rsidRPr="0026696C">
        <w:t>Школы</w:t>
      </w:r>
      <w:r w:rsidRPr="0026696C">
        <w:t xml:space="preserve"> </w:t>
      </w:r>
      <w:r w:rsidR="008E31F3">
        <w:t>по мере оплаты обучения</w:t>
      </w:r>
      <w:r w:rsidRPr="00E574D4">
        <w:t xml:space="preserve">. Идентификация </w:t>
      </w:r>
      <w:r w:rsidR="008909F1" w:rsidRPr="00E574D4">
        <w:t>слушателей</w:t>
      </w:r>
      <w:r w:rsidRPr="00E574D4">
        <w:t xml:space="preserve"> организована путем </w:t>
      </w:r>
      <w:proofErr w:type="spellStart"/>
      <w:r w:rsidRPr="00E574D4">
        <w:t>логирования</w:t>
      </w:r>
      <w:proofErr w:type="spellEnd"/>
      <w:r w:rsidRPr="00E574D4">
        <w:t xml:space="preserve">. Логином является электронная почта </w:t>
      </w:r>
      <w:r w:rsidR="008909F1" w:rsidRPr="00E574D4">
        <w:t>слушателя</w:t>
      </w:r>
      <w:r w:rsidRPr="00E574D4">
        <w:t>, указанная в договоре на об</w:t>
      </w:r>
      <w:r w:rsidRPr="0077376D">
        <w:t>учен</w:t>
      </w:r>
      <w:r w:rsidRPr="00E574D4">
        <w:t xml:space="preserve">ие. Пароль генерируется </w:t>
      </w:r>
      <w:r w:rsidR="00F011AD">
        <w:t>слушателем самостоятельно</w:t>
      </w:r>
      <w:r w:rsidRPr="00E574D4">
        <w:t xml:space="preserve">. Логин и пароль для входа в личный кабинет на </w:t>
      </w:r>
      <w:r w:rsidRPr="0077376D">
        <w:t>дистанционной образовательной платформе</w:t>
      </w:r>
      <w:r w:rsidRPr="00E574D4">
        <w:t xml:space="preserve"> и уникальный адрес (URL) ссылки на </w:t>
      </w:r>
      <w:r w:rsidRPr="0077376D">
        <w:t>платформу</w:t>
      </w:r>
      <w:r w:rsidRPr="00E574D4">
        <w:t xml:space="preserve"> автоматически направляются дистанционной системой на электронную почту </w:t>
      </w:r>
      <w:r w:rsidR="008909F1" w:rsidRPr="00E574D4">
        <w:t>слушателя</w:t>
      </w:r>
      <w:r w:rsidRPr="00E574D4">
        <w:t>.</w:t>
      </w:r>
    </w:p>
    <w:p w14:paraId="55A0912E" w14:textId="14AB8352" w:rsidR="00162B8C" w:rsidRPr="00546621" w:rsidRDefault="00162B8C" w:rsidP="00D86634">
      <w:pPr>
        <w:shd w:val="clear" w:color="auto" w:fill="FFFFFF"/>
        <w:ind w:firstLine="567"/>
        <w:jc w:val="both"/>
      </w:pPr>
      <w:r w:rsidRPr="00546621">
        <w:t xml:space="preserve">Форма регистрации </w:t>
      </w:r>
      <w:r w:rsidR="008909F1" w:rsidRPr="00546621">
        <w:t>слушателя</w:t>
      </w:r>
      <w:r w:rsidRPr="00546621">
        <w:t xml:space="preserve"> содержит основную информацию о</w:t>
      </w:r>
      <w:r w:rsidR="008909F1" w:rsidRPr="00546621">
        <w:t xml:space="preserve"> нем</w:t>
      </w:r>
      <w:r w:rsidR="00C06C19" w:rsidRPr="00546621">
        <w:t xml:space="preserve"> (</w:t>
      </w:r>
      <w:r w:rsidRPr="00546621">
        <w:t>фамилия, имя, отчество (при наличии), электронная почта</w:t>
      </w:r>
      <w:r w:rsidR="00C06C19" w:rsidRPr="00546621">
        <w:t>)</w:t>
      </w:r>
      <w:r w:rsidR="00F011AD">
        <w:t xml:space="preserve">, телефон. </w:t>
      </w:r>
    </w:p>
    <w:p w14:paraId="0BEE7A64" w14:textId="77777777" w:rsidR="00162B8C" w:rsidRPr="00BF6185" w:rsidRDefault="00162B8C" w:rsidP="00D86634">
      <w:pPr>
        <w:shd w:val="clear" w:color="auto" w:fill="FFFFFF"/>
        <w:ind w:firstLine="567"/>
        <w:jc w:val="both"/>
      </w:pPr>
      <w:r w:rsidRPr="00BF6185">
        <w:t xml:space="preserve">Вход в </w:t>
      </w:r>
      <w:r w:rsidR="00B336E6" w:rsidRPr="00BF6185">
        <w:t>личный кабинет Школы</w:t>
      </w:r>
      <w:r w:rsidRPr="00BF6185">
        <w:t xml:space="preserve"> возможен через любой веб-браузер при переходе по уникальному адресу (URL) в сети Интернет, а также функциональность доступна пользователям в мобильных платформах.</w:t>
      </w:r>
    </w:p>
    <w:p w14:paraId="56D9F849" w14:textId="77777777" w:rsidR="00162B8C" w:rsidRPr="00BF6185" w:rsidRDefault="00162B8C" w:rsidP="00D86634">
      <w:pPr>
        <w:shd w:val="clear" w:color="auto" w:fill="FFFFFF"/>
        <w:ind w:firstLine="567"/>
        <w:jc w:val="both"/>
      </w:pPr>
      <w:r w:rsidRPr="00BF6185">
        <w:t xml:space="preserve">В автоматическом режиме на платформе совершается накопление, сохранение и обеспечивается режим доступа к совокупности сведений о прохождении обучения. </w:t>
      </w:r>
      <w:bookmarkStart w:id="23" w:name="_Hlk139368521"/>
      <w:r w:rsidRPr="00BF6185">
        <w:t xml:space="preserve">Встроена статистика по курсу: (а) количество регистрированных пользователей на платформе; (б) количество зачисленных на курс </w:t>
      </w:r>
      <w:r w:rsidR="004D1A2F" w:rsidRPr="00BF6185">
        <w:t>слушателей</w:t>
      </w:r>
      <w:r w:rsidRPr="00BF6185">
        <w:t xml:space="preserve">; (в) факт визитов </w:t>
      </w:r>
      <w:r w:rsidR="00E85100" w:rsidRPr="00BF6185">
        <w:t xml:space="preserve">на курс </w:t>
      </w:r>
      <w:r w:rsidRPr="00BF6185">
        <w:t xml:space="preserve">зарегистрированных пользователей; (в) информации об IP-адресах, использованных пользователем при посещении курса; (г) времени обучения отдельных пользователей; (д) результатов выполнения заданий по каждому </w:t>
      </w:r>
      <w:r w:rsidR="004D1A2F" w:rsidRPr="00BF6185">
        <w:t>слушателю</w:t>
      </w:r>
      <w:r w:rsidRPr="00BF6185">
        <w:t>.</w:t>
      </w:r>
      <w:bookmarkEnd w:id="23"/>
      <w:r w:rsidRPr="00BF6185">
        <w:t xml:space="preserve"> Обучение осуществляется </w:t>
      </w:r>
      <w:r w:rsidR="00AA0760" w:rsidRPr="00BF6185">
        <w:t xml:space="preserve">путем </w:t>
      </w:r>
      <w:r w:rsidRPr="00BF6185">
        <w:t>формирования групп</w:t>
      </w:r>
      <w:r w:rsidR="00AA0760" w:rsidRPr="00BF6185">
        <w:t xml:space="preserve"> </w:t>
      </w:r>
      <w:r w:rsidR="004E15D0" w:rsidRPr="00BF6185">
        <w:t>от 10 человек</w:t>
      </w:r>
      <w:r w:rsidRPr="00BF6185">
        <w:t>.</w:t>
      </w:r>
    </w:p>
    <w:p w14:paraId="0316FDF0" w14:textId="77777777" w:rsidR="00162B8C" w:rsidRDefault="00162B8C" w:rsidP="00861CC9">
      <w:pPr>
        <w:shd w:val="clear" w:color="auto" w:fill="FFFFFF"/>
        <w:ind w:firstLine="567"/>
        <w:jc w:val="both"/>
      </w:pPr>
      <w:r w:rsidRPr="00BF6185">
        <w:t xml:space="preserve">Во время обучения </w:t>
      </w:r>
      <w:r w:rsidR="00B336E6" w:rsidRPr="00BF6185">
        <w:t xml:space="preserve">в Школе </w:t>
      </w:r>
      <w:r w:rsidRPr="00BF6185">
        <w:t>ведется техническая поддержка</w:t>
      </w:r>
      <w:r w:rsidRPr="00546621">
        <w:t xml:space="preserve"> специалистами </w:t>
      </w:r>
      <w:r w:rsidR="00B336E6" w:rsidRPr="00BF6185">
        <w:t>сервиса</w:t>
      </w:r>
      <w:r w:rsidR="00550849">
        <w:t>,</w:t>
      </w:r>
      <w:r w:rsidRPr="00546621">
        <w:t xml:space="preserve"> </w:t>
      </w:r>
      <w:r w:rsidR="00BF6185">
        <w:t>а также индивидуальное и групповое консультирование преподавателем</w:t>
      </w:r>
      <w:r w:rsidRPr="00546621">
        <w:t>.</w:t>
      </w:r>
    </w:p>
    <w:p w14:paraId="24188581" w14:textId="77777777" w:rsidR="00242D41" w:rsidRPr="00546621" w:rsidRDefault="00242D41" w:rsidP="00861CC9">
      <w:pPr>
        <w:shd w:val="clear" w:color="auto" w:fill="FFFFFF"/>
        <w:ind w:firstLine="567"/>
        <w:jc w:val="both"/>
      </w:pPr>
    </w:p>
    <w:p w14:paraId="5BC66AE0" w14:textId="77777777" w:rsidR="00D605BB" w:rsidRPr="00546621" w:rsidRDefault="00F46052" w:rsidP="00861CC9">
      <w:pPr>
        <w:pStyle w:val="2"/>
        <w:spacing w:before="0"/>
        <w:ind w:firstLine="567"/>
        <w:rPr>
          <w:rFonts w:ascii="Times New Roman" w:hAnsi="Times New Roman" w:cs="Times New Roman"/>
          <w:b/>
          <w:bCs/>
          <w:color w:val="auto"/>
          <w:sz w:val="24"/>
          <w:szCs w:val="24"/>
        </w:rPr>
      </w:pPr>
      <w:bookmarkStart w:id="24" w:name="_Toc140082299"/>
      <w:r>
        <w:rPr>
          <w:rFonts w:ascii="Times New Roman" w:hAnsi="Times New Roman" w:cs="Times New Roman"/>
          <w:b/>
          <w:bCs/>
          <w:color w:val="auto"/>
          <w:sz w:val="24"/>
          <w:szCs w:val="24"/>
        </w:rPr>
        <w:t>6</w:t>
      </w:r>
      <w:r w:rsidR="00D605BB" w:rsidRPr="00546621">
        <w:rPr>
          <w:rFonts w:ascii="Times New Roman" w:hAnsi="Times New Roman" w:cs="Times New Roman"/>
          <w:b/>
          <w:bCs/>
          <w:color w:val="auto"/>
          <w:sz w:val="24"/>
          <w:szCs w:val="24"/>
        </w:rPr>
        <w:t>.</w:t>
      </w:r>
      <w:r w:rsidR="00242D41">
        <w:rPr>
          <w:rFonts w:ascii="Times New Roman" w:hAnsi="Times New Roman" w:cs="Times New Roman"/>
          <w:b/>
          <w:bCs/>
          <w:color w:val="auto"/>
          <w:sz w:val="24"/>
          <w:szCs w:val="24"/>
        </w:rPr>
        <w:t>4</w:t>
      </w:r>
      <w:r w:rsidR="00D605BB" w:rsidRPr="00546621">
        <w:rPr>
          <w:rFonts w:ascii="Times New Roman" w:hAnsi="Times New Roman" w:cs="Times New Roman"/>
          <w:b/>
          <w:bCs/>
          <w:color w:val="auto"/>
          <w:sz w:val="24"/>
          <w:szCs w:val="24"/>
        </w:rPr>
        <w:t>. Кадровое обеспечение образовательного процесса</w:t>
      </w:r>
      <w:bookmarkEnd w:id="24"/>
    </w:p>
    <w:p w14:paraId="65FEE904" w14:textId="77777777" w:rsidR="00D605BB" w:rsidRPr="00546621" w:rsidRDefault="00D605BB" w:rsidP="00861CC9">
      <w:pPr>
        <w:widowControl w:val="0"/>
        <w:ind w:firstLine="567"/>
        <w:jc w:val="both"/>
      </w:pPr>
      <w:r w:rsidRPr="00546621">
        <w:t>Программа реализуется</w:t>
      </w:r>
      <w:r w:rsidR="008D7DF8">
        <w:t xml:space="preserve"> </w:t>
      </w:r>
      <w:r w:rsidR="00D86634">
        <w:t>п</w:t>
      </w:r>
      <w:r w:rsidRPr="001A70AF">
        <w:t>едагогически</w:t>
      </w:r>
      <w:r w:rsidR="00D86634">
        <w:t>м</w:t>
      </w:r>
      <w:r w:rsidRPr="001A70AF">
        <w:t xml:space="preserve"> работни</w:t>
      </w:r>
      <w:r w:rsidR="00D86634">
        <w:t>ком</w:t>
      </w:r>
      <w:r w:rsidRPr="001A70AF">
        <w:t>, соответству</w:t>
      </w:r>
      <w:r w:rsidR="0077376D">
        <w:t>ющим</w:t>
      </w:r>
      <w:r w:rsidRPr="001A70AF">
        <w:t xml:space="preserve"> требованиям, установленным к педагогическим работн</w:t>
      </w:r>
      <w:r w:rsidR="0077376D">
        <w:t>икам, реализующим дополнительное</w:t>
      </w:r>
      <w:r w:rsidRPr="001A70AF">
        <w:t xml:space="preserve"> образование</w:t>
      </w:r>
      <w:r w:rsidR="0077376D">
        <w:t xml:space="preserve"> с применением дистанционных образовательных технологий</w:t>
      </w:r>
      <w:r w:rsidRPr="001A70AF">
        <w:t>.</w:t>
      </w:r>
    </w:p>
    <w:p w14:paraId="7F3E2FE4" w14:textId="77777777" w:rsidR="00D11F8E" w:rsidRPr="0077376D" w:rsidRDefault="00D11F8E" w:rsidP="00861CC9">
      <w:pPr>
        <w:ind w:firstLine="567"/>
      </w:pPr>
    </w:p>
    <w:p w14:paraId="0FC03E2F" w14:textId="77777777" w:rsidR="00C40F3C" w:rsidRPr="0077376D" w:rsidRDefault="00F46052" w:rsidP="00861CC9">
      <w:pPr>
        <w:pStyle w:val="2"/>
        <w:spacing w:before="0"/>
        <w:ind w:firstLine="567"/>
        <w:rPr>
          <w:rFonts w:ascii="Times New Roman" w:hAnsi="Times New Roman" w:cs="Times New Roman"/>
          <w:b/>
          <w:bCs/>
          <w:color w:val="auto"/>
          <w:sz w:val="24"/>
          <w:szCs w:val="24"/>
        </w:rPr>
      </w:pPr>
      <w:bookmarkStart w:id="25" w:name="_Toc140082300"/>
      <w:r>
        <w:rPr>
          <w:rFonts w:ascii="Times New Roman" w:hAnsi="Times New Roman" w:cs="Times New Roman"/>
          <w:b/>
          <w:bCs/>
          <w:color w:val="auto"/>
          <w:sz w:val="24"/>
          <w:szCs w:val="24"/>
        </w:rPr>
        <w:t>6</w:t>
      </w:r>
      <w:r w:rsidR="00C40F3C" w:rsidRPr="0077376D">
        <w:rPr>
          <w:rFonts w:ascii="Times New Roman" w:hAnsi="Times New Roman" w:cs="Times New Roman"/>
          <w:b/>
          <w:bCs/>
          <w:color w:val="auto"/>
          <w:sz w:val="24"/>
          <w:szCs w:val="24"/>
        </w:rPr>
        <w:t>.</w:t>
      </w:r>
      <w:r w:rsidR="00242D41" w:rsidRPr="0077376D">
        <w:rPr>
          <w:rFonts w:ascii="Times New Roman" w:hAnsi="Times New Roman" w:cs="Times New Roman"/>
          <w:b/>
          <w:bCs/>
          <w:color w:val="auto"/>
          <w:sz w:val="24"/>
          <w:szCs w:val="24"/>
        </w:rPr>
        <w:t>5</w:t>
      </w:r>
      <w:r w:rsidR="00C40F3C" w:rsidRPr="0077376D">
        <w:rPr>
          <w:rFonts w:ascii="Times New Roman" w:hAnsi="Times New Roman" w:cs="Times New Roman"/>
          <w:b/>
          <w:bCs/>
          <w:color w:val="auto"/>
          <w:sz w:val="24"/>
          <w:szCs w:val="24"/>
        </w:rPr>
        <w:t xml:space="preserve"> Документы о квалификации</w:t>
      </w:r>
      <w:bookmarkEnd w:id="25"/>
    </w:p>
    <w:p w14:paraId="5D1E4A65" w14:textId="77777777" w:rsidR="00C40F3C" w:rsidRPr="0077376D" w:rsidRDefault="00C40F3C" w:rsidP="00861CC9">
      <w:pPr>
        <w:ind w:firstLine="567"/>
        <w:jc w:val="both"/>
      </w:pPr>
      <w:r w:rsidRPr="0077376D">
        <w:t>Слушател</w:t>
      </w:r>
      <w:r w:rsidR="00F4465B" w:rsidRPr="0077376D">
        <w:t>ю</w:t>
      </w:r>
      <w:r w:rsidRPr="0077376D">
        <w:t>, успешно освоивш</w:t>
      </w:r>
      <w:r w:rsidR="00F4465B" w:rsidRPr="0077376D">
        <w:t>ему</w:t>
      </w:r>
      <w:r w:rsidRPr="0077376D">
        <w:t xml:space="preserve"> Программу и прошедш</w:t>
      </w:r>
      <w:r w:rsidR="00F4465B" w:rsidRPr="0077376D">
        <w:t>ему</w:t>
      </w:r>
      <w:r w:rsidRPr="0077376D">
        <w:t xml:space="preserve"> итоговую аттестацию, выда</w:t>
      </w:r>
      <w:r w:rsidR="00F4465B" w:rsidRPr="0077376D">
        <w:t>е</w:t>
      </w:r>
      <w:r w:rsidRPr="0077376D">
        <w:t xml:space="preserve">тся </w:t>
      </w:r>
      <w:r w:rsidR="00F4465B" w:rsidRPr="0077376D">
        <w:t>удостоверение о повышении квалификации</w:t>
      </w:r>
      <w:r w:rsidRPr="0077376D">
        <w:t xml:space="preserve">. </w:t>
      </w:r>
    </w:p>
    <w:p w14:paraId="6E18DCCE" w14:textId="77777777" w:rsidR="00C40F3C" w:rsidRPr="0077376D" w:rsidRDefault="00C40F3C" w:rsidP="00861CC9">
      <w:pPr>
        <w:ind w:firstLine="567"/>
        <w:jc w:val="both"/>
      </w:pPr>
      <w:r w:rsidRPr="0077376D">
        <w:t>Лицам, освоившим часть программы (один или несколько учебных модулей), выдается справка об обучении или о периоде обучения.</w:t>
      </w:r>
    </w:p>
    <w:p w14:paraId="4ADBBC0D" w14:textId="77777777" w:rsidR="00623211" w:rsidRPr="004A59DD" w:rsidRDefault="00C40F3C" w:rsidP="0077376D">
      <w:pPr>
        <w:ind w:firstLine="567"/>
        <w:jc w:val="both"/>
      </w:pPr>
      <w:r w:rsidRPr="0077376D">
        <w:t xml:space="preserve">Порядок заполнения и выдачи </w:t>
      </w:r>
      <w:r w:rsidR="00F4465B" w:rsidRPr="0077376D">
        <w:t>удостоверения о повышении квалификации</w:t>
      </w:r>
      <w:r w:rsidRPr="0077376D">
        <w:t xml:space="preserve">, справки об обучении или о периоде обучения регламентированы соответствующим Положением </w:t>
      </w:r>
      <w:r w:rsidR="008D7DF8" w:rsidRPr="0077376D">
        <w:t>Школы</w:t>
      </w:r>
      <w:r w:rsidRPr="0077376D">
        <w:t>.</w:t>
      </w:r>
    </w:p>
    <w:sectPr w:rsidR="00623211" w:rsidRPr="004A59DD" w:rsidSect="004E0E3B">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8423B" w14:textId="77777777" w:rsidR="00662031" w:rsidRDefault="00662031" w:rsidP="00695771">
      <w:r>
        <w:separator/>
      </w:r>
    </w:p>
  </w:endnote>
  <w:endnote w:type="continuationSeparator" w:id="0">
    <w:p w14:paraId="70D71E35" w14:textId="77777777" w:rsidR="00662031" w:rsidRDefault="00662031" w:rsidP="0069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Roboto">
    <w:charset w:val="CC"/>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9449"/>
      <w:docPartObj>
        <w:docPartGallery w:val="Page Numbers (Bottom of Page)"/>
        <w:docPartUnique/>
      </w:docPartObj>
    </w:sdtPr>
    <w:sdtContent>
      <w:p w14:paraId="3D3C4B78" w14:textId="78C46323" w:rsidR="00145F4A" w:rsidRDefault="00145F4A">
        <w:pPr>
          <w:pStyle w:val="af1"/>
          <w:jc w:val="right"/>
        </w:pPr>
        <w:r>
          <w:fldChar w:fldCharType="begin"/>
        </w:r>
        <w:r>
          <w:instrText>PAGE   \* MERGEFORMAT</w:instrText>
        </w:r>
        <w:r>
          <w:fldChar w:fldCharType="separate"/>
        </w:r>
        <w:r w:rsidR="00323796">
          <w:rPr>
            <w:noProof/>
          </w:rPr>
          <w:t>9</w:t>
        </w:r>
        <w:r>
          <w:fldChar w:fldCharType="end"/>
        </w:r>
      </w:p>
    </w:sdtContent>
  </w:sdt>
  <w:p w14:paraId="4D2818A1" w14:textId="77777777" w:rsidR="00145F4A" w:rsidRDefault="00145F4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8EEE1" w14:textId="77777777" w:rsidR="00662031" w:rsidRDefault="00662031" w:rsidP="00695771">
      <w:r>
        <w:separator/>
      </w:r>
    </w:p>
  </w:footnote>
  <w:footnote w:type="continuationSeparator" w:id="0">
    <w:p w14:paraId="220BB2CA" w14:textId="77777777" w:rsidR="00662031" w:rsidRDefault="00662031" w:rsidP="00695771">
      <w:r>
        <w:continuationSeparator/>
      </w:r>
    </w:p>
  </w:footnote>
  <w:footnote w:id="1">
    <w:p w14:paraId="6C1AE51F" w14:textId="77777777" w:rsidR="00145F4A" w:rsidRDefault="00145F4A" w:rsidP="004B5CCF">
      <w:pPr>
        <w:pStyle w:val="a9"/>
      </w:pPr>
      <w:r>
        <w:rPr>
          <w:rStyle w:val="ac"/>
        </w:rPr>
        <w:footnoteRef/>
      </w:r>
      <w:r>
        <w:t xml:space="preserve"> Промежуточная аттестация</w:t>
      </w:r>
    </w:p>
  </w:footnote>
  <w:footnote w:id="2">
    <w:p w14:paraId="5ED4C2FB" w14:textId="77777777" w:rsidR="00145F4A" w:rsidRDefault="00145F4A" w:rsidP="004B5CCF">
      <w:pPr>
        <w:pStyle w:val="a9"/>
      </w:pPr>
      <w:r>
        <w:rPr>
          <w:rStyle w:val="ac"/>
        </w:rPr>
        <w:footnoteRef/>
      </w:r>
      <w:r>
        <w:t xml:space="preserve"> Самостоятельная работа/домашнее задание</w:t>
      </w:r>
    </w:p>
  </w:footnote>
  <w:footnote w:id="3">
    <w:p w14:paraId="2349069B" w14:textId="77777777" w:rsidR="00145F4A" w:rsidRDefault="00145F4A" w:rsidP="004B5CCF">
      <w:pPr>
        <w:pStyle w:val="a9"/>
      </w:pPr>
      <w:r>
        <w:rPr>
          <w:rStyle w:val="ac"/>
        </w:rPr>
        <w:footnoteRef/>
      </w:r>
      <w:r>
        <w:t xml:space="preserve"> Итоговая аттестация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48F"/>
    <w:multiLevelType w:val="hybridMultilevel"/>
    <w:tmpl w:val="AC3031CC"/>
    <w:lvl w:ilvl="0" w:tplc="C75CB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D6116F"/>
    <w:multiLevelType w:val="hybridMultilevel"/>
    <w:tmpl w:val="07742F8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E01BDE"/>
    <w:multiLevelType w:val="hybridMultilevel"/>
    <w:tmpl w:val="9C46CE92"/>
    <w:lvl w:ilvl="0" w:tplc="4FF60F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D0475D"/>
    <w:multiLevelType w:val="hybridMultilevel"/>
    <w:tmpl w:val="FCB4435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E96AEB"/>
    <w:multiLevelType w:val="hybridMultilevel"/>
    <w:tmpl w:val="FD58E7AA"/>
    <w:lvl w:ilvl="0" w:tplc="4FF60F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5F39BF"/>
    <w:multiLevelType w:val="hybridMultilevel"/>
    <w:tmpl w:val="4D50797A"/>
    <w:lvl w:ilvl="0" w:tplc="4FF60F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3523E43"/>
    <w:multiLevelType w:val="hybridMultilevel"/>
    <w:tmpl w:val="8772B072"/>
    <w:lvl w:ilvl="0" w:tplc="9AA8CE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E65F5"/>
    <w:multiLevelType w:val="hybridMultilevel"/>
    <w:tmpl w:val="581822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6E408C"/>
    <w:multiLevelType w:val="hybridMultilevel"/>
    <w:tmpl w:val="F85EAF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CE391D"/>
    <w:multiLevelType w:val="hybridMultilevel"/>
    <w:tmpl w:val="9C5013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1E4090"/>
    <w:multiLevelType w:val="hybridMultilevel"/>
    <w:tmpl w:val="3D7AC4D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AD314A"/>
    <w:multiLevelType w:val="hybridMultilevel"/>
    <w:tmpl w:val="1C762F3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25620E0"/>
    <w:multiLevelType w:val="hybridMultilevel"/>
    <w:tmpl w:val="E3B41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417A1D"/>
    <w:multiLevelType w:val="hybridMultilevel"/>
    <w:tmpl w:val="5030C106"/>
    <w:lvl w:ilvl="0" w:tplc="76E01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A0F601A"/>
    <w:multiLevelType w:val="hybridMultilevel"/>
    <w:tmpl w:val="2C7E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84544"/>
    <w:multiLevelType w:val="hybridMultilevel"/>
    <w:tmpl w:val="9FC0216A"/>
    <w:lvl w:ilvl="0" w:tplc="5BDA1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DC30535"/>
    <w:multiLevelType w:val="hybridMultilevel"/>
    <w:tmpl w:val="222E93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5E876A1"/>
    <w:multiLevelType w:val="hybridMultilevel"/>
    <w:tmpl w:val="5030C106"/>
    <w:lvl w:ilvl="0" w:tplc="76E01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9013C7"/>
    <w:multiLevelType w:val="hybridMultilevel"/>
    <w:tmpl w:val="CBC60B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435382"/>
    <w:multiLevelType w:val="hybridMultilevel"/>
    <w:tmpl w:val="5030C106"/>
    <w:lvl w:ilvl="0" w:tplc="76E01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95F5D7B"/>
    <w:multiLevelType w:val="hybridMultilevel"/>
    <w:tmpl w:val="81C4E32A"/>
    <w:lvl w:ilvl="0" w:tplc="C75CB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A4E23E9"/>
    <w:multiLevelType w:val="hybridMultilevel"/>
    <w:tmpl w:val="96DE5D2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DF3FF7"/>
    <w:multiLevelType w:val="hybridMultilevel"/>
    <w:tmpl w:val="51F47FE8"/>
    <w:lvl w:ilvl="0" w:tplc="E41EF2CE">
      <w:start w:val="1"/>
      <w:numFmt w:val="bullet"/>
      <w:lvlText w:val=""/>
      <w:lvlJc w:val="left"/>
      <w:pPr>
        <w:ind w:left="5889"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63284AC9"/>
    <w:multiLevelType w:val="hybridMultilevel"/>
    <w:tmpl w:val="A8F2CE5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C6F2171"/>
    <w:multiLevelType w:val="hybridMultilevel"/>
    <w:tmpl w:val="51AEE15C"/>
    <w:lvl w:ilvl="0" w:tplc="EB6C36F0">
      <w:start w:val="1"/>
      <w:numFmt w:val="bullet"/>
      <w:lvlText w:val=""/>
      <w:lvlJc w:val="left"/>
      <w:pPr>
        <w:ind w:left="603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E9A46D1"/>
    <w:multiLevelType w:val="hybridMultilevel"/>
    <w:tmpl w:val="27FC383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FF64890"/>
    <w:multiLevelType w:val="hybridMultilevel"/>
    <w:tmpl w:val="5030C106"/>
    <w:lvl w:ilvl="0" w:tplc="76E01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2"/>
  </w:num>
  <w:num w:numId="3">
    <w:abstractNumId w:val="24"/>
  </w:num>
  <w:num w:numId="4">
    <w:abstractNumId w:val="22"/>
  </w:num>
  <w:num w:numId="5">
    <w:abstractNumId w:val="2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2"/>
  </w:num>
  <w:num w:numId="10">
    <w:abstractNumId w:val="26"/>
  </w:num>
  <w:num w:numId="11">
    <w:abstractNumId w:val="5"/>
  </w:num>
  <w:num w:numId="12">
    <w:abstractNumId w:val="0"/>
  </w:num>
  <w:num w:numId="13">
    <w:abstractNumId w:val="20"/>
  </w:num>
  <w:num w:numId="14">
    <w:abstractNumId w:val="14"/>
  </w:num>
  <w:num w:numId="15">
    <w:abstractNumId w:val="12"/>
  </w:num>
  <w:num w:numId="16">
    <w:abstractNumId w:val="7"/>
  </w:num>
  <w:num w:numId="17">
    <w:abstractNumId w:val="2"/>
  </w:num>
  <w:num w:numId="18">
    <w:abstractNumId w:val="4"/>
  </w:num>
  <w:num w:numId="19">
    <w:abstractNumId w:val="19"/>
  </w:num>
  <w:num w:numId="20">
    <w:abstractNumId w:val="17"/>
  </w:num>
  <w:num w:numId="21">
    <w:abstractNumId w:val="13"/>
  </w:num>
  <w:num w:numId="22">
    <w:abstractNumId w:val="1"/>
  </w:num>
  <w:num w:numId="23">
    <w:abstractNumId w:val="3"/>
  </w:num>
  <w:num w:numId="24">
    <w:abstractNumId w:val="25"/>
  </w:num>
  <w:num w:numId="25">
    <w:abstractNumId w:val="11"/>
  </w:num>
  <w:num w:numId="26">
    <w:abstractNumId w:val="18"/>
  </w:num>
  <w:num w:numId="27">
    <w:abstractNumId w:val="9"/>
  </w:num>
  <w:num w:numId="28">
    <w:abstractNumId w:val="23"/>
  </w:num>
  <w:num w:numId="29">
    <w:abstractNumId w:val="21"/>
  </w:num>
  <w:num w:numId="30">
    <w:abstractNumId w:val="10"/>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9C"/>
    <w:rsid w:val="00001525"/>
    <w:rsid w:val="00003533"/>
    <w:rsid w:val="00003E53"/>
    <w:rsid w:val="000048A6"/>
    <w:rsid w:val="00004F32"/>
    <w:rsid w:val="00005BFC"/>
    <w:rsid w:val="00005EB8"/>
    <w:rsid w:val="0000694E"/>
    <w:rsid w:val="00010054"/>
    <w:rsid w:val="00011ABC"/>
    <w:rsid w:val="000154D7"/>
    <w:rsid w:val="000155C6"/>
    <w:rsid w:val="00016419"/>
    <w:rsid w:val="0001712C"/>
    <w:rsid w:val="00020726"/>
    <w:rsid w:val="00020F14"/>
    <w:rsid w:val="00026707"/>
    <w:rsid w:val="000306D6"/>
    <w:rsid w:val="000308A2"/>
    <w:rsid w:val="00031C09"/>
    <w:rsid w:val="00032B53"/>
    <w:rsid w:val="0003320D"/>
    <w:rsid w:val="00034167"/>
    <w:rsid w:val="00036448"/>
    <w:rsid w:val="0003690A"/>
    <w:rsid w:val="000371F4"/>
    <w:rsid w:val="00042BB1"/>
    <w:rsid w:val="00043B3F"/>
    <w:rsid w:val="00043F3F"/>
    <w:rsid w:val="000455D2"/>
    <w:rsid w:val="00045E42"/>
    <w:rsid w:val="00046705"/>
    <w:rsid w:val="00046E93"/>
    <w:rsid w:val="000501C0"/>
    <w:rsid w:val="000505E1"/>
    <w:rsid w:val="0005082F"/>
    <w:rsid w:val="00050D68"/>
    <w:rsid w:val="00051AE9"/>
    <w:rsid w:val="00051E76"/>
    <w:rsid w:val="000538FD"/>
    <w:rsid w:val="00054927"/>
    <w:rsid w:val="0005797B"/>
    <w:rsid w:val="00062BF3"/>
    <w:rsid w:val="00070F8F"/>
    <w:rsid w:val="00071F0E"/>
    <w:rsid w:val="00072481"/>
    <w:rsid w:val="000743A9"/>
    <w:rsid w:val="000762B1"/>
    <w:rsid w:val="000805E8"/>
    <w:rsid w:val="00080977"/>
    <w:rsid w:val="00080AE3"/>
    <w:rsid w:val="00081601"/>
    <w:rsid w:val="00081B50"/>
    <w:rsid w:val="00083DD5"/>
    <w:rsid w:val="00083E90"/>
    <w:rsid w:val="0008693E"/>
    <w:rsid w:val="00086F58"/>
    <w:rsid w:val="00087253"/>
    <w:rsid w:val="00087E1F"/>
    <w:rsid w:val="000907E4"/>
    <w:rsid w:val="00092078"/>
    <w:rsid w:val="000924D8"/>
    <w:rsid w:val="0009261D"/>
    <w:rsid w:val="00092AC0"/>
    <w:rsid w:val="00092EEA"/>
    <w:rsid w:val="00093AAE"/>
    <w:rsid w:val="00093B72"/>
    <w:rsid w:val="00094214"/>
    <w:rsid w:val="000946D2"/>
    <w:rsid w:val="00094764"/>
    <w:rsid w:val="00094BF3"/>
    <w:rsid w:val="0009531C"/>
    <w:rsid w:val="00095B51"/>
    <w:rsid w:val="00095EA9"/>
    <w:rsid w:val="00096389"/>
    <w:rsid w:val="00096697"/>
    <w:rsid w:val="000A2196"/>
    <w:rsid w:val="000A2FCF"/>
    <w:rsid w:val="000A53AE"/>
    <w:rsid w:val="000A7048"/>
    <w:rsid w:val="000A7159"/>
    <w:rsid w:val="000A7361"/>
    <w:rsid w:val="000B13FD"/>
    <w:rsid w:val="000B14B5"/>
    <w:rsid w:val="000B2D0C"/>
    <w:rsid w:val="000B3989"/>
    <w:rsid w:val="000B4F6B"/>
    <w:rsid w:val="000B5A8A"/>
    <w:rsid w:val="000B5B68"/>
    <w:rsid w:val="000C2D76"/>
    <w:rsid w:val="000C32ED"/>
    <w:rsid w:val="000C56E0"/>
    <w:rsid w:val="000C7782"/>
    <w:rsid w:val="000D0D72"/>
    <w:rsid w:val="000D13D9"/>
    <w:rsid w:val="000D1BBE"/>
    <w:rsid w:val="000D2557"/>
    <w:rsid w:val="000D2CF5"/>
    <w:rsid w:val="000D45A9"/>
    <w:rsid w:val="000D606E"/>
    <w:rsid w:val="000D6287"/>
    <w:rsid w:val="000D7B77"/>
    <w:rsid w:val="000E1597"/>
    <w:rsid w:val="000E1DD1"/>
    <w:rsid w:val="000E2C27"/>
    <w:rsid w:val="000E2FAB"/>
    <w:rsid w:val="000E4C4A"/>
    <w:rsid w:val="000E4EB3"/>
    <w:rsid w:val="000E4FE8"/>
    <w:rsid w:val="000E6591"/>
    <w:rsid w:val="000E6763"/>
    <w:rsid w:val="000E694F"/>
    <w:rsid w:val="000E7124"/>
    <w:rsid w:val="000E7CA0"/>
    <w:rsid w:val="000F0208"/>
    <w:rsid w:val="000F56EF"/>
    <w:rsid w:val="000F5B2C"/>
    <w:rsid w:val="000F71C9"/>
    <w:rsid w:val="0010215D"/>
    <w:rsid w:val="00102625"/>
    <w:rsid w:val="001034B3"/>
    <w:rsid w:val="001068E4"/>
    <w:rsid w:val="001108FC"/>
    <w:rsid w:val="00110E07"/>
    <w:rsid w:val="0011141F"/>
    <w:rsid w:val="00111CEA"/>
    <w:rsid w:val="001135B2"/>
    <w:rsid w:val="00114BCF"/>
    <w:rsid w:val="00114FFF"/>
    <w:rsid w:val="00115AC2"/>
    <w:rsid w:val="0011633A"/>
    <w:rsid w:val="00116425"/>
    <w:rsid w:val="0011654E"/>
    <w:rsid w:val="0011752D"/>
    <w:rsid w:val="00120AAF"/>
    <w:rsid w:val="00122406"/>
    <w:rsid w:val="0012353F"/>
    <w:rsid w:val="00123F1D"/>
    <w:rsid w:val="0012424A"/>
    <w:rsid w:val="00124559"/>
    <w:rsid w:val="0012565E"/>
    <w:rsid w:val="0012668D"/>
    <w:rsid w:val="00127AAE"/>
    <w:rsid w:val="00132CE1"/>
    <w:rsid w:val="0013336D"/>
    <w:rsid w:val="00134640"/>
    <w:rsid w:val="00134A11"/>
    <w:rsid w:val="001359D1"/>
    <w:rsid w:val="001363D3"/>
    <w:rsid w:val="0013651D"/>
    <w:rsid w:val="00140876"/>
    <w:rsid w:val="001408D3"/>
    <w:rsid w:val="00140A4D"/>
    <w:rsid w:val="00140B73"/>
    <w:rsid w:val="00143A58"/>
    <w:rsid w:val="00143B45"/>
    <w:rsid w:val="00144485"/>
    <w:rsid w:val="00145883"/>
    <w:rsid w:val="00145F4A"/>
    <w:rsid w:val="00150368"/>
    <w:rsid w:val="00150BB7"/>
    <w:rsid w:val="00152792"/>
    <w:rsid w:val="00152CA2"/>
    <w:rsid w:val="00153B4C"/>
    <w:rsid w:val="001541EF"/>
    <w:rsid w:val="0015483C"/>
    <w:rsid w:val="00155011"/>
    <w:rsid w:val="001554B1"/>
    <w:rsid w:val="00155816"/>
    <w:rsid w:val="00155EBE"/>
    <w:rsid w:val="001562B2"/>
    <w:rsid w:val="0015672F"/>
    <w:rsid w:val="00157F40"/>
    <w:rsid w:val="00160445"/>
    <w:rsid w:val="001610D3"/>
    <w:rsid w:val="00162016"/>
    <w:rsid w:val="0016260C"/>
    <w:rsid w:val="00162B8C"/>
    <w:rsid w:val="001633ED"/>
    <w:rsid w:val="0016403C"/>
    <w:rsid w:val="0016484C"/>
    <w:rsid w:val="00164B89"/>
    <w:rsid w:val="00165ABB"/>
    <w:rsid w:val="0016709F"/>
    <w:rsid w:val="00171065"/>
    <w:rsid w:val="00171E39"/>
    <w:rsid w:val="0017219E"/>
    <w:rsid w:val="0017500D"/>
    <w:rsid w:val="001758CC"/>
    <w:rsid w:val="00175A0A"/>
    <w:rsid w:val="00181149"/>
    <w:rsid w:val="00182C3A"/>
    <w:rsid w:val="001855F5"/>
    <w:rsid w:val="00185B54"/>
    <w:rsid w:val="001862E9"/>
    <w:rsid w:val="00186B42"/>
    <w:rsid w:val="00187598"/>
    <w:rsid w:val="001878F7"/>
    <w:rsid w:val="00191454"/>
    <w:rsid w:val="00193330"/>
    <w:rsid w:val="001950A6"/>
    <w:rsid w:val="00195907"/>
    <w:rsid w:val="00196884"/>
    <w:rsid w:val="00196BB5"/>
    <w:rsid w:val="001A0200"/>
    <w:rsid w:val="001A1D99"/>
    <w:rsid w:val="001A6562"/>
    <w:rsid w:val="001A6A63"/>
    <w:rsid w:val="001A70AF"/>
    <w:rsid w:val="001A734D"/>
    <w:rsid w:val="001B0B6D"/>
    <w:rsid w:val="001B271C"/>
    <w:rsid w:val="001B4E7E"/>
    <w:rsid w:val="001B5443"/>
    <w:rsid w:val="001B55EE"/>
    <w:rsid w:val="001B6A2D"/>
    <w:rsid w:val="001B722F"/>
    <w:rsid w:val="001B7A6D"/>
    <w:rsid w:val="001B7D89"/>
    <w:rsid w:val="001C03C0"/>
    <w:rsid w:val="001C0BCB"/>
    <w:rsid w:val="001C1764"/>
    <w:rsid w:val="001C2890"/>
    <w:rsid w:val="001C3E88"/>
    <w:rsid w:val="001C4A65"/>
    <w:rsid w:val="001C55C5"/>
    <w:rsid w:val="001C5A24"/>
    <w:rsid w:val="001C65EF"/>
    <w:rsid w:val="001C75B3"/>
    <w:rsid w:val="001C77C4"/>
    <w:rsid w:val="001D02ED"/>
    <w:rsid w:val="001D04FC"/>
    <w:rsid w:val="001D0690"/>
    <w:rsid w:val="001D0B87"/>
    <w:rsid w:val="001D41BE"/>
    <w:rsid w:val="001D4E97"/>
    <w:rsid w:val="001D53E7"/>
    <w:rsid w:val="001D5838"/>
    <w:rsid w:val="001D5A2C"/>
    <w:rsid w:val="001D71FA"/>
    <w:rsid w:val="001D74BE"/>
    <w:rsid w:val="001D7DF9"/>
    <w:rsid w:val="001E0D2B"/>
    <w:rsid w:val="001E1ABB"/>
    <w:rsid w:val="001E5352"/>
    <w:rsid w:val="001E6103"/>
    <w:rsid w:val="001E7346"/>
    <w:rsid w:val="001E794D"/>
    <w:rsid w:val="001F001B"/>
    <w:rsid w:val="001F0114"/>
    <w:rsid w:val="001F0135"/>
    <w:rsid w:val="001F16E3"/>
    <w:rsid w:val="001F44D9"/>
    <w:rsid w:val="001F4D89"/>
    <w:rsid w:val="001F5375"/>
    <w:rsid w:val="001F5B49"/>
    <w:rsid w:val="001F70B8"/>
    <w:rsid w:val="00201076"/>
    <w:rsid w:val="00201B3A"/>
    <w:rsid w:val="00201C59"/>
    <w:rsid w:val="002022DE"/>
    <w:rsid w:val="00203334"/>
    <w:rsid w:val="00203B6D"/>
    <w:rsid w:val="00205F44"/>
    <w:rsid w:val="00205FD4"/>
    <w:rsid w:val="00206809"/>
    <w:rsid w:val="00207118"/>
    <w:rsid w:val="00207225"/>
    <w:rsid w:val="00207303"/>
    <w:rsid w:val="00210517"/>
    <w:rsid w:val="002128ED"/>
    <w:rsid w:val="002150DC"/>
    <w:rsid w:val="002203B2"/>
    <w:rsid w:val="00220C5C"/>
    <w:rsid w:val="00221242"/>
    <w:rsid w:val="0022145B"/>
    <w:rsid w:val="002214AA"/>
    <w:rsid w:val="0022241E"/>
    <w:rsid w:val="00223855"/>
    <w:rsid w:val="00223B62"/>
    <w:rsid w:val="00224545"/>
    <w:rsid w:val="002248BC"/>
    <w:rsid w:val="00224D25"/>
    <w:rsid w:val="002305A3"/>
    <w:rsid w:val="002319B1"/>
    <w:rsid w:val="00232907"/>
    <w:rsid w:val="002337E4"/>
    <w:rsid w:val="00235199"/>
    <w:rsid w:val="00236252"/>
    <w:rsid w:val="00236A27"/>
    <w:rsid w:val="00237E04"/>
    <w:rsid w:val="00240DD7"/>
    <w:rsid w:val="00241315"/>
    <w:rsid w:val="00241CF2"/>
    <w:rsid w:val="00242511"/>
    <w:rsid w:val="00242D41"/>
    <w:rsid w:val="00244046"/>
    <w:rsid w:val="00246ED3"/>
    <w:rsid w:val="00246FE8"/>
    <w:rsid w:val="00252AF2"/>
    <w:rsid w:val="00253156"/>
    <w:rsid w:val="00255E2B"/>
    <w:rsid w:val="00261CF0"/>
    <w:rsid w:val="00262E13"/>
    <w:rsid w:val="00263682"/>
    <w:rsid w:val="00263BB1"/>
    <w:rsid w:val="00263ECC"/>
    <w:rsid w:val="0026696C"/>
    <w:rsid w:val="00266F08"/>
    <w:rsid w:val="00267277"/>
    <w:rsid w:val="00273C6F"/>
    <w:rsid w:val="00275A6A"/>
    <w:rsid w:val="0027639B"/>
    <w:rsid w:val="00277831"/>
    <w:rsid w:val="00277E00"/>
    <w:rsid w:val="00277E87"/>
    <w:rsid w:val="00277EEA"/>
    <w:rsid w:val="002820FA"/>
    <w:rsid w:val="002835F7"/>
    <w:rsid w:val="0028419D"/>
    <w:rsid w:val="002844FD"/>
    <w:rsid w:val="002845A4"/>
    <w:rsid w:val="0028483E"/>
    <w:rsid w:val="00284CFB"/>
    <w:rsid w:val="00286B29"/>
    <w:rsid w:val="00287139"/>
    <w:rsid w:val="002903AF"/>
    <w:rsid w:val="00291703"/>
    <w:rsid w:val="00291726"/>
    <w:rsid w:val="00291865"/>
    <w:rsid w:val="00292798"/>
    <w:rsid w:val="0029291B"/>
    <w:rsid w:val="002947BF"/>
    <w:rsid w:val="0029602F"/>
    <w:rsid w:val="002960CF"/>
    <w:rsid w:val="002964A7"/>
    <w:rsid w:val="00296D74"/>
    <w:rsid w:val="002A411A"/>
    <w:rsid w:val="002A520D"/>
    <w:rsid w:val="002A62BF"/>
    <w:rsid w:val="002B2B18"/>
    <w:rsid w:val="002B319E"/>
    <w:rsid w:val="002B3752"/>
    <w:rsid w:val="002B5244"/>
    <w:rsid w:val="002B55DF"/>
    <w:rsid w:val="002B627F"/>
    <w:rsid w:val="002B62D9"/>
    <w:rsid w:val="002C1935"/>
    <w:rsid w:val="002C21A1"/>
    <w:rsid w:val="002C2840"/>
    <w:rsid w:val="002C356F"/>
    <w:rsid w:val="002C5887"/>
    <w:rsid w:val="002C5B6D"/>
    <w:rsid w:val="002C7842"/>
    <w:rsid w:val="002D056D"/>
    <w:rsid w:val="002D1659"/>
    <w:rsid w:val="002D2E0E"/>
    <w:rsid w:val="002D3BB7"/>
    <w:rsid w:val="002D55AD"/>
    <w:rsid w:val="002D56AB"/>
    <w:rsid w:val="002D6395"/>
    <w:rsid w:val="002E096A"/>
    <w:rsid w:val="002E12EA"/>
    <w:rsid w:val="002E1AEF"/>
    <w:rsid w:val="002E31A5"/>
    <w:rsid w:val="002E3CB2"/>
    <w:rsid w:val="002E40AA"/>
    <w:rsid w:val="002E57C8"/>
    <w:rsid w:val="002E6A42"/>
    <w:rsid w:val="002F00D6"/>
    <w:rsid w:val="002F1373"/>
    <w:rsid w:val="002F45C2"/>
    <w:rsid w:val="002F580D"/>
    <w:rsid w:val="002F5EFD"/>
    <w:rsid w:val="00301702"/>
    <w:rsid w:val="00302C99"/>
    <w:rsid w:val="00303F45"/>
    <w:rsid w:val="0030411C"/>
    <w:rsid w:val="0030499E"/>
    <w:rsid w:val="00304AD3"/>
    <w:rsid w:val="00304F77"/>
    <w:rsid w:val="00305115"/>
    <w:rsid w:val="00306760"/>
    <w:rsid w:val="00306FFA"/>
    <w:rsid w:val="00307FB8"/>
    <w:rsid w:val="0031176C"/>
    <w:rsid w:val="00311D30"/>
    <w:rsid w:val="00313A46"/>
    <w:rsid w:val="00314D28"/>
    <w:rsid w:val="003152AC"/>
    <w:rsid w:val="00316A1F"/>
    <w:rsid w:val="003173DD"/>
    <w:rsid w:val="00317592"/>
    <w:rsid w:val="00320F72"/>
    <w:rsid w:val="00322DC0"/>
    <w:rsid w:val="00323796"/>
    <w:rsid w:val="00324BA4"/>
    <w:rsid w:val="00325F09"/>
    <w:rsid w:val="00330105"/>
    <w:rsid w:val="003301AA"/>
    <w:rsid w:val="00331CF8"/>
    <w:rsid w:val="00332BE7"/>
    <w:rsid w:val="003341E1"/>
    <w:rsid w:val="00336137"/>
    <w:rsid w:val="0033649B"/>
    <w:rsid w:val="00336FD8"/>
    <w:rsid w:val="00337564"/>
    <w:rsid w:val="003379E3"/>
    <w:rsid w:val="00342468"/>
    <w:rsid w:val="00342AB4"/>
    <w:rsid w:val="00343F3F"/>
    <w:rsid w:val="00344484"/>
    <w:rsid w:val="003452E9"/>
    <w:rsid w:val="0035045B"/>
    <w:rsid w:val="00350F63"/>
    <w:rsid w:val="00351B99"/>
    <w:rsid w:val="00352F59"/>
    <w:rsid w:val="003536DF"/>
    <w:rsid w:val="00354C2F"/>
    <w:rsid w:val="00354EA1"/>
    <w:rsid w:val="00355574"/>
    <w:rsid w:val="00355CC6"/>
    <w:rsid w:val="00355EE7"/>
    <w:rsid w:val="003567E2"/>
    <w:rsid w:val="00356BE1"/>
    <w:rsid w:val="00356EFD"/>
    <w:rsid w:val="00357CE7"/>
    <w:rsid w:val="00361578"/>
    <w:rsid w:val="00362E45"/>
    <w:rsid w:val="00364232"/>
    <w:rsid w:val="0036427F"/>
    <w:rsid w:val="0036435F"/>
    <w:rsid w:val="00365653"/>
    <w:rsid w:val="0036675A"/>
    <w:rsid w:val="00366D53"/>
    <w:rsid w:val="003672AB"/>
    <w:rsid w:val="00367B84"/>
    <w:rsid w:val="00371444"/>
    <w:rsid w:val="00371B09"/>
    <w:rsid w:val="00371F93"/>
    <w:rsid w:val="003722B9"/>
    <w:rsid w:val="00374619"/>
    <w:rsid w:val="003776F8"/>
    <w:rsid w:val="0038024C"/>
    <w:rsid w:val="0038053E"/>
    <w:rsid w:val="003806AB"/>
    <w:rsid w:val="00381538"/>
    <w:rsid w:val="00382241"/>
    <w:rsid w:val="00382C80"/>
    <w:rsid w:val="00383140"/>
    <w:rsid w:val="00383387"/>
    <w:rsid w:val="0039104F"/>
    <w:rsid w:val="003911A9"/>
    <w:rsid w:val="003921BA"/>
    <w:rsid w:val="00392CDF"/>
    <w:rsid w:val="00393BDC"/>
    <w:rsid w:val="003940E5"/>
    <w:rsid w:val="00396068"/>
    <w:rsid w:val="00396D8A"/>
    <w:rsid w:val="00396F16"/>
    <w:rsid w:val="003971BE"/>
    <w:rsid w:val="003A0C33"/>
    <w:rsid w:val="003A0FC8"/>
    <w:rsid w:val="003A1666"/>
    <w:rsid w:val="003A244D"/>
    <w:rsid w:val="003A3DE2"/>
    <w:rsid w:val="003A41D8"/>
    <w:rsid w:val="003A50BD"/>
    <w:rsid w:val="003B09CC"/>
    <w:rsid w:val="003B0C5D"/>
    <w:rsid w:val="003B3343"/>
    <w:rsid w:val="003B33C9"/>
    <w:rsid w:val="003B3641"/>
    <w:rsid w:val="003B67F4"/>
    <w:rsid w:val="003C2F25"/>
    <w:rsid w:val="003C4621"/>
    <w:rsid w:val="003C7AE7"/>
    <w:rsid w:val="003D038E"/>
    <w:rsid w:val="003D1201"/>
    <w:rsid w:val="003D152A"/>
    <w:rsid w:val="003D2AA2"/>
    <w:rsid w:val="003D53B0"/>
    <w:rsid w:val="003D67F4"/>
    <w:rsid w:val="003D72C9"/>
    <w:rsid w:val="003E002E"/>
    <w:rsid w:val="003E1DC4"/>
    <w:rsid w:val="003E661A"/>
    <w:rsid w:val="003E7EE6"/>
    <w:rsid w:val="003F0FB8"/>
    <w:rsid w:val="003F329B"/>
    <w:rsid w:val="003F4680"/>
    <w:rsid w:val="003F4729"/>
    <w:rsid w:val="003F4A81"/>
    <w:rsid w:val="003F63D0"/>
    <w:rsid w:val="003F6833"/>
    <w:rsid w:val="003F6C60"/>
    <w:rsid w:val="00401924"/>
    <w:rsid w:val="00401D7A"/>
    <w:rsid w:val="004031CE"/>
    <w:rsid w:val="004033BE"/>
    <w:rsid w:val="00403C5B"/>
    <w:rsid w:val="00406E93"/>
    <w:rsid w:val="00407687"/>
    <w:rsid w:val="0041003E"/>
    <w:rsid w:val="00410B7D"/>
    <w:rsid w:val="0041124F"/>
    <w:rsid w:val="004113AE"/>
    <w:rsid w:val="004126AE"/>
    <w:rsid w:val="00412FE7"/>
    <w:rsid w:val="004205AE"/>
    <w:rsid w:val="0042071C"/>
    <w:rsid w:val="00421911"/>
    <w:rsid w:val="00422462"/>
    <w:rsid w:val="00422C51"/>
    <w:rsid w:val="00424243"/>
    <w:rsid w:val="00425050"/>
    <w:rsid w:val="004255A4"/>
    <w:rsid w:val="00430F68"/>
    <w:rsid w:val="004316AD"/>
    <w:rsid w:val="00431732"/>
    <w:rsid w:val="004319EE"/>
    <w:rsid w:val="00432716"/>
    <w:rsid w:val="00433471"/>
    <w:rsid w:val="004338D2"/>
    <w:rsid w:val="004339AA"/>
    <w:rsid w:val="0043522A"/>
    <w:rsid w:val="004362E6"/>
    <w:rsid w:val="004418E2"/>
    <w:rsid w:val="00441957"/>
    <w:rsid w:val="00442306"/>
    <w:rsid w:val="0044234B"/>
    <w:rsid w:val="0044297F"/>
    <w:rsid w:val="004432AC"/>
    <w:rsid w:val="00443A3A"/>
    <w:rsid w:val="00443E04"/>
    <w:rsid w:val="00446373"/>
    <w:rsid w:val="0044693B"/>
    <w:rsid w:val="00447E4F"/>
    <w:rsid w:val="00450187"/>
    <w:rsid w:val="00451066"/>
    <w:rsid w:val="00451083"/>
    <w:rsid w:val="00451428"/>
    <w:rsid w:val="00451C4D"/>
    <w:rsid w:val="00451CC0"/>
    <w:rsid w:val="00451F04"/>
    <w:rsid w:val="004544D8"/>
    <w:rsid w:val="00456DD0"/>
    <w:rsid w:val="0045747F"/>
    <w:rsid w:val="00457CD8"/>
    <w:rsid w:val="00460889"/>
    <w:rsid w:val="004608B9"/>
    <w:rsid w:val="004613C7"/>
    <w:rsid w:val="00461E1D"/>
    <w:rsid w:val="00462303"/>
    <w:rsid w:val="0046308A"/>
    <w:rsid w:val="0046466A"/>
    <w:rsid w:val="004646BD"/>
    <w:rsid w:val="00464A9D"/>
    <w:rsid w:val="00464D9A"/>
    <w:rsid w:val="00465D20"/>
    <w:rsid w:val="00466CEB"/>
    <w:rsid w:val="004717AB"/>
    <w:rsid w:val="0047277E"/>
    <w:rsid w:val="00472A00"/>
    <w:rsid w:val="00472EFD"/>
    <w:rsid w:val="00473F21"/>
    <w:rsid w:val="004742EA"/>
    <w:rsid w:val="0047554B"/>
    <w:rsid w:val="004814B2"/>
    <w:rsid w:val="004829E6"/>
    <w:rsid w:val="0048476A"/>
    <w:rsid w:val="00484B0A"/>
    <w:rsid w:val="0048567F"/>
    <w:rsid w:val="00485C22"/>
    <w:rsid w:val="00486C68"/>
    <w:rsid w:val="00487302"/>
    <w:rsid w:val="00490073"/>
    <w:rsid w:val="004914C6"/>
    <w:rsid w:val="004918C0"/>
    <w:rsid w:val="00492B8E"/>
    <w:rsid w:val="00493918"/>
    <w:rsid w:val="00497221"/>
    <w:rsid w:val="0049794F"/>
    <w:rsid w:val="004979FD"/>
    <w:rsid w:val="004A0285"/>
    <w:rsid w:val="004A16FC"/>
    <w:rsid w:val="004A26EB"/>
    <w:rsid w:val="004A2AD5"/>
    <w:rsid w:val="004A4EE8"/>
    <w:rsid w:val="004A59DD"/>
    <w:rsid w:val="004B0EB4"/>
    <w:rsid w:val="004B19AF"/>
    <w:rsid w:val="004B5CCF"/>
    <w:rsid w:val="004B61A1"/>
    <w:rsid w:val="004B6298"/>
    <w:rsid w:val="004B6391"/>
    <w:rsid w:val="004B6A9A"/>
    <w:rsid w:val="004B6FEF"/>
    <w:rsid w:val="004B7E0C"/>
    <w:rsid w:val="004C0985"/>
    <w:rsid w:val="004C11D4"/>
    <w:rsid w:val="004C17BC"/>
    <w:rsid w:val="004C294B"/>
    <w:rsid w:val="004C31B4"/>
    <w:rsid w:val="004C3D35"/>
    <w:rsid w:val="004C42EF"/>
    <w:rsid w:val="004C5992"/>
    <w:rsid w:val="004C6916"/>
    <w:rsid w:val="004C7A88"/>
    <w:rsid w:val="004D01FA"/>
    <w:rsid w:val="004D036E"/>
    <w:rsid w:val="004D04DA"/>
    <w:rsid w:val="004D0ECE"/>
    <w:rsid w:val="004D111F"/>
    <w:rsid w:val="004D1813"/>
    <w:rsid w:val="004D1A2F"/>
    <w:rsid w:val="004D3B0E"/>
    <w:rsid w:val="004D7353"/>
    <w:rsid w:val="004E0E3B"/>
    <w:rsid w:val="004E15D0"/>
    <w:rsid w:val="004E3B88"/>
    <w:rsid w:val="004E52D4"/>
    <w:rsid w:val="004E59D7"/>
    <w:rsid w:val="004E7533"/>
    <w:rsid w:val="004E7F9E"/>
    <w:rsid w:val="004F2354"/>
    <w:rsid w:val="004F380E"/>
    <w:rsid w:val="004F3BB6"/>
    <w:rsid w:val="004F406E"/>
    <w:rsid w:val="004F4E33"/>
    <w:rsid w:val="004F52B0"/>
    <w:rsid w:val="004F734C"/>
    <w:rsid w:val="00500991"/>
    <w:rsid w:val="0050148F"/>
    <w:rsid w:val="00501F30"/>
    <w:rsid w:val="005047F1"/>
    <w:rsid w:val="00506108"/>
    <w:rsid w:val="00506D4F"/>
    <w:rsid w:val="005108CF"/>
    <w:rsid w:val="00511023"/>
    <w:rsid w:val="0052290D"/>
    <w:rsid w:val="0052298E"/>
    <w:rsid w:val="005230B6"/>
    <w:rsid w:val="005235E0"/>
    <w:rsid w:val="00523978"/>
    <w:rsid w:val="00523F7A"/>
    <w:rsid w:val="00524B7E"/>
    <w:rsid w:val="00525CCB"/>
    <w:rsid w:val="00527BC2"/>
    <w:rsid w:val="00533820"/>
    <w:rsid w:val="005341B5"/>
    <w:rsid w:val="0053548D"/>
    <w:rsid w:val="00535A8E"/>
    <w:rsid w:val="00536809"/>
    <w:rsid w:val="00537DD2"/>
    <w:rsid w:val="0054480A"/>
    <w:rsid w:val="00546026"/>
    <w:rsid w:val="00546621"/>
    <w:rsid w:val="00546DB3"/>
    <w:rsid w:val="0054786F"/>
    <w:rsid w:val="00550849"/>
    <w:rsid w:val="005509DB"/>
    <w:rsid w:val="005524D0"/>
    <w:rsid w:val="005525FC"/>
    <w:rsid w:val="0055260A"/>
    <w:rsid w:val="00552A87"/>
    <w:rsid w:val="0055361D"/>
    <w:rsid w:val="00553A1A"/>
    <w:rsid w:val="00555491"/>
    <w:rsid w:val="0056113B"/>
    <w:rsid w:val="00562DAA"/>
    <w:rsid w:val="00562DDC"/>
    <w:rsid w:val="00563214"/>
    <w:rsid w:val="00563688"/>
    <w:rsid w:val="00564786"/>
    <w:rsid w:val="00564892"/>
    <w:rsid w:val="00565974"/>
    <w:rsid w:val="0056635F"/>
    <w:rsid w:val="005666B5"/>
    <w:rsid w:val="00566808"/>
    <w:rsid w:val="00567241"/>
    <w:rsid w:val="00567892"/>
    <w:rsid w:val="0057056E"/>
    <w:rsid w:val="00571030"/>
    <w:rsid w:val="005726D2"/>
    <w:rsid w:val="00572777"/>
    <w:rsid w:val="005737F1"/>
    <w:rsid w:val="00573CB6"/>
    <w:rsid w:val="00575C81"/>
    <w:rsid w:val="00575CCF"/>
    <w:rsid w:val="0057603C"/>
    <w:rsid w:val="00576055"/>
    <w:rsid w:val="005764A6"/>
    <w:rsid w:val="0057651B"/>
    <w:rsid w:val="00577B5A"/>
    <w:rsid w:val="00577C20"/>
    <w:rsid w:val="00580408"/>
    <w:rsid w:val="00580D8D"/>
    <w:rsid w:val="005817D1"/>
    <w:rsid w:val="00582813"/>
    <w:rsid w:val="005828B9"/>
    <w:rsid w:val="00582F88"/>
    <w:rsid w:val="00583412"/>
    <w:rsid w:val="005839F4"/>
    <w:rsid w:val="00583FEB"/>
    <w:rsid w:val="0058692F"/>
    <w:rsid w:val="0058747B"/>
    <w:rsid w:val="005908D9"/>
    <w:rsid w:val="0059127F"/>
    <w:rsid w:val="00591516"/>
    <w:rsid w:val="005916F7"/>
    <w:rsid w:val="0059280D"/>
    <w:rsid w:val="00592817"/>
    <w:rsid w:val="005939C2"/>
    <w:rsid w:val="00593D30"/>
    <w:rsid w:val="005955BA"/>
    <w:rsid w:val="00595730"/>
    <w:rsid w:val="00596CB4"/>
    <w:rsid w:val="00596E8E"/>
    <w:rsid w:val="00597F87"/>
    <w:rsid w:val="005A1F07"/>
    <w:rsid w:val="005A33E6"/>
    <w:rsid w:val="005A44C5"/>
    <w:rsid w:val="005A493A"/>
    <w:rsid w:val="005A5204"/>
    <w:rsid w:val="005A5F80"/>
    <w:rsid w:val="005A62C7"/>
    <w:rsid w:val="005A7048"/>
    <w:rsid w:val="005B34AD"/>
    <w:rsid w:val="005B34D5"/>
    <w:rsid w:val="005B5A16"/>
    <w:rsid w:val="005B6631"/>
    <w:rsid w:val="005C06B9"/>
    <w:rsid w:val="005C0AC8"/>
    <w:rsid w:val="005C36A2"/>
    <w:rsid w:val="005C3880"/>
    <w:rsid w:val="005C400D"/>
    <w:rsid w:val="005C6A0A"/>
    <w:rsid w:val="005C6B07"/>
    <w:rsid w:val="005C7FB1"/>
    <w:rsid w:val="005D1857"/>
    <w:rsid w:val="005D6106"/>
    <w:rsid w:val="005D6C66"/>
    <w:rsid w:val="005E18C6"/>
    <w:rsid w:val="005E1B54"/>
    <w:rsid w:val="005E2082"/>
    <w:rsid w:val="005E5284"/>
    <w:rsid w:val="005E73C9"/>
    <w:rsid w:val="005E7DA1"/>
    <w:rsid w:val="005F6705"/>
    <w:rsid w:val="00601645"/>
    <w:rsid w:val="0060282B"/>
    <w:rsid w:val="00602E7B"/>
    <w:rsid w:val="006042CF"/>
    <w:rsid w:val="00604F62"/>
    <w:rsid w:val="00605FBA"/>
    <w:rsid w:val="00607154"/>
    <w:rsid w:val="00610F8E"/>
    <w:rsid w:val="00615038"/>
    <w:rsid w:val="00615442"/>
    <w:rsid w:val="00615A1A"/>
    <w:rsid w:val="00617042"/>
    <w:rsid w:val="006171E0"/>
    <w:rsid w:val="00620C1F"/>
    <w:rsid w:val="00620D46"/>
    <w:rsid w:val="00620EF4"/>
    <w:rsid w:val="006215E3"/>
    <w:rsid w:val="006217C0"/>
    <w:rsid w:val="00622458"/>
    <w:rsid w:val="006229C8"/>
    <w:rsid w:val="00623211"/>
    <w:rsid w:val="0062323C"/>
    <w:rsid w:val="006241C5"/>
    <w:rsid w:val="006253CA"/>
    <w:rsid w:val="00625A53"/>
    <w:rsid w:val="0062644C"/>
    <w:rsid w:val="00626EB1"/>
    <w:rsid w:val="0062752F"/>
    <w:rsid w:val="006317E0"/>
    <w:rsid w:val="00631AF9"/>
    <w:rsid w:val="00631BEC"/>
    <w:rsid w:val="006320ED"/>
    <w:rsid w:val="006320F2"/>
    <w:rsid w:val="006329C3"/>
    <w:rsid w:val="006331A9"/>
    <w:rsid w:val="00634F93"/>
    <w:rsid w:val="006361F5"/>
    <w:rsid w:val="00642AF3"/>
    <w:rsid w:val="006440E9"/>
    <w:rsid w:val="00645811"/>
    <w:rsid w:val="00645AAF"/>
    <w:rsid w:val="00645F48"/>
    <w:rsid w:val="00646630"/>
    <w:rsid w:val="00647AD5"/>
    <w:rsid w:val="00650854"/>
    <w:rsid w:val="0065275D"/>
    <w:rsid w:val="006530B8"/>
    <w:rsid w:val="006545A7"/>
    <w:rsid w:val="00654E66"/>
    <w:rsid w:val="006576CF"/>
    <w:rsid w:val="00657ECB"/>
    <w:rsid w:val="00662031"/>
    <w:rsid w:val="006621A1"/>
    <w:rsid w:val="00662286"/>
    <w:rsid w:val="00665185"/>
    <w:rsid w:val="00666A33"/>
    <w:rsid w:val="00667570"/>
    <w:rsid w:val="00667D17"/>
    <w:rsid w:val="006705DC"/>
    <w:rsid w:val="00671569"/>
    <w:rsid w:val="006729FE"/>
    <w:rsid w:val="0067477B"/>
    <w:rsid w:val="00675061"/>
    <w:rsid w:val="00675E99"/>
    <w:rsid w:val="00676B1B"/>
    <w:rsid w:val="00676E54"/>
    <w:rsid w:val="00677865"/>
    <w:rsid w:val="006808FD"/>
    <w:rsid w:val="00680ECD"/>
    <w:rsid w:val="00681381"/>
    <w:rsid w:val="006829C6"/>
    <w:rsid w:val="00683059"/>
    <w:rsid w:val="00683208"/>
    <w:rsid w:val="006848E9"/>
    <w:rsid w:val="00685195"/>
    <w:rsid w:val="006855CB"/>
    <w:rsid w:val="0068684F"/>
    <w:rsid w:val="006900F7"/>
    <w:rsid w:val="0069143F"/>
    <w:rsid w:val="00691E9E"/>
    <w:rsid w:val="0069421B"/>
    <w:rsid w:val="00694476"/>
    <w:rsid w:val="00694687"/>
    <w:rsid w:val="006947B3"/>
    <w:rsid w:val="00695771"/>
    <w:rsid w:val="00695823"/>
    <w:rsid w:val="00695B00"/>
    <w:rsid w:val="006962D9"/>
    <w:rsid w:val="00697688"/>
    <w:rsid w:val="006A0317"/>
    <w:rsid w:val="006A0BD6"/>
    <w:rsid w:val="006A3649"/>
    <w:rsid w:val="006A4B19"/>
    <w:rsid w:val="006A5630"/>
    <w:rsid w:val="006A5C10"/>
    <w:rsid w:val="006B012B"/>
    <w:rsid w:val="006B0708"/>
    <w:rsid w:val="006B27B0"/>
    <w:rsid w:val="006B3B84"/>
    <w:rsid w:val="006C1FC2"/>
    <w:rsid w:val="006C4B0A"/>
    <w:rsid w:val="006C7FC1"/>
    <w:rsid w:val="006D1925"/>
    <w:rsid w:val="006D2AFF"/>
    <w:rsid w:val="006D59B7"/>
    <w:rsid w:val="006D6BD7"/>
    <w:rsid w:val="006D7E9C"/>
    <w:rsid w:val="006E1187"/>
    <w:rsid w:val="006E26C0"/>
    <w:rsid w:val="006E3130"/>
    <w:rsid w:val="006E532E"/>
    <w:rsid w:val="006E5883"/>
    <w:rsid w:val="006E5CC4"/>
    <w:rsid w:val="006E6160"/>
    <w:rsid w:val="006E6E13"/>
    <w:rsid w:val="006E703D"/>
    <w:rsid w:val="006E7334"/>
    <w:rsid w:val="006F07CC"/>
    <w:rsid w:val="006F2D6F"/>
    <w:rsid w:val="006F3696"/>
    <w:rsid w:val="006F374A"/>
    <w:rsid w:val="006F5E19"/>
    <w:rsid w:val="006F6197"/>
    <w:rsid w:val="00700554"/>
    <w:rsid w:val="00700A9B"/>
    <w:rsid w:val="007024AA"/>
    <w:rsid w:val="007044AA"/>
    <w:rsid w:val="00704BB4"/>
    <w:rsid w:val="00707EBE"/>
    <w:rsid w:val="007100F0"/>
    <w:rsid w:val="007101A2"/>
    <w:rsid w:val="007106C1"/>
    <w:rsid w:val="00711CD3"/>
    <w:rsid w:val="00714091"/>
    <w:rsid w:val="00717E66"/>
    <w:rsid w:val="00720213"/>
    <w:rsid w:val="0072060F"/>
    <w:rsid w:val="00720A79"/>
    <w:rsid w:val="00725787"/>
    <w:rsid w:val="0072669B"/>
    <w:rsid w:val="00726B6D"/>
    <w:rsid w:val="00732554"/>
    <w:rsid w:val="007327F4"/>
    <w:rsid w:val="007335A1"/>
    <w:rsid w:val="007354D8"/>
    <w:rsid w:val="00735E9E"/>
    <w:rsid w:val="00737DD8"/>
    <w:rsid w:val="00741D7C"/>
    <w:rsid w:val="007425C3"/>
    <w:rsid w:val="00743132"/>
    <w:rsid w:val="00743538"/>
    <w:rsid w:val="00744483"/>
    <w:rsid w:val="00744BF6"/>
    <w:rsid w:val="007452E2"/>
    <w:rsid w:val="00745AEB"/>
    <w:rsid w:val="00746303"/>
    <w:rsid w:val="007476EA"/>
    <w:rsid w:val="0074795E"/>
    <w:rsid w:val="00750BFA"/>
    <w:rsid w:val="00752281"/>
    <w:rsid w:val="0075295E"/>
    <w:rsid w:val="00754B8D"/>
    <w:rsid w:val="007577D2"/>
    <w:rsid w:val="007602AD"/>
    <w:rsid w:val="007607C7"/>
    <w:rsid w:val="00762C11"/>
    <w:rsid w:val="00762E5E"/>
    <w:rsid w:val="007630DA"/>
    <w:rsid w:val="00763144"/>
    <w:rsid w:val="00763D60"/>
    <w:rsid w:val="00764269"/>
    <w:rsid w:val="00765C21"/>
    <w:rsid w:val="00766179"/>
    <w:rsid w:val="007662DB"/>
    <w:rsid w:val="007663EF"/>
    <w:rsid w:val="00767A4C"/>
    <w:rsid w:val="0077099D"/>
    <w:rsid w:val="00771A59"/>
    <w:rsid w:val="007725EC"/>
    <w:rsid w:val="0077376D"/>
    <w:rsid w:val="00774A11"/>
    <w:rsid w:val="00776C21"/>
    <w:rsid w:val="007770AC"/>
    <w:rsid w:val="00777B94"/>
    <w:rsid w:val="00785F20"/>
    <w:rsid w:val="00786F1F"/>
    <w:rsid w:val="0078793B"/>
    <w:rsid w:val="00787F67"/>
    <w:rsid w:val="007902C3"/>
    <w:rsid w:val="00791CEE"/>
    <w:rsid w:val="0079339C"/>
    <w:rsid w:val="00794173"/>
    <w:rsid w:val="00795196"/>
    <w:rsid w:val="00797054"/>
    <w:rsid w:val="007A0CB2"/>
    <w:rsid w:val="007A1994"/>
    <w:rsid w:val="007A2929"/>
    <w:rsid w:val="007A2E2E"/>
    <w:rsid w:val="007A3B40"/>
    <w:rsid w:val="007A44FE"/>
    <w:rsid w:val="007A6315"/>
    <w:rsid w:val="007A742B"/>
    <w:rsid w:val="007B1A15"/>
    <w:rsid w:val="007B2042"/>
    <w:rsid w:val="007B2CD7"/>
    <w:rsid w:val="007B4593"/>
    <w:rsid w:val="007B5443"/>
    <w:rsid w:val="007C02FC"/>
    <w:rsid w:val="007C1BF4"/>
    <w:rsid w:val="007C249C"/>
    <w:rsid w:val="007C2A31"/>
    <w:rsid w:val="007C7E88"/>
    <w:rsid w:val="007D104A"/>
    <w:rsid w:val="007D1402"/>
    <w:rsid w:val="007D18B9"/>
    <w:rsid w:val="007D18C6"/>
    <w:rsid w:val="007D3FAE"/>
    <w:rsid w:val="007D53FD"/>
    <w:rsid w:val="007D758B"/>
    <w:rsid w:val="007D7932"/>
    <w:rsid w:val="007D7CCF"/>
    <w:rsid w:val="007E0470"/>
    <w:rsid w:val="007E061C"/>
    <w:rsid w:val="007E1456"/>
    <w:rsid w:val="007E186A"/>
    <w:rsid w:val="007E1A98"/>
    <w:rsid w:val="007E2463"/>
    <w:rsid w:val="007E3105"/>
    <w:rsid w:val="007E5F65"/>
    <w:rsid w:val="007E6CDC"/>
    <w:rsid w:val="007F0522"/>
    <w:rsid w:val="007F0A89"/>
    <w:rsid w:val="007F1C7A"/>
    <w:rsid w:val="007F2EF1"/>
    <w:rsid w:val="007F398B"/>
    <w:rsid w:val="007F4BA9"/>
    <w:rsid w:val="007F4EDE"/>
    <w:rsid w:val="007F79FE"/>
    <w:rsid w:val="00800FD5"/>
    <w:rsid w:val="008021F0"/>
    <w:rsid w:val="0080226F"/>
    <w:rsid w:val="0080254F"/>
    <w:rsid w:val="00802CC8"/>
    <w:rsid w:val="00802D13"/>
    <w:rsid w:val="008061F2"/>
    <w:rsid w:val="00806A32"/>
    <w:rsid w:val="00806D6B"/>
    <w:rsid w:val="008077BF"/>
    <w:rsid w:val="008108B8"/>
    <w:rsid w:val="00810C17"/>
    <w:rsid w:val="008128F4"/>
    <w:rsid w:val="008130FE"/>
    <w:rsid w:val="008146C7"/>
    <w:rsid w:val="00815837"/>
    <w:rsid w:val="008159D0"/>
    <w:rsid w:val="00815B07"/>
    <w:rsid w:val="00815E68"/>
    <w:rsid w:val="00816253"/>
    <w:rsid w:val="00817CF6"/>
    <w:rsid w:val="0082093C"/>
    <w:rsid w:val="008217C9"/>
    <w:rsid w:val="00821D8C"/>
    <w:rsid w:val="00822D59"/>
    <w:rsid w:val="00827FDF"/>
    <w:rsid w:val="0083114F"/>
    <w:rsid w:val="00832315"/>
    <w:rsid w:val="0083290D"/>
    <w:rsid w:val="008337E0"/>
    <w:rsid w:val="0083559C"/>
    <w:rsid w:val="008356C7"/>
    <w:rsid w:val="00841732"/>
    <w:rsid w:val="00841740"/>
    <w:rsid w:val="008433CF"/>
    <w:rsid w:val="00843B87"/>
    <w:rsid w:val="0084463E"/>
    <w:rsid w:val="008453D0"/>
    <w:rsid w:val="00845A66"/>
    <w:rsid w:val="0084745D"/>
    <w:rsid w:val="00850F6A"/>
    <w:rsid w:val="00850F7C"/>
    <w:rsid w:val="008519D3"/>
    <w:rsid w:val="00851DBC"/>
    <w:rsid w:val="00852CDA"/>
    <w:rsid w:val="00854BD2"/>
    <w:rsid w:val="00854D8B"/>
    <w:rsid w:val="00861CC9"/>
    <w:rsid w:val="00862832"/>
    <w:rsid w:val="00863B45"/>
    <w:rsid w:val="00863E8A"/>
    <w:rsid w:val="008647AE"/>
    <w:rsid w:val="00865070"/>
    <w:rsid w:val="00865C7F"/>
    <w:rsid w:val="0086613F"/>
    <w:rsid w:val="00867E05"/>
    <w:rsid w:val="008719F3"/>
    <w:rsid w:val="00872BDB"/>
    <w:rsid w:val="00873760"/>
    <w:rsid w:val="00873F93"/>
    <w:rsid w:val="008740B3"/>
    <w:rsid w:val="00874395"/>
    <w:rsid w:val="00874E01"/>
    <w:rsid w:val="00875584"/>
    <w:rsid w:val="00877840"/>
    <w:rsid w:val="0088007C"/>
    <w:rsid w:val="00880F09"/>
    <w:rsid w:val="00880F5C"/>
    <w:rsid w:val="00881500"/>
    <w:rsid w:val="008835CF"/>
    <w:rsid w:val="00884623"/>
    <w:rsid w:val="00886BB2"/>
    <w:rsid w:val="00887C10"/>
    <w:rsid w:val="008909F1"/>
    <w:rsid w:val="008916C3"/>
    <w:rsid w:val="0089174C"/>
    <w:rsid w:val="008921D4"/>
    <w:rsid w:val="008922DC"/>
    <w:rsid w:val="008940DF"/>
    <w:rsid w:val="00894937"/>
    <w:rsid w:val="0089567F"/>
    <w:rsid w:val="0089569F"/>
    <w:rsid w:val="00895A18"/>
    <w:rsid w:val="0089633B"/>
    <w:rsid w:val="0089744C"/>
    <w:rsid w:val="008A2462"/>
    <w:rsid w:val="008A2B85"/>
    <w:rsid w:val="008A6B72"/>
    <w:rsid w:val="008A6FFB"/>
    <w:rsid w:val="008B259D"/>
    <w:rsid w:val="008B534F"/>
    <w:rsid w:val="008B703C"/>
    <w:rsid w:val="008C08B4"/>
    <w:rsid w:val="008C159E"/>
    <w:rsid w:val="008C307A"/>
    <w:rsid w:val="008C324A"/>
    <w:rsid w:val="008C3424"/>
    <w:rsid w:val="008C4157"/>
    <w:rsid w:val="008C45BF"/>
    <w:rsid w:val="008C5961"/>
    <w:rsid w:val="008D124A"/>
    <w:rsid w:val="008D12EC"/>
    <w:rsid w:val="008D15A1"/>
    <w:rsid w:val="008D2260"/>
    <w:rsid w:val="008D2AD1"/>
    <w:rsid w:val="008D34A3"/>
    <w:rsid w:val="008D38C2"/>
    <w:rsid w:val="008D3B00"/>
    <w:rsid w:val="008D3E77"/>
    <w:rsid w:val="008D5273"/>
    <w:rsid w:val="008D5F53"/>
    <w:rsid w:val="008D7DF8"/>
    <w:rsid w:val="008E108D"/>
    <w:rsid w:val="008E1D8B"/>
    <w:rsid w:val="008E3097"/>
    <w:rsid w:val="008E31F3"/>
    <w:rsid w:val="008E3EC5"/>
    <w:rsid w:val="008E49C3"/>
    <w:rsid w:val="008E5B95"/>
    <w:rsid w:val="008E5C87"/>
    <w:rsid w:val="008F0822"/>
    <w:rsid w:val="008F0DA5"/>
    <w:rsid w:val="008F12F0"/>
    <w:rsid w:val="008F1378"/>
    <w:rsid w:val="008F1A4D"/>
    <w:rsid w:val="008F2F4F"/>
    <w:rsid w:val="008F3946"/>
    <w:rsid w:val="00900069"/>
    <w:rsid w:val="009001DE"/>
    <w:rsid w:val="00903246"/>
    <w:rsid w:val="009038B8"/>
    <w:rsid w:val="00905795"/>
    <w:rsid w:val="009064AB"/>
    <w:rsid w:val="00906853"/>
    <w:rsid w:val="00907F85"/>
    <w:rsid w:val="00910670"/>
    <w:rsid w:val="00912FB9"/>
    <w:rsid w:val="00914405"/>
    <w:rsid w:val="00914962"/>
    <w:rsid w:val="00915602"/>
    <w:rsid w:val="00920811"/>
    <w:rsid w:val="00920B92"/>
    <w:rsid w:val="0092153D"/>
    <w:rsid w:val="0092310F"/>
    <w:rsid w:val="009245F4"/>
    <w:rsid w:val="00925FD1"/>
    <w:rsid w:val="00926478"/>
    <w:rsid w:val="00927C31"/>
    <w:rsid w:val="00934FB5"/>
    <w:rsid w:val="0093716B"/>
    <w:rsid w:val="009406FB"/>
    <w:rsid w:val="00941BC4"/>
    <w:rsid w:val="00942B32"/>
    <w:rsid w:val="00942CC6"/>
    <w:rsid w:val="0094392C"/>
    <w:rsid w:val="00943F5E"/>
    <w:rsid w:val="00944862"/>
    <w:rsid w:val="00945F0B"/>
    <w:rsid w:val="00946CD5"/>
    <w:rsid w:val="009472F2"/>
    <w:rsid w:val="00947801"/>
    <w:rsid w:val="00947BF9"/>
    <w:rsid w:val="009509CE"/>
    <w:rsid w:val="00951DB5"/>
    <w:rsid w:val="00955919"/>
    <w:rsid w:val="00956A3D"/>
    <w:rsid w:val="00957CD6"/>
    <w:rsid w:val="00960058"/>
    <w:rsid w:val="00960FF3"/>
    <w:rsid w:val="00961241"/>
    <w:rsid w:val="009616A2"/>
    <w:rsid w:val="00962BEB"/>
    <w:rsid w:val="00963AF7"/>
    <w:rsid w:val="00964266"/>
    <w:rsid w:val="00964A5F"/>
    <w:rsid w:val="0096664C"/>
    <w:rsid w:val="009670DE"/>
    <w:rsid w:val="00967792"/>
    <w:rsid w:val="0097084B"/>
    <w:rsid w:val="00971B9B"/>
    <w:rsid w:val="009729BD"/>
    <w:rsid w:val="00973110"/>
    <w:rsid w:val="00974368"/>
    <w:rsid w:val="00974A23"/>
    <w:rsid w:val="00974E89"/>
    <w:rsid w:val="00974F80"/>
    <w:rsid w:val="00975CBD"/>
    <w:rsid w:val="00976058"/>
    <w:rsid w:val="00977A8D"/>
    <w:rsid w:val="00981E92"/>
    <w:rsid w:val="009823E2"/>
    <w:rsid w:val="00983233"/>
    <w:rsid w:val="009868EF"/>
    <w:rsid w:val="00987E1B"/>
    <w:rsid w:val="00990306"/>
    <w:rsid w:val="009905AA"/>
    <w:rsid w:val="00993136"/>
    <w:rsid w:val="00993B59"/>
    <w:rsid w:val="0099581F"/>
    <w:rsid w:val="00995E09"/>
    <w:rsid w:val="009964DF"/>
    <w:rsid w:val="00996AF8"/>
    <w:rsid w:val="00996B76"/>
    <w:rsid w:val="00997BC8"/>
    <w:rsid w:val="009A10AD"/>
    <w:rsid w:val="009A1C35"/>
    <w:rsid w:val="009A1FE1"/>
    <w:rsid w:val="009A252C"/>
    <w:rsid w:val="009A2BF2"/>
    <w:rsid w:val="009A577D"/>
    <w:rsid w:val="009A5F56"/>
    <w:rsid w:val="009B3392"/>
    <w:rsid w:val="009B6D1E"/>
    <w:rsid w:val="009B770A"/>
    <w:rsid w:val="009C150B"/>
    <w:rsid w:val="009C1A79"/>
    <w:rsid w:val="009C38FC"/>
    <w:rsid w:val="009C3DC3"/>
    <w:rsid w:val="009C4B2A"/>
    <w:rsid w:val="009C4D2B"/>
    <w:rsid w:val="009C4F20"/>
    <w:rsid w:val="009C51D8"/>
    <w:rsid w:val="009C73B5"/>
    <w:rsid w:val="009C7574"/>
    <w:rsid w:val="009D113F"/>
    <w:rsid w:val="009D224F"/>
    <w:rsid w:val="009D317F"/>
    <w:rsid w:val="009D3C9C"/>
    <w:rsid w:val="009D46FB"/>
    <w:rsid w:val="009E15F1"/>
    <w:rsid w:val="009E18CF"/>
    <w:rsid w:val="009E19C6"/>
    <w:rsid w:val="009E20AC"/>
    <w:rsid w:val="009E2D5A"/>
    <w:rsid w:val="009E3C99"/>
    <w:rsid w:val="009E5A06"/>
    <w:rsid w:val="009F0150"/>
    <w:rsid w:val="009F0A84"/>
    <w:rsid w:val="009F2114"/>
    <w:rsid w:val="009F230A"/>
    <w:rsid w:val="009F2F9C"/>
    <w:rsid w:val="009F3491"/>
    <w:rsid w:val="009F4651"/>
    <w:rsid w:val="009F4CFE"/>
    <w:rsid w:val="00A017B0"/>
    <w:rsid w:val="00A023E4"/>
    <w:rsid w:val="00A03AF2"/>
    <w:rsid w:val="00A05DB6"/>
    <w:rsid w:val="00A05FD7"/>
    <w:rsid w:val="00A06044"/>
    <w:rsid w:val="00A060B3"/>
    <w:rsid w:val="00A06E3D"/>
    <w:rsid w:val="00A10554"/>
    <w:rsid w:val="00A10D17"/>
    <w:rsid w:val="00A1191F"/>
    <w:rsid w:val="00A128D0"/>
    <w:rsid w:val="00A1422D"/>
    <w:rsid w:val="00A1506A"/>
    <w:rsid w:val="00A20F2C"/>
    <w:rsid w:val="00A214E2"/>
    <w:rsid w:val="00A23911"/>
    <w:rsid w:val="00A2404C"/>
    <w:rsid w:val="00A2446D"/>
    <w:rsid w:val="00A250A4"/>
    <w:rsid w:val="00A25268"/>
    <w:rsid w:val="00A25D66"/>
    <w:rsid w:val="00A3118C"/>
    <w:rsid w:val="00A31799"/>
    <w:rsid w:val="00A31A44"/>
    <w:rsid w:val="00A31B3C"/>
    <w:rsid w:val="00A32663"/>
    <w:rsid w:val="00A32A3B"/>
    <w:rsid w:val="00A33533"/>
    <w:rsid w:val="00A33BD7"/>
    <w:rsid w:val="00A34028"/>
    <w:rsid w:val="00A34DA7"/>
    <w:rsid w:val="00A367AA"/>
    <w:rsid w:val="00A3710E"/>
    <w:rsid w:val="00A376B8"/>
    <w:rsid w:val="00A40AB1"/>
    <w:rsid w:val="00A430D6"/>
    <w:rsid w:val="00A443E4"/>
    <w:rsid w:val="00A47B56"/>
    <w:rsid w:val="00A50764"/>
    <w:rsid w:val="00A508E5"/>
    <w:rsid w:val="00A519ED"/>
    <w:rsid w:val="00A52BF7"/>
    <w:rsid w:val="00A56597"/>
    <w:rsid w:val="00A56AC8"/>
    <w:rsid w:val="00A56D18"/>
    <w:rsid w:val="00A634F2"/>
    <w:rsid w:val="00A63AC9"/>
    <w:rsid w:val="00A650AC"/>
    <w:rsid w:val="00A70AF2"/>
    <w:rsid w:val="00A7160D"/>
    <w:rsid w:val="00A74B8A"/>
    <w:rsid w:val="00A74BE7"/>
    <w:rsid w:val="00A74F0F"/>
    <w:rsid w:val="00A7644C"/>
    <w:rsid w:val="00A76EBD"/>
    <w:rsid w:val="00A77843"/>
    <w:rsid w:val="00A80339"/>
    <w:rsid w:val="00A82F60"/>
    <w:rsid w:val="00A84B72"/>
    <w:rsid w:val="00A859D6"/>
    <w:rsid w:val="00A85A7C"/>
    <w:rsid w:val="00A85E15"/>
    <w:rsid w:val="00A86A1B"/>
    <w:rsid w:val="00A8705B"/>
    <w:rsid w:val="00A870B8"/>
    <w:rsid w:val="00A87676"/>
    <w:rsid w:val="00A87F31"/>
    <w:rsid w:val="00A9248F"/>
    <w:rsid w:val="00A93E3C"/>
    <w:rsid w:val="00A96BBE"/>
    <w:rsid w:val="00A96C5B"/>
    <w:rsid w:val="00A96F2C"/>
    <w:rsid w:val="00A96FC0"/>
    <w:rsid w:val="00A973D5"/>
    <w:rsid w:val="00A978D6"/>
    <w:rsid w:val="00A97E1F"/>
    <w:rsid w:val="00AA0760"/>
    <w:rsid w:val="00AA38A8"/>
    <w:rsid w:val="00AA66BA"/>
    <w:rsid w:val="00AA67C7"/>
    <w:rsid w:val="00AA738E"/>
    <w:rsid w:val="00AB0305"/>
    <w:rsid w:val="00AB0B20"/>
    <w:rsid w:val="00AB0C24"/>
    <w:rsid w:val="00AB2227"/>
    <w:rsid w:val="00AB2980"/>
    <w:rsid w:val="00AB2FC2"/>
    <w:rsid w:val="00AB39BA"/>
    <w:rsid w:val="00AB3D41"/>
    <w:rsid w:val="00AB4E9F"/>
    <w:rsid w:val="00AB50A3"/>
    <w:rsid w:val="00AB525E"/>
    <w:rsid w:val="00AB6F01"/>
    <w:rsid w:val="00AC0049"/>
    <w:rsid w:val="00AC024D"/>
    <w:rsid w:val="00AC0D85"/>
    <w:rsid w:val="00AC2EDB"/>
    <w:rsid w:val="00AC3A5D"/>
    <w:rsid w:val="00AC6FB4"/>
    <w:rsid w:val="00AC770F"/>
    <w:rsid w:val="00AC7818"/>
    <w:rsid w:val="00AD0375"/>
    <w:rsid w:val="00AD141F"/>
    <w:rsid w:val="00AD4790"/>
    <w:rsid w:val="00AD53E5"/>
    <w:rsid w:val="00AD5442"/>
    <w:rsid w:val="00AD5AE3"/>
    <w:rsid w:val="00AD69D4"/>
    <w:rsid w:val="00AD79D6"/>
    <w:rsid w:val="00AE1B5A"/>
    <w:rsid w:val="00AE267C"/>
    <w:rsid w:val="00AE3086"/>
    <w:rsid w:val="00AE598C"/>
    <w:rsid w:val="00AE6D99"/>
    <w:rsid w:val="00AE70B6"/>
    <w:rsid w:val="00AE7B4C"/>
    <w:rsid w:val="00AF0134"/>
    <w:rsid w:val="00AF10FF"/>
    <w:rsid w:val="00AF614F"/>
    <w:rsid w:val="00AF6703"/>
    <w:rsid w:val="00AF67FA"/>
    <w:rsid w:val="00AF6DAA"/>
    <w:rsid w:val="00B02320"/>
    <w:rsid w:val="00B05CEB"/>
    <w:rsid w:val="00B07EA2"/>
    <w:rsid w:val="00B1063C"/>
    <w:rsid w:val="00B10AA0"/>
    <w:rsid w:val="00B131AB"/>
    <w:rsid w:val="00B17771"/>
    <w:rsid w:val="00B17DBF"/>
    <w:rsid w:val="00B22561"/>
    <w:rsid w:val="00B22BB3"/>
    <w:rsid w:val="00B23492"/>
    <w:rsid w:val="00B23CAF"/>
    <w:rsid w:val="00B26F14"/>
    <w:rsid w:val="00B30443"/>
    <w:rsid w:val="00B336E6"/>
    <w:rsid w:val="00B34CE1"/>
    <w:rsid w:val="00B34FF2"/>
    <w:rsid w:val="00B36280"/>
    <w:rsid w:val="00B40D51"/>
    <w:rsid w:val="00B425E4"/>
    <w:rsid w:val="00B42F67"/>
    <w:rsid w:val="00B46A01"/>
    <w:rsid w:val="00B47642"/>
    <w:rsid w:val="00B52E22"/>
    <w:rsid w:val="00B53ED6"/>
    <w:rsid w:val="00B5561F"/>
    <w:rsid w:val="00B649C2"/>
    <w:rsid w:val="00B64B13"/>
    <w:rsid w:val="00B65089"/>
    <w:rsid w:val="00B651F4"/>
    <w:rsid w:val="00B65F34"/>
    <w:rsid w:val="00B66A4E"/>
    <w:rsid w:val="00B7036A"/>
    <w:rsid w:val="00B713DA"/>
    <w:rsid w:val="00B72CCF"/>
    <w:rsid w:val="00B74A11"/>
    <w:rsid w:val="00B75A29"/>
    <w:rsid w:val="00B75D94"/>
    <w:rsid w:val="00B76138"/>
    <w:rsid w:val="00B76446"/>
    <w:rsid w:val="00B766C4"/>
    <w:rsid w:val="00B768FC"/>
    <w:rsid w:val="00B76D58"/>
    <w:rsid w:val="00B80DC7"/>
    <w:rsid w:val="00B81A11"/>
    <w:rsid w:val="00B832A4"/>
    <w:rsid w:val="00B83ABC"/>
    <w:rsid w:val="00B85236"/>
    <w:rsid w:val="00B85B9D"/>
    <w:rsid w:val="00B85DE7"/>
    <w:rsid w:val="00B86D28"/>
    <w:rsid w:val="00B87712"/>
    <w:rsid w:val="00B9292A"/>
    <w:rsid w:val="00B92A83"/>
    <w:rsid w:val="00B930F0"/>
    <w:rsid w:val="00B93F09"/>
    <w:rsid w:val="00B978A5"/>
    <w:rsid w:val="00BA0D61"/>
    <w:rsid w:val="00BA235F"/>
    <w:rsid w:val="00BA3406"/>
    <w:rsid w:val="00BA3DCD"/>
    <w:rsid w:val="00BA5043"/>
    <w:rsid w:val="00BA5A64"/>
    <w:rsid w:val="00BA61D5"/>
    <w:rsid w:val="00BA6260"/>
    <w:rsid w:val="00BA77ED"/>
    <w:rsid w:val="00BB05D5"/>
    <w:rsid w:val="00BB147F"/>
    <w:rsid w:val="00BB4B95"/>
    <w:rsid w:val="00BB55FD"/>
    <w:rsid w:val="00BB5F26"/>
    <w:rsid w:val="00BB63B4"/>
    <w:rsid w:val="00BB7354"/>
    <w:rsid w:val="00BB7D9D"/>
    <w:rsid w:val="00BC0639"/>
    <w:rsid w:val="00BC2197"/>
    <w:rsid w:val="00BC2DC5"/>
    <w:rsid w:val="00BC4BD2"/>
    <w:rsid w:val="00BC631B"/>
    <w:rsid w:val="00BC663D"/>
    <w:rsid w:val="00BC7016"/>
    <w:rsid w:val="00BC7F79"/>
    <w:rsid w:val="00BD23CB"/>
    <w:rsid w:val="00BD39CA"/>
    <w:rsid w:val="00BD4248"/>
    <w:rsid w:val="00BD6718"/>
    <w:rsid w:val="00BD7A3E"/>
    <w:rsid w:val="00BE08BD"/>
    <w:rsid w:val="00BE5F0E"/>
    <w:rsid w:val="00BE6923"/>
    <w:rsid w:val="00BF0AB0"/>
    <w:rsid w:val="00BF391C"/>
    <w:rsid w:val="00BF3A9F"/>
    <w:rsid w:val="00BF491B"/>
    <w:rsid w:val="00BF555A"/>
    <w:rsid w:val="00BF6185"/>
    <w:rsid w:val="00BF652E"/>
    <w:rsid w:val="00BF68B8"/>
    <w:rsid w:val="00BF7812"/>
    <w:rsid w:val="00BF7BF8"/>
    <w:rsid w:val="00BF7D1F"/>
    <w:rsid w:val="00C01943"/>
    <w:rsid w:val="00C032C4"/>
    <w:rsid w:val="00C05ED3"/>
    <w:rsid w:val="00C06C19"/>
    <w:rsid w:val="00C11529"/>
    <w:rsid w:val="00C11F09"/>
    <w:rsid w:val="00C12C10"/>
    <w:rsid w:val="00C15AB0"/>
    <w:rsid w:val="00C1731E"/>
    <w:rsid w:val="00C17DE2"/>
    <w:rsid w:val="00C17F06"/>
    <w:rsid w:val="00C206A3"/>
    <w:rsid w:val="00C212A7"/>
    <w:rsid w:val="00C21FC7"/>
    <w:rsid w:val="00C23763"/>
    <w:rsid w:val="00C23E68"/>
    <w:rsid w:val="00C23EC4"/>
    <w:rsid w:val="00C24EDE"/>
    <w:rsid w:val="00C25252"/>
    <w:rsid w:val="00C26D8F"/>
    <w:rsid w:val="00C27489"/>
    <w:rsid w:val="00C278B8"/>
    <w:rsid w:val="00C27927"/>
    <w:rsid w:val="00C306F3"/>
    <w:rsid w:val="00C30FE2"/>
    <w:rsid w:val="00C31ADB"/>
    <w:rsid w:val="00C32978"/>
    <w:rsid w:val="00C33109"/>
    <w:rsid w:val="00C36098"/>
    <w:rsid w:val="00C3713A"/>
    <w:rsid w:val="00C37246"/>
    <w:rsid w:val="00C37DE0"/>
    <w:rsid w:val="00C40761"/>
    <w:rsid w:val="00C40F3C"/>
    <w:rsid w:val="00C4362B"/>
    <w:rsid w:val="00C47A71"/>
    <w:rsid w:val="00C47B6B"/>
    <w:rsid w:val="00C500DE"/>
    <w:rsid w:val="00C503C3"/>
    <w:rsid w:val="00C50641"/>
    <w:rsid w:val="00C5106D"/>
    <w:rsid w:val="00C52015"/>
    <w:rsid w:val="00C523A3"/>
    <w:rsid w:val="00C53124"/>
    <w:rsid w:val="00C54044"/>
    <w:rsid w:val="00C55DFA"/>
    <w:rsid w:val="00C56131"/>
    <w:rsid w:val="00C56D8E"/>
    <w:rsid w:val="00C576B7"/>
    <w:rsid w:val="00C60EDB"/>
    <w:rsid w:val="00C618A8"/>
    <w:rsid w:val="00C63D79"/>
    <w:rsid w:val="00C6537A"/>
    <w:rsid w:val="00C6734A"/>
    <w:rsid w:val="00C73249"/>
    <w:rsid w:val="00C738D0"/>
    <w:rsid w:val="00C73E5C"/>
    <w:rsid w:val="00C74A78"/>
    <w:rsid w:val="00C74FF7"/>
    <w:rsid w:val="00C761BE"/>
    <w:rsid w:val="00C76A09"/>
    <w:rsid w:val="00C77FB5"/>
    <w:rsid w:val="00C80C29"/>
    <w:rsid w:val="00C8169C"/>
    <w:rsid w:val="00C818C0"/>
    <w:rsid w:val="00C82D19"/>
    <w:rsid w:val="00C8541D"/>
    <w:rsid w:val="00C85543"/>
    <w:rsid w:val="00C91A2B"/>
    <w:rsid w:val="00C91EB7"/>
    <w:rsid w:val="00C924D0"/>
    <w:rsid w:val="00C92553"/>
    <w:rsid w:val="00C952DD"/>
    <w:rsid w:val="00C95CC9"/>
    <w:rsid w:val="00CA0D5A"/>
    <w:rsid w:val="00CA5191"/>
    <w:rsid w:val="00CA5382"/>
    <w:rsid w:val="00CA5F00"/>
    <w:rsid w:val="00CA675B"/>
    <w:rsid w:val="00CA6A3E"/>
    <w:rsid w:val="00CA6EAD"/>
    <w:rsid w:val="00CA713D"/>
    <w:rsid w:val="00CB1288"/>
    <w:rsid w:val="00CB1519"/>
    <w:rsid w:val="00CB18AA"/>
    <w:rsid w:val="00CB30D8"/>
    <w:rsid w:val="00CB34A6"/>
    <w:rsid w:val="00CB3973"/>
    <w:rsid w:val="00CB39B0"/>
    <w:rsid w:val="00CB3A6B"/>
    <w:rsid w:val="00CB3B15"/>
    <w:rsid w:val="00CB4E91"/>
    <w:rsid w:val="00CB72BB"/>
    <w:rsid w:val="00CB792F"/>
    <w:rsid w:val="00CB7C3D"/>
    <w:rsid w:val="00CB7E36"/>
    <w:rsid w:val="00CB7FB9"/>
    <w:rsid w:val="00CC28DD"/>
    <w:rsid w:val="00CC3DB1"/>
    <w:rsid w:val="00CC5675"/>
    <w:rsid w:val="00CC5EBE"/>
    <w:rsid w:val="00CC60FD"/>
    <w:rsid w:val="00CD094A"/>
    <w:rsid w:val="00CD14C6"/>
    <w:rsid w:val="00CD2CC7"/>
    <w:rsid w:val="00CD2F90"/>
    <w:rsid w:val="00CD3518"/>
    <w:rsid w:val="00CD3CE2"/>
    <w:rsid w:val="00CD594C"/>
    <w:rsid w:val="00CD5A40"/>
    <w:rsid w:val="00CD5B42"/>
    <w:rsid w:val="00CD5D25"/>
    <w:rsid w:val="00CD65E9"/>
    <w:rsid w:val="00CD77A5"/>
    <w:rsid w:val="00CD7D92"/>
    <w:rsid w:val="00CE03C9"/>
    <w:rsid w:val="00CE093E"/>
    <w:rsid w:val="00CE0FC6"/>
    <w:rsid w:val="00CE2492"/>
    <w:rsid w:val="00CE2675"/>
    <w:rsid w:val="00CE2FA2"/>
    <w:rsid w:val="00CE305F"/>
    <w:rsid w:val="00CE497C"/>
    <w:rsid w:val="00CE61BD"/>
    <w:rsid w:val="00CE65AF"/>
    <w:rsid w:val="00CF1519"/>
    <w:rsid w:val="00CF1708"/>
    <w:rsid w:val="00CF1897"/>
    <w:rsid w:val="00CF41D7"/>
    <w:rsid w:val="00CF5981"/>
    <w:rsid w:val="00CF66E0"/>
    <w:rsid w:val="00CF6B06"/>
    <w:rsid w:val="00CF76A8"/>
    <w:rsid w:val="00D0060F"/>
    <w:rsid w:val="00D00B40"/>
    <w:rsid w:val="00D00C1D"/>
    <w:rsid w:val="00D00CD1"/>
    <w:rsid w:val="00D00FA6"/>
    <w:rsid w:val="00D01B5A"/>
    <w:rsid w:val="00D0300F"/>
    <w:rsid w:val="00D030BC"/>
    <w:rsid w:val="00D05BDB"/>
    <w:rsid w:val="00D073E2"/>
    <w:rsid w:val="00D10123"/>
    <w:rsid w:val="00D111E9"/>
    <w:rsid w:val="00D1136C"/>
    <w:rsid w:val="00D11F8E"/>
    <w:rsid w:val="00D122E9"/>
    <w:rsid w:val="00D13BA7"/>
    <w:rsid w:val="00D15A4C"/>
    <w:rsid w:val="00D15D64"/>
    <w:rsid w:val="00D16B46"/>
    <w:rsid w:val="00D1757B"/>
    <w:rsid w:val="00D17C0E"/>
    <w:rsid w:val="00D21696"/>
    <w:rsid w:val="00D21D85"/>
    <w:rsid w:val="00D23B8A"/>
    <w:rsid w:val="00D25603"/>
    <w:rsid w:val="00D267C0"/>
    <w:rsid w:val="00D26A88"/>
    <w:rsid w:val="00D26B9A"/>
    <w:rsid w:val="00D2799D"/>
    <w:rsid w:val="00D32B5F"/>
    <w:rsid w:val="00D36840"/>
    <w:rsid w:val="00D406EB"/>
    <w:rsid w:val="00D41653"/>
    <w:rsid w:val="00D422CF"/>
    <w:rsid w:val="00D4383D"/>
    <w:rsid w:val="00D444E5"/>
    <w:rsid w:val="00D44E8F"/>
    <w:rsid w:val="00D46362"/>
    <w:rsid w:val="00D47AD0"/>
    <w:rsid w:val="00D47F2C"/>
    <w:rsid w:val="00D50270"/>
    <w:rsid w:val="00D50797"/>
    <w:rsid w:val="00D50A46"/>
    <w:rsid w:val="00D50CBD"/>
    <w:rsid w:val="00D5191F"/>
    <w:rsid w:val="00D5279C"/>
    <w:rsid w:val="00D532FE"/>
    <w:rsid w:val="00D53F45"/>
    <w:rsid w:val="00D5461C"/>
    <w:rsid w:val="00D5471F"/>
    <w:rsid w:val="00D605BB"/>
    <w:rsid w:val="00D623CE"/>
    <w:rsid w:val="00D623F1"/>
    <w:rsid w:val="00D62DCB"/>
    <w:rsid w:val="00D648E0"/>
    <w:rsid w:val="00D651A5"/>
    <w:rsid w:val="00D65E10"/>
    <w:rsid w:val="00D711A5"/>
    <w:rsid w:val="00D7163B"/>
    <w:rsid w:val="00D72871"/>
    <w:rsid w:val="00D73480"/>
    <w:rsid w:val="00D73E1D"/>
    <w:rsid w:val="00D75A81"/>
    <w:rsid w:val="00D7721B"/>
    <w:rsid w:val="00D775EE"/>
    <w:rsid w:val="00D77855"/>
    <w:rsid w:val="00D80675"/>
    <w:rsid w:val="00D80D23"/>
    <w:rsid w:val="00D822A9"/>
    <w:rsid w:val="00D828A2"/>
    <w:rsid w:val="00D83075"/>
    <w:rsid w:val="00D85602"/>
    <w:rsid w:val="00D85762"/>
    <w:rsid w:val="00D86634"/>
    <w:rsid w:val="00D86646"/>
    <w:rsid w:val="00D87576"/>
    <w:rsid w:val="00D9148D"/>
    <w:rsid w:val="00D92100"/>
    <w:rsid w:val="00D924C5"/>
    <w:rsid w:val="00D93D4F"/>
    <w:rsid w:val="00D95756"/>
    <w:rsid w:val="00D977E1"/>
    <w:rsid w:val="00DA079D"/>
    <w:rsid w:val="00DA089F"/>
    <w:rsid w:val="00DA38F0"/>
    <w:rsid w:val="00DA520A"/>
    <w:rsid w:val="00DA65CA"/>
    <w:rsid w:val="00DA7A32"/>
    <w:rsid w:val="00DB0B46"/>
    <w:rsid w:val="00DB19D8"/>
    <w:rsid w:val="00DB2E2F"/>
    <w:rsid w:val="00DB344D"/>
    <w:rsid w:val="00DB36BC"/>
    <w:rsid w:val="00DB4A8F"/>
    <w:rsid w:val="00DB4D75"/>
    <w:rsid w:val="00DB5362"/>
    <w:rsid w:val="00DB6624"/>
    <w:rsid w:val="00DB6EE1"/>
    <w:rsid w:val="00DB7D6D"/>
    <w:rsid w:val="00DC22F7"/>
    <w:rsid w:val="00DC26B6"/>
    <w:rsid w:val="00DC479E"/>
    <w:rsid w:val="00DC4DCA"/>
    <w:rsid w:val="00DC59DD"/>
    <w:rsid w:val="00DD08CC"/>
    <w:rsid w:val="00DD0A03"/>
    <w:rsid w:val="00DD0A27"/>
    <w:rsid w:val="00DD106F"/>
    <w:rsid w:val="00DD1261"/>
    <w:rsid w:val="00DD333C"/>
    <w:rsid w:val="00DD3936"/>
    <w:rsid w:val="00DD5C2B"/>
    <w:rsid w:val="00DD7819"/>
    <w:rsid w:val="00DD7849"/>
    <w:rsid w:val="00DE2733"/>
    <w:rsid w:val="00DE28F5"/>
    <w:rsid w:val="00DE3DF8"/>
    <w:rsid w:val="00DE51C0"/>
    <w:rsid w:val="00DE7F3A"/>
    <w:rsid w:val="00DF116D"/>
    <w:rsid w:val="00DF18FB"/>
    <w:rsid w:val="00DF3938"/>
    <w:rsid w:val="00DF3F30"/>
    <w:rsid w:val="00DF4519"/>
    <w:rsid w:val="00DF593E"/>
    <w:rsid w:val="00DF6791"/>
    <w:rsid w:val="00E0051B"/>
    <w:rsid w:val="00E01DD7"/>
    <w:rsid w:val="00E02A88"/>
    <w:rsid w:val="00E0368E"/>
    <w:rsid w:val="00E039F6"/>
    <w:rsid w:val="00E03D0F"/>
    <w:rsid w:val="00E07E8F"/>
    <w:rsid w:val="00E10770"/>
    <w:rsid w:val="00E1296F"/>
    <w:rsid w:val="00E155D0"/>
    <w:rsid w:val="00E159FB"/>
    <w:rsid w:val="00E2046B"/>
    <w:rsid w:val="00E2127E"/>
    <w:rsid w:val="00E215DC"/>
    <w:rsid w:val="00E2499B"/>
    <w:rsid w:val="00E24D04"/>
    <w:rsid w:val="00E24DFA"/>
    <w:rsid w:val="00E26C0F"/>
    <w:rsid w:val="00E27EA1"/>
    <w:rsid w:val="00E32532"/>
    <w:rsid w:val="00E34773"/>
    <w:rsid w:val="00E3538B"/>
    <w:rsid w:val="00E3687A"/>
    <w:rsid w:val="00E37F4D"/>
    <w:rsid w:val="00E401FE"/>
    <w:rsid w:val="00E402B3"/>
    <w:rsid w:val="00E41F4A"/>
    <w:rsid w:val="00E447EC"/>
    <w:rsid w:val="00E4589C"/>
    <w:rsid w:val="00E45F36"/>
    <w:rsid w:val="00E50A81"/>
    <w:rsid w:val="00E52D21"/>
    <w:rsid w:val="00E550FE"/>
    <w:rsid w:val="00E55ADE"/>
    <w:rsid w:val="00E55E9D"/>
    <w:rsid w:val="00E570BD"/>
    <w:rsid w:val="00E574D4"/>
    <w:rsid w:val="00E57515"/>
    <w:rsid w:val="00E62B2A"/>
    <w:rsid w:val="00E633B9"/>
    <w:rsid w:val="00E63A3D"/>
    <w:rsid w:val="00E64D06"/>
    <w:rsid w:val="00E66038"/>
    <w:rsid w:val="00E66179"/>
    <w:rsid w:val="00E66323"/>
    <w:rsid w:val="00E663C4"/>
    <w:rsid w:val="00E726E9"/>
    <w:rsid w:val="00E73B91"/>
    <w:rsid w:val="00E74959"/>
    <w:rsid w:val="00E74C5B"/>
    <w:rsid w:val="00E74E74"/>
    <w:rsid w:val="00E75E63"/>
    <w:rsid w:val="00E773EB"/>
    <w:rsid w:val="00E8046A"/>
    <w:rsid w:val="00E80C87"/>
    <w:rsid w:val="00E81BBE"/>
    <w:rsid w:val="00E82267"/>
    <w:rsid w:val="00E82AE5"/>
    <w:rsid w:val="00E82CFF"/>
    <w:rsid w:val="00E83FF7"/>
    <w:rsid w:val="00E85100"/>
    <w:rsid w:val="00E86100"/>
    <w:rsid w:val="00E86E56"/>
    <w:rsid w:val="00E90E72"/>
    <w:rsid w:val="00E92556"/>
    <w:rsid w:val="00E96520"/>
    <w:rsid w:val="00E9666D"/>
    <w:rsid w:val="00E96B6B"/>
    <w:rsid w:val="00EA03DA"/>
    <w:rsid w:val="00EA12A6"/>
    <w:rsid w:val="00EA1325"/>
    <w:rsid w:val="00EA1D4E"/>
    <w:rsid w:val="00EA20A5"/>
    <w:rsid w:val="00EA487B"/>
    <w:rsid w:val="00EA6390"/>
    <w:rsid w:val="00EA73C3"/>
    <w:rsid w:val="00EB0732"/>
    <w:rsid w:val="00EB0AF3"/>
    <w:rsid w:val="00EB1071"/>
    <w:rsid w:val="00EB2130"/>
    <w:rsid w:val="00EB5556"/>
    <w:rsid w:val="00EB77D7"/>
    <w:rsid w:val="00EC224B"/>
    <w:rsid w:val="00EC3104"/>
    <w:rsid w:val="00EC36A6"/>
    <w:rsid w:val="00EC3854"/>
    <w:rsid w:val="00EC77B7"/>
    <w:rsid w:val="00ED0024"/>
    <w:rsid w:val="00ED03D9"/>
    <w:rsid w:val="00ED057A"/>
    <w:rsid w:val="00ED0605"/>
    <w:rsid w:val="00ED0D67"/>
    <w:rsid w:val="00ED1E5B"/>
    <w:rsid w:val="00ED3122"/>
    <w:rsid w:val="00ED42A3"/>
    <w:rsid w:val="00ED43B2"/>
    <w:rsid w:val="00ED470C"/>
    <w:rsid w:val="00ED5E92"/>
    <w:rsid w:val="00ED65E1"/>
    <w:rsid w:val="00ED67F5"/>
    <w:rsid w:val="00ED67F6"/>
    <w:rsid w:val="00EE0377"/>
    <w:rsid w:val="00EE0D2B"/>
    <w:rsid w:val="00EE11C1"/>
    <w:rsid w:val="00EE3910"/>
    <w:rsid w:val="00EE4189"/>
    <w:rsid w:val="00EE4539"/>
    <w:rsid w:val="00EE46CF"/>
    <w:rsid w:val="00EE4ECD"/>
    <w:rsid w:val="00EE6E70"/>
    <w:rsid w:val="00EE6F99"/>
    <w:rsid w:val="00EF3B11"/>
    <w:rsid w:val="00EF3C50"/>
    <w:rsid w:val="00EF75CD"/>
    <w:rsid w:val="00EF78C9"/>
    <w:rsid w:val="00F001C7"/>
    <w:rsid w:val="00F011AD"/>
    <w:rsid w:val="00F01A85"/>
    <w:rsid w:val="00F01AA9"/>
    <w:rsid w:val="00F01B65"/>
    <w:rsid w:val="00F02349"/>
    <w:rsid w:val="00F02994"/>
    <w:rsid w:val="00F0378B"/>
    <w:rsid w:val="00F03AA6"/>
    <w:rsid w:val="00F03F2C"/>
    <w:rsid w:val="00F06257"/>
    <w:rsid w:val="00F072C8"/>
    <w:rsid w:val="00F11903"/>
    <w:rsid w:val="00F11D76"/>
    <w:rsid w:val="00F125CF"/>
    <w:rsid w:val="00F131F9"/>
    <w:rsid w:val="00F13DE9"/>
    <w:rsid w:val="00F1459D"/>
    <w:rsid w:val="00F14725"/>
    <w:rsid w:val="00F14738"/>
    <w:rsid w:val="00F14A06"/>
    <w:rsid w:val="00F14A3F"/>
    <w:rsid w:val="00F14E57"/>
    <w:rsid w:val="00F15425"/>
    <w:rsid w:val="00F158E0"/>
    <w:rsid w:val="00F17AEA"/>
    <w:rsid w:val="00F219CA"/>
    <w:rsid w:val="00F21EBB"/>
    <w:rsid w:val="00F2216F"/>
    <w:rsid w:val="00F22E1F"/>
    <w:rsid w:val="00F23DA4"/>
    <w:rsid w:val="00F23DAD"/>
    <w:rsid w:val="00F24055"/>
    <w:rsid w:val="00F243BD"/>
    <w:rsid w:val="00F253C2"/>
    <w:rsid w:val="00F2629A"/>
    <w:rsid w:val="00F310DF"/>
    <w:rsid w:val="00F31DD3"/>
    <w:rsid w:val="00F321F1"/>
    <w:rsid w:val="00F3253D"/>
    <w:rsid w:val="00F32BE6"/>
    <w:rsid w:val="00F33783"/>
    <w:rsid w:val="00F35283"/>
    <w:rsid w:val="00F35A86"/>
    <w:rsid w:val="00F40290"/>
    <w:rsid w:val="00F40375"/>
    <w:rsid w:val="00F42FAC"/>
    <w:rsid w:val="00F42FFE"/>
    <w:rsid w:val="00F4465B"/>
    <w:rsid w:val="00F46052"/>
    <w:rsid w:val="00F47155"/>
    <w:rsid w:val="00F47973"/>
    <w:rsid w:val="00F479E0"/>
    <w:rsid w:val="00F505FC"/>
    <w:rsid w:val="00F52F39"/>
    <w:rsid w:val="00F55A2D"/>
    <w:rsid w:val="00F55D35"/>
    <w:rsid w:val="00F55FFB"/>
    <w:rsid w:val="00F563E6"/>
    <w:rsid w:val="00F564C6"/>
    <w:rsid w:val="00F56F68"/>
    <w:rsid w:val="00F572FD"/>
    <w:rsid w:val="00F57593"/>
    <w:rsid w:val="00F61B43"/>
    <w:rsid w:val="00F62824"/>
    <w:rsid w:val="00F63579"/>
    <w:rsid w:val="00F6372C"/>
    <w:rsid w:val="00F64720"/>
    <w:rsid w:val="00F65C53"/>
    <w:rsid w:val="00F6671D"/>
    <w:rsid w:val="00F66C14"/>
    <w:rsid w:val="00F67163"/>
    <w:rsid w:val="00F67D8C"/>
    <w:rsid w:val="00F70C74"/>
    <w:rsid w:val="00F72054"/>
    <w:rsid w:val="00F721CC"/>
    <w:rsid w:val="00F72659"/>
    <w:rsid w:val="00F72B25"/>
    <w:rsid w:val="00F744D0"/>
    <w:rsid w:val="00F74AB5"/>
    <w:rsid w:val="00F759F5"/>
    <w:rsid w:val="00F76C83"/>
    <w:rsid w:val="00F81FCE"/>
    <w:rsid w:val="00F82CFB"/>
    <w:rsid w:val="00F84AFA"/>
    <w:rsid w:val="00F84FBD"/>
    <w:rsid w:val="00F865D0"/>
    <w:rsid w:val="00F878BB"/>
    <w:rsid w:val="00F91144"/>
    <w:rsid w:val="00F93DAA"/>
    <w:rsid w:val="00F94F57"/>
    <w:rsid w:val="00F95BAD"/>
    <w:rsid w:val="00F95E1E"/>
    <w:rsid w:val="00FA0304"/>
    <w:rsid w:val="00FA03B2"/>
    <w:rsid w:val="00FA1B99"/>
    <w:rsid w:val="00FA1B9D"/>
    <w:rsid w:val="00FA1FA1"/>
    <w:rsid w:val="00FA23DC"/>
    <w:rsid w:val="00FA3682"/>
    <w:rsid w:val="00FA4378"/>
    <w:rsid w:val="00FA5774"/>
    <w:rsid w:val="00FA5B68"/>
    <w:rsid w:val="00FB1C83"/>
    <w:rsid w:val="00FB34D7"/>
    <w:rsid w:val="00FB35D7"/>
    <w:rsid w:val="00FB50B6"/>
    <w:rsid w:val="00FB599B"/>
    <w:rsid w:val="00FB6137"/>
    <w:rsid w:val="00FB63CA"/>
    <w:rsid w:val="00FB63E7"/>
    <w:rsid w:val="00FB6BE5"/>
    <w:rsid w:val="00FC0EF7"/>
    <w:rsid w:val="00FC238C"/>
    <w:rsid w:val="00FC25FD"/>
    <w:rsid w:val="00FC392A"/>
    <w:rsid w:val="00FC46A6"/>
    <w:rsid w:val="00FC48D8"/>
    <w:rsid w:val="00FC494D"/>
    <w:rsid w:val="00FC674E"/>
    <w:rsid w:val="00FD09EB"/>
    <w:rsid w:val="00FD4397"/>
    <w:rsid w:val="00FD48CB"/>
    <w:rsid w:val="00FD49B8"/>
    <w:rsid w:val="00FD4B00"/>
    <w:rsid w:val="00FD5452"/>
    <w:rsid w:val="00FD54A8"/>
    <w:rsid w:val="00FD6B65"/>
    <w:rsid w:val="00FD72CF"/>
    <w:rsid w:val="00FD7FCA"/>
    <w:rsid w:val="00FE0D6F"/>
    <w:rsid w:val="00FE13AB"/>
    <w:rsid w:val="00FE14DE"/>
    <w:rsid w:val="00FE2154"/>
    <w:rsid w:val="00FE2474"/>
    <w:rsid w:val="00FE2EFB"/>
    <w:rsid w:val="00FE4152"/>
    <w:rsid w:val="00FE4DCD"/>
    <w:rsid w:val="00FE50BA"/>
    <w:rsid w:val="00FE5ECE"/>
    <w:rsid w:val="00FF157F"/>
    <w:rsid w:val="00FF2C5D"/>
    <w:rsid w:val="00FF3078"/>
    <w:rsid w:val="00FF485C"/>
    <w:rsid w:val="00FF489D"/>
    <w:rsid w:val="00FF5D08"/>
    <w:rsid w:val="00FF7355"/>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B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30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D6B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C25F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08A"/>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46308A"/>
    <w:pPr>
      <w:spacing w:line="259" w:lineRule="auto"/>
      <w:outlineLvl w:val="9"/>
    </w:pPr>
  </w:style>
  <w:style w:type="paragraph" w:styleId="11">
    <w:name w:val="toc 1"/>
    <w:basedOn w:val="a"/>
    <w:next w:val="a"/>
    <w:autoRedefine/>
    <w:uiPriority w:val="39"/>
    <w:unhideWhenUsed/>
    <w:rsid w:val="0036435F"/>
    <w:pPr>
      <w:tabs>
        <w:tab w:val="left" w:pos="10065"/>
        <w:tab w:val="right" w:leader="dot" w:pos="10348"/>
      </w:tabs>
      <w:spacing w:after="100"/>
      <w:ind w:right="-2"/>
      <w:jc w:val="both"/>
    </w:pPr>
  </w:style>
  <w:style w:type="character" w:styleId="a4">
    <w:name w:val="Hyperlink"/>
    <w:basedOn w:val="a0"/>
    <w:uiPriority w:val="99"/>
    <w:unhideWhenUsed/>
    <w:rsid w:val="00FF485C"/>
    <w:rPr>
      <w:color w:val="0563C1" w:themeColor="hyperlink"/>
      <w:u w:val="single"/>
    </w:rPr>
  </w:style>
  <w:style w:type="character" w:customStyle="1" w:styleId="20">
    <w:name w:val="Заголовок 2 Знак"/>
    <w:basedOn w:val="a0"/>
    <w:link w:val="2"/>
    <w:uiPriority w:val="9"/>
    <w:rsid w:val="006D6BD7"/>
    <w:rPr>
      <w:rFonts w:asciiTheme="majorHAnsi" w:eastAsiaTheme="majorEastAsia" w:hAnsiTheme="majorHAnsi" w:cstheme="majorBidi"/>
      <w:color w:val="2F5496" w:themeColor="accent1" w:themeShade="BF"/>
      <w:sz w:val="26"/>
      <w:szCs w:val="26"/>
      <w:lang w:eastAsia="ru-RU"/>
    </w:rPr>
  </w:style>
  <w:style w:type="paragraph" w:styleId="a5">
    <w:name w:val="List Paragraph"/>
    <w:aliases w:val="Абзац списка нумерация,List Paragraph,Bulleted Text,ааа,Надпись к иллюстрации"/>
    <w:basedOn w:val="a"/>
    <w:link w:val="a6"/>
    <w:uiPriority w:val="34"/>
    <w:qFormat/>
    <w:rsid w:val="00461E1D"/>
    <w:pPr>
      <w:ind w:left="720"/>
      <w:contextualSpacing/>
    </w:pPr>
  </w:style>
  <w:style w:type="paragraph" w:styleId="21">
    <w:name w:val="toc 2"/>
    <w:basedOn w:val="a"/>
    <w:next w:val="a"/>
    <w:autoRedefine/>
    <w:uiPriority w:val="39"/>
    <w:unhideWhenUsed/>
    <w:rsid w:val="009038B8"/>
    <w:pPr>
      <w:tabs>
        <w:tab w:val="left" w:pos="851"/>
        <w:tab w:val="left" w:pos="10065"/>
      </w:tabs>
      <w:spacing w:after="100"/>
      <w:ind w:left="567"/>
      <w:jc w:val="both"/>
    </w:pPr>
    <w:rPr>
      <w:b/>
      <w:bCs/>
      <w:noProof/>
    </w:rPr>
  </w:style>
  <w:style w:type="table" w:styleId="a7">
    <w:name w:val="Table Grid"/>
    <w:basedOn w:val="a1"/>
    <w:uiPriority w:val="59"/>
    <w:rsid w:val="00B6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D11F8E"/>
    <w:rPr>
      <w:color w:val="954F72" w:themeColor="followedHyperlink"/>
      <w:u w:val="single"/>
    </w:rPr>
  </w:style>
  <w:style w:type="paragraph" w:customStyle="1" w:styleId="msonormal0">
    <w:name w:val="msonormal"/>
    <w:basedOn w:val="a"/>
    <w:rsid w:val="00D11F8E"/>
    <w:pPr>
      <w:spacing w:before="100" w:beforeAutospacing="1" w:after="100" w:afterAutospacing="1"/>
    </w:pPr>
  </w:style>
  <w:style w:type="paragraph" w:styleId="a9">
    <w:name w:val="footnote text"/>
    <w:aliases w:val="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1"/>
    <w:basedOn w:val="a"/>
    <w:link w:val="aa"/>
    <w:uiPriority w:val="99"/>
    <w:unhideWhenUsed/>
    <w:rsid w:val="00D11F8E"/>
    <w:rPr>
      <w:sz w:val="20"/>
      <w:szCs w:val="20"/>
    </w:rPr>
  </w:style>
  <w:style w:type="character" w:customStyle="1" w:styleId="aa">
    <w:name w:val="Текст сноски Знак"/>
    <w:aliases w:val="Знак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1 Знак1 Знак"/>
    <w:basedOn w:val="a0"/>
    <w:link w:val="a9"/>
    <w:uiPriority w:val="99"/>
    <w:rsid w:val="00D11F8E"/>
    <w:rPr>
      <w:rFonts w:ascii="Times New Roman" w:eastAsia="Times New Roman" w:hAnsi="Times New Roman" w:cs="Times New Roman"/>
      <w:sz w:val="20"/>
      <w:szCs w:val="20"/>
      <w:lang w:eastAsia="ru-RU"/>
    </w:rPr>
  </w:style>
  <w:style w:type="paragraph" w:styleId="ab">
    <w:name w:val="No Spacing"/>
    <w:uiPriority w:val="99"/>
    <w:qFormat/>
    <w:rsid w:val="00D11F8E"/>
    <w:pPr>
      <w:spacing w:after="0" w:line="240" w:lineRule="auto"/>
    </w:pPr>
    <w:rPr>
      <w:rFonts w:ascii="Times New Roman" w:eastAsia="Times New Roman" w:hAnsi="Times New Roman" w:cs="Times New Roman"/>
      <w:sz w:val="24"/>
      <w:szCs w:val="24"/>
      <w:lang w:eastAsia="ru-RU"/>
    </w:rPr>
  </w:style>
  <w:style w:type="character" w:styleId="ac">
    <w:name w:val="footnote reference"/>
    <w:basedOn w:val="a0"/>
    <w:uiPriority w:val="99"/>
    <w:unhideWhenUsed/>
    <w:rsid w:val="00D11F8E"/>
    <w:rPr>
      <w:vertAlign w:val="superscript"/>
    </w:rPr>
  </w:style>
  <w:style w:type="character" w:customStyle="1" w:styleId="a6">
    <w:name w:val="Абзац списка Знак"/>
    <w:aliases w:val="Абзац списка нумерация Знак,List Paragraph Знак,Bulleted Text Знак,ааа Знак,Надпись к иллюстрации Знак"/>
    <w:link w:val="a5"/>
    <w:uiPriority w:val="34"/>
    <w:locked/>
    <w:rsid w:val="00D11F8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C25FD"/>
    <w:rPr>
      <w:rFonts w:asciiTheme="majorHAnsi" w:eastAsiaTheme="majorEastAsia" w:hAnsiTheme="majorHAnsi" w:cstheme="majorBidi"/>
      <w:color w:val="1F3763" w:themeColor="accent1" w:themeShade="7F"/>
      <w:sz w:val="24"/>
      <w:szCs w:val="24"/>
      <w:lang w:eastAsia="ru-RU"/>
    </w:rPr>
  </w:style>
  <w:style w:type="paragraph" w:styleId="31">
    <w:name w:val="toc 3"/>
    <w:basedOn w:val="a"/>
    <w:next w:val="a"/>
    <w:autoRedefine/>
    <w:uiPriority w:val="39"/>
    <w:unhideWhenUsed/>
    <w:rsid w:val="00704BB4"/>
    <w:pPr>
      <w:tabs>
        <w:tab w:val="right" w:leader="dot" w:pos="9345"/>
      </w:tabs>
      <w:spacing w:after="100"/>
      <w:ind w:left="480" w:firstLine="371"/>
    </w:pPr>
  </w:style>
  <w:style w:type="paragraph" w:styleId="ad">
    <w:name w:val="Balloon Text"/>
    <w:basedOn w:val="a"/>
    <w:link w:val="ae"/>
    <w:uiPriority w:val="99"/>
    <w:semiHidden/>
    <w:unhideWhenUsed/>
    <w:rsid w:val="006E26C0"/>
    <w:rPr>
      <w:rFonts w:ascii="Tahoma" w:hAnsi="Tahoma" w:cs="Tahoma"/>
      <w:sz w:val="16"/>
      <w:szCs w:val="16"/>
    </w:rPr>
  </w:style>
  <w:style w:type="character" w:customStyle="1" w:styleId="ae">
    <w:name w:val="Текст выноски Знак"/>
    <w:basedOn w:val="a0"/>
    <w:link w:val="ad"/>
    <w:uiPriority w:val="99"/>
    <w:semiHidden/>
    <w:rsid w:val="006E26C0"/>
    <w:rPr>
      <w:rFonts w:ascii="Tahoma" w:eastAsia="Times New Roman" w:hAnsi="Tahoma" w:cs="Tahoma"/>
      <w:sz w:val="16"/>
      <w:szCs w:val="16"/>
      <w:lang w:eastAsia="ru-RU"/>
    </w:rPr>
  </w:style>
  <w:style w:type="paragraph" w:styleId="af">
    <w:name w:val="header"/>
    <w:basedOn w:val="a"/>
    <w:link w:val="af0"/>
    <w:uiPriority w:val="99"/>
    <w:unhideWhenUsed/>
    <w:rsid w:val="00D05BDB"/>
    <w:pPr>
      <w:tabs>
        <w:tab w:val="center" w:pos="4677"/>
        <w:tab w:val="right" w:pos="9355"/>
      </w:tabs>
    </w:pPr>
  </w:style>
  <w:style w:type="character" w:customStyle="1" w:styleId="af0">
    <w:name w:val="Верхний колонтитул Знак"/>
    <w:basedOn w:val="a0"/>
    <w:link w:val="af"/>
    <w:uiPriority w:val="99"/>
    <w:rsid w:val="00D05BD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5BDB"/>
    <w:pPr>
      <w:tabs>
        <w:tab w:val="center" w:pos="4677"/>
        <w:tab w:val="right" w:pos="9355"/>
      </w:tabs>
    </w:pPr>
  </w:style>
  <w:style w:type="character" w:customStyle="1" w:styleId="af2">
    <w:name w:val="Нижний колонтитул Знак"/>
    <w:basedOn w:val="a0"/>
    <w:link w:val="af1"/>
    <w:uiPriority w:val="99"/>
    <w:rsid w:val="00D05BDB"/>
    <w:rPr>
      <w:rFonts w:ascii="Times New Roman" w:eastAsia="Times New Roman" w:hAnsi="Times New Roman" w:cs="Times New Roman"/>
      <w:sz w:val="24"/>
      <w:szCs w:val="24"/>
      <w:lang w:eastAsia="ru-RU"/>
    </w:rPr>
  </w:style>
  <w:style w:type="table" w:customStyle="1" w:styleId="12">
    <w:name w:val="1"/>
    <w:basedOn w:val="a1"/>
    <w:rsid w:val="00D05BDB"/>
    <w:pPr>
      <w:widowControl w:val="0"/>
      <w:spacing w:after="0" w:line="240" w:lineRule="auto"/>
    </w:pPr>
    <w:rPr>
      <w:rFonts w:ascii="Courier New" w:eastAsia="Courier New" w:hAnsi="Courier New" w:cs="Courier New"/>
      <w:sz w:val="24"/>
      <w:szCs w:val="24"/>
      <w:lang w:eastAsia="ru-RU"/>
    </w:rPr>
    <w:tblPr>
      <w:tblStyleRowBandSize w:val="1"/>
      <w:tblStyleColBandSize w:val="1"/>
    </w:tblPr>
  </w:style>
  <w:style w:type="character" w:customStyle="1" w:styleId="22">
    <w:name w:val="Основной текст (2) + Полужирный"/>
    <w:basedOn w:val="a0"/>
    <w:uiPriority w:val="99"/>
    <w:rsid w:val="00A74B8A"/>
    <w:rPr>
      <w:rFonts w:ascii="Times New Roman" w:hAnsi="Times New Roman" w:cs="Times New Roman"/>
      <w:b/>
      <w:bCs/>
      <w:shd w:val="clear" w:color="auto" w:fill="FFFFFF"/>
    </w:rPr>
  </w:style>
  <w:style w:type="character" w:customStyle="1" w:styleId="23">
    <w:name w:val="Основной текст (2)_"/>
    <w:basedOn w:val="a0"/>
    <w:link w:val="210"/>
    <w:uiPriority w:val="99"/>
    <w:rsid w:val="00A74B8A"/>
    <w:rPr>
      <w:rFonts w:ascii="Times New Roman" w:hAnsi="Times New Roman" w:cs="Times New Roman"/>
      <w:shd w:val="clear" w:color="auto" w:fill="FFFFFF"/>
    </w:rPr>
  </w:style>
  <w:style w:type="paragraph" w:customStyle="1" w:styleId="210">
    <w:name w:val="Основной текст (2)1"/>
    <w:basedOn w:val="a"/>
    <w:link w:val="23"/>
    <w:uiPriority w:val="99"/>
    <w:rsid w:val="00A74B8A"/>
    <w:pPr>
      <w:widowControl w:val="0"/>
      <w:shd w:val="clear" w:color="auto" w:fill="FFFFFF"/>
      <w:spacing w:before="720" w:line="274" w:lineRule="exact"/>
      <w:jc w:val="both"/>
    </w:pPr>
    <w:rPr>
      <w:rFonts w:eastAsiaTheme="minorHAnsi"/>
      <w:sz w:val="22"/>
      <w:szCs w:val="22"/>
      <w:lang w:eastAsia="en-US"/>
    </w:rPr>
  </w:style>
  <w:style w:type="paragraph" w:customStyle="1" w:styleId="24">
    <w:name w:val="Основной текст (2)"/>
    <w:basedOn w:val="a"/>
    <w:uiPriority w:val="99"/>
    <w:rsid w:val="00D977E1"/>
    <w:pPr>
      <w:widowControl w:val="0"/>
      <w:shd w:val="clear" w:color="auto" w:fill="FFFFFF"/>
      <w:spacing w:line="269" w:lineRule="exact"/>
      <w:ind w:hanging="260"/>
    </w:pPr>
    <w:rPr>
      <w:rFonts w:ascii="Garamond" w:eastAsiaTheme="minorHAnsi" w:hAnsi="Garamond" w:cs="Garamond"/>
      <w:sz w:val="22"/>
      <w:szCs w:val="22"/>
      <w:lang w:eastAsia="en-US"/>
    </w:rPr>
  </w:style>
  <w:style w:type="character" w:customStyle="1" w:styleId="25">
    <w:name w:val="Основной текст (2) + Курсив"/>
    <w:basedOn w:val="23"/>
    <w:uiPriority w:val="99"/>
    <w:rsid w:val="00D977E1"/>
    <w:rPr>
      <w:rFonts w:ascii="Garamond" w:hAnsi="Garamond" w:cs="Garamond"/>
      <w:i/>
      <w:iCs/>
      <w:shd w:val="clear" w:color="auto" w:fill="FFFFFF"/>
    </w:rPr>
  </w:style>
  <w:style w:type="character" w:customStyle="1" w:styleId="100">
    <w:name w:val="Основной текст (10)_"/>
    <w:basedOn w:val="a0"/>
    <w:link w:val="101"/>
    <w:uiPriority w:val="99"/>
    <w:rsid w:val="00D977E1"/>
    <w:rPr>
      <w:rFonts w:ascii="Garamond" w:hAnsi="Garamond" w:cs="Garamond"/>
      <w:i/>
      <w:iCs/>
      <w:shd w:val="clear" w:color="auto" w:fill="FFFFFF"/>
    </w:rPr>
  </w:style>
  <w:style w:type="character" w:customStyle="1" w:styleId="102">
    <w:name w:val="Основной текст (10) + Не курсив"/>
    <w:basedOn w:val="100"/>
    <w:uiPriority w:val="99"/>
    <w:rsid w:val="00D977E1"/>
    <w:rPr>
      <w:rFonts w:ascii="Garamond" w:hAnsi="Garamond" w:cs="Garamond"/>
      <w:i/>
      <w:iCs/>
      <w:shd w:val="clear" w:color="auto" w:fill="FFFFFF"/>
    </w:rPr>
  </w:style>
  <w:style w:type="paragraph" w:customStyle="1" w:styleId="101">
    <w:name w:val="Основной текст (10)"/>
    <w:basedOn w:val="a"/>
    <w:link w:val="100"/>
    <w:uiPriority w:val="99"/>
    <w:rsid w:val="00D977E1"/>
    <w:pPr>
      <w:widowControl w:val="0"/>
      <w:shd w:val="clear" w:color="auto" w:fill="FFFFFF"/>
      <w:spacing w:line="269" w:lineRule="exact"/>
      <w:jc w:val="both"/>
    </w:pPr>
    <w:rPr>
      <w:rFonts w:ascii="Garamond" w:eastAsiaTheme="minorHAnsi" w:hAnsi="Garamond" w:cs="Garamond"/>
      <w:i/>
      <w:iCs/>
      <w:sz w:val="22"/>
      <w:szCs w:val="22"/>
      <w:lang w:eastAsia="en-US"/>
    </w:rPr>
  </w:style>
  <w:style w:type="character" w:customStyle="1" w:styleId="32">
    <w:name w:val="Основной текст (3)_"/>
    <w:basedOn w:val="a0"/>
    <w:link w:val="33"/>
    <w:uiPriority w:val="99"/>
    <w:rsid w:val="00D50A46"/>
    <w:rPr>
      <w:rFonts w:ascii="Times New Roman" w:hAnsi="Times New Roman" w:cs="Times New Roman"/>
      <w:sz w:val="24"/>
      <w:szCs w:val="24"/>
      <w:shd w:val="clear" w:color="auto" w:fill="FFFFFF"/>
    </w:rPr>
  </w:style>
  <w:style w:type="character" w:customStyle="1" w:styleId="53">
    <w:name w:val="Заголовок №5 (3)_"/>
    <w:basedOn w:val="a0"/>
    <w:link w:val="530"/>
    <w:uiPriority w:val="99"/>
    <w:rsid w:val="00D50A46"/>
    <w:rPr>
      <w:rFonts w:ascii="Times New Roman" w:hAnsi="Times New Roman" w:cs="Times New Roman"/>
      <w:sz w:val="24"/>
      <w:szCs w:val="24"/>
      <w:shd w:val="clear" w:color="auto" w:fill="FFFFFF"/>
    </w:rPr>
  </w:style>
  <w:style w:type="paragraph" w:customStyle="1" w:styleId="33">
    <w:name w:val="Основной текст (3)"/>
    <w:basedOn w:val="a"/>
    <w:link w:val="32"/>
    <w:uiPriority w:val="99"/>
    <w:rsid w:val="00D50A46"/>
    <w:pPr>
      <w:widowControl w:val="0"/>
      <w:shd w:val="clear" w:color="auto" w:fill="FFFFFF"/>
      <w:spacing w:before="960" w:after="1380" w:line="257" w:lineRule="exact"/>
      <w:ind w:hanging="740"/>
      <w:jc w:val="center"/>
    </w:pPr>
    <w:rPr>
      <w:rFonts w:eastAsiaTheme="minorHAnsi"/>
      <w:lang w:eastAsia="en-US"/>
    </w:rPr>
  </w:style>
  <w:style w:type="paragraph" w:customStyle="1" w:styleId="530">
    <w:name w:val="Заголовок №5 (3)"/>
    <w:basedOn w:val="a"/>
    <w:link w:val="53"/>
    <w:uiPriority w:val="99"/>
    <w:rsid w:val="00D50A46"/>
    <w:pPr>
      <w:widowControl w:val="0"/>
      <w:shd w:val="clear" w:color="auto" w:fill="FFFFFF"/>
      <w:spacing w:before="540" w:after="420" w:line="240" w:lineRule="atLeast"/>
      <w:jc w:val="both"/>
      <w:outlineLvl w:val="4"/>
    </w:pPr>
    <w:rPr>
      <w:rFonts w:eastAsiaTheme="minorHAnsi"/>
      <w:lang w:eastAsia="en-US"/>
    </w:rPr>
  </w:style>
  <w:style w:type="character" w:styleId="af3">
    <w:name w:val="Strong"/>
    <w:basedOn w:val="a0"/>
    <w:uiPriority w:val="22"/>
    <w:qFormat/>
    <w:rsid w:val="00A367AA"/>
    <w:rPr>
      <w:b/>
      <w:bCs/>
    </w:rPr>
  </w:style>
  <w:style w:type="character" w:customStyle="1" w:styleId="330">
    <w:name w:val="Заголовок №3 (3)_"/>
    <w:basedOn w:val="a0"/>
    <w:link w:val="331"/>
    <w:uiPriority w:val="99"/>
    <w:rsid w:val="0056113B"/>
    <w:rPr>
      <w:rFonts w:ascii="Garamond" w:hAnsi="Garamond" w:cs="Garamond"/>
      <w:b/>
      <w:bCs/>
      <w:shd w:val="clear" w:color="auto" w:fill="FFFFFF"/>
    </w:rPr>
  </w:style>
  <w:style w:type="character" w:customStyle="1" w:styleId="9">
    <w:name w:val="Основной текст (9)_"/>
    <w:basedOn w:val="a0"/>
    <w:link w:val="91"/>
    <w:uiPriority w:val="99"/>
    <w:rsid w:val="0056113B"/>
    <w:rPr>
      <w:rFonts w:ascii="Garamond" w:hAnsi="Garamond" w:cs="Garamond"/>
      <w:sz w:val="20"/>
      <w:szCs w:val="20"/>
      <w:shd w:val="clear" w:color="auto" w:fill="FFFFFF"/>
    </w:rPr>
  </w:style>
  <w:style w:type="character" w:customStyle="1" w:styleId="26">
    <w:name w:val="Основной текст (26)_"/>
    <w:basedOn w:val="a0"/>
    <w:link w:val="260"/>
    <w:uiPriority w:val="99"/>
    <w:rsid w:val="0056113B"/>
    <w:rPr>
      <w:rFonts w:ascii="Garamond" w:hAnsi="Garamond" w:cs="Garamond"/>
      <w:b/>
      <w:bCs/>
      <w:shd w:val="clear" w:color="auto" w:fill="FFFFFF"/>
    </w:rPr>
  </w:style>
  <w:style w:type="paragraph" w:customStyle="1" w:styleId="91">
    <w:name w:val="Основной текст (9)1"/>
    <w:basedOn w:val="a"/>
    <w:link w:val="9"/>
    <w:uiPriority w:val="99"/>
    <w:rsid w:val="0056113B"/>
    <w:pPr>
      <w:widowControl w:val="0"/>
      <w:shd w:val="clear" w:color="auto" w:fill="FFFFFF"/>
      <w:spacing w:line="240" w:lineRule="atLeast"/>
    </w:pPr>
    <w:rPr>
      <w:rFonts w:ascii="Garamond" w:eastAsiaTheme="minorHAnsi" w:hAnsi="Garamond" w:cs="Garamond"/>
      <w:sz w:val="20"/>
      <w:szCs w:val="20"/>
      <w:lang w:eastAsia="en-US"/>
    </w:rPr>
  </w:style>
  <w:style w:type="paragraph" w:customStyle="1" w:styleId="331">
    <w:name w:val="Заголовок №3 (3)"/>
    <w:basedOn w:val="a"/>
    <w:link w:val="330"/>
    <w:uiPriority w:val="99"/>
    <w:rsid w:val="0056113B"/>
    <w:pPr>
      <w:widowControl w:val="0"/>
      <w:shd w:val="clear" w:color="auto" w:fill="FFFFFF"/>
      <w:spacing w:before="240" w:after="240" w:line="240" w:lineRule="atLeast"/>
      <w:jc w:val="center"/>
      <w:outlineLvl w:val="2"/>
    </w:pPr>
    <w:rPr>
      <w:rFonts w:ascii="Garamond" w:eastAsiaTheme="minorHAnsi" w:hAnsi="Garamond" w:cs="Garamond"/>
      <w:b/>
      <w:bCs/>
      <w:sz w:val="22"/>
      <w:szCs w:val="22"/>
      <w:lang w:eastAsia="en-US"/>
    </w:rPr>
  </w:style>
  <w:style w:type="paragraph" w:customStyle="1" w:styleId="260">
    <w:name w:val="Основной текст (26)"/>
    <w:basedOn w:val="a"/>
    <w:link w:val="26"/>
    <w:uiPriority w:val="99"/>
    <w:rsid w:val="0056113B"/>
    <w:pPr>
      <w:widowControl w:val="0"/>
      <w:shd w:val="clear" w:color="auto" w:fill="FFFFFF"/>
      <w:spacing w:before="180" w:line="240" w:lineRule="atLeast"/>
    </w:pPr>
    <w:rPr>
      <w:rFonts w:ascii="Garamond" w:eastAsiaTheme="minorHAnsi" w:hAnsi="Garamond" w:cs="Garamond"/>
      <w:b/>
      <w:bCs/>
      <w:sz w:val="22"/>
      <w:szCs w:val="22"/>
      <w:lang w:eastAsia="en-US"/>
    </w:rPr>
  </w:style>
  <w:style w:type="paragraph" w:styleId="af4">
    <w:name w:val="Normal (Web)"/>
    <w:basedOn w:val="a"/>
    <w:uiPriority w:val="99"/>
    <w:unhideWhenUsed/>
    <w:rsid w:val="00E34773"/>
    <w:pPr>
      <w:spacing w:before="100" w:beforeAutospacing="1" w:after="100" w:afterAutospacing="1"/>
    </w:pPr>
  </w:style>
  <w:style w:type="table" w:customStyle="1" w:styleId="13">
    <w:name w:val="Сетка таблицы1"/>
    <w:basedOn w:val="a1"/>
    <w:uiPriority w:val="39"/>
    <w:rsid w:val="0008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uiPriority w:val="99"/>
    <w:rsid w:val="00DE51C0"/>
    <w:rPr>
      <w:rFonts w:ascii="Times New Roman" w:hAnsi="Times New Roman" w:cs="Times New Roman"/>
      <w:i/>
      <w:iCs/>
      <w:sz w:val="19"/>
      <w:szCs w:val="19"/>
      <w:shd w:val="clear" w:color="auto" w:fill="FFFFFF"/>
    </w:rPr>
  </w:style>
  <w:style w:type="paragraph" w:customStyle="1" w:styleId="40">
    <w:name w:val="Основной текст (4)"/>
    <w:basedOn w:val="a"/>
    <w:link w:val="4"/>
    <w:uiPriority w:val="99"/>
    <w:rsid w:val="00DE51C0"/>
    <w:pPr>
      <w:widowControl w:val="0"/>
      <w:shd w:val="clear" w:color="auto" w:fill="FFFFFF"/>
      <w:spacing w:before="240" w:line="240" w:lineRule="atLeast"/>
      <w:jc w:val="right"/>
    </w:pPr>
    <w:rPr>
      <w:rFonts w:eastAsiaTheme="minorHAnsi"/>
      <w:i/>
      <w:iCs/>
      <w:sz w:val="19"/>
      <w:szCs w:val="19"/>
      <w:lang w:eastAsia="en-US"/>
    </w:rPr>
  </w:style>
  <w:style w:type="character" w:customStyle="1" w:styleId="extendedtext-short">
    <w:name w:val="extendedtext-short"/>
    <w:basedOn w:val="a0"/>
    <w:rsid w:val="000B3989"/>
  </w:style>
  <w:style w:type="character" w:customStyle="1" w:styleId="FontStyle26">
    <w:name w:val="Font Style26"/>
    <w:rsid w:val="000E6591"/>
    <w:rPr>
      <w:rFonts w:ascii="Times New Roman" w:hAnsi="Times New Roman" w:cs="Times New Roman"/>
      <w:sz w:val="20"/>
      <w:szCs w:val="20"/>
    </w:rPr>
  </w:style>
  <w:style w:type="paragraph" w:styleId="34">
    <w:name w:val="Body Text 3"/>
    <w:basedOn w:val="a"/>
    <w:link w:val="35"/>
    <w:uiPriority w:val="99"/>
    <w:unhideWhenUsed/>
    <w:rsid w:val="004A16FC"/>
    <w:pPr>
      <w:jc w:val="both"/>
    </w:pPr>
    <w:rPr>
      <w:rFonts w:eastAsiaTheme="minorHAnsi"/>
      <w:sz w:val="16"/>
      <w:szCs w:val="16"/>
      <w:lang w:eastAsia="en-US"/>
    </w:rPr>
  </w:style>
  <w:style w:type="character" w:customStyle="1" w:styleId="35">
    <w:name w:val="Основной текст 3 Знак"/>
    <w:basedOn w:val="a0"/>
    <w:link w:val="34"/>
    <w:uiPriority w:val="99"/>
    <w:rsid w:val="004A16FC"/>
    <w:rPr>
      <w:rFonts w:ascii="Times New Roman" w:hAnsi="Times New Roman" w:cs="Times New Roman"/>
      <w:sz w:val="16"/>
      <w:szCs w:val="16"/>
    </w:rPr>
  </w:style>
  <w:style w:type="paragraph" w:customStyle="1" w:styleId="ConsPlusTitlePage">
    <w:name w:val="ConsPlusTitlePage"/>
    <w:uiPriority w:val="99"/>
    <w:rsid w:val="00A650AC"/>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styleId="af5">
    <w:name w:val="annotation reference"/>
    <w:basedOn w:val="a0"/>
    <w:uiPriority w:val="99"/>
    <w:semiHidden/>
    <w:unhideWhenUsed/>
    <w:rsid w:val="00ED42A3"/>
    <w:rPr>
      <w:sz w:val="16"/>
      <w:szCs w:val="16"/>
    </w:rPr>
  </w:style>
  <w:style w:type="paragraph" w:styleId="af6">
    <w:name w:val="annotation text"/>
    <w:basedOn w:val="a"/>
    <w:link w:val="af7"/>
    <w:uiPriority w:val="99"/>
    <w:unhideWhenUsed/>
    <w:rsid w:val="00ED42A3"/>
    <w:rPr>
      <w:sz w:val="20"/>
      <w:szCs w:val="20"/>
    </w:rPr>
  </w:style>
  <w:style w:type="character" w:customStyle="1" w:styleId="af7">
    <w:name w:val="Текст примечания Знак"/>
    <w:basedOn w:val="a0"/>
    <w:link w:val="af6"/>
    <w:uiPriority w:val="99"/>
    <w:rsid w:val="00ED42A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ED42A3"/>
    <w:rPr>
      <w:b/>
      <w:bCs/>
    </w:rPr>
  </w:style>
  <w:style w:type="character" w:customStyle="1" w:styleId="af9">
    <w:name w:val="Тема примечания Знак"/>
    <w:basedOn w:val="af7"/>
    <w:link w:val="af8"/>
    <w:uiPriority w:val="99"/>
    <w:semiHidden/>
    <w:rsid w:val="00ED42A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30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D6B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FC25F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08A"/>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46308A"/>
    <w:pPr>
      <w:spacing w:line="259" w:lineRule="auto"/>
      <w:outlineLvl w:val="9"/>
    </w:pPr>
  </w:style>
  <w:style w:type="paragraph" w:styleId="11">
    <w:name w:val="toc 1"/>
    <w:basedOn w:val="a"/>
    <w:next w:val="a"/>
    <w:autoRedefine/>
    <w:uiPriority w:val="39"/>
    <w:unhideWhenUsed/>
    <w:rsid w:val="0036435F"/>
    <w:pPr>
      <w:tabs>
        <w:tab w:val="left" w:pos="10065"/>
        <w:tab w:val="right" w:leader="dot" w:pos="10348"/>
      </w:tabs>
      <w:spacing w:after="100"/>
      <w:ind w:right="-2"/>
      <w:jc w:val="both"/>
    </w:pPr>
  </w:style>
  <w:style w:type="character" w:styleId="a4">
    <w:name w:val="Hyperlink"/>
    <w:basedOn w:val="a0"/>
    <w:uiPriority w:val="99"/>
    <w:unhideWhenUsed/>
    <w:rsid w:val="00FF485C"/>
    <w:rPr>
      <w:color w:val="0563C1" w:themeColor="hyperlink"/>
      <w:u w:val="single"/>
    </w:rPr>
  </w:style>
  <w:style w:type="character" w:customStyle="1" w:styleId="20">
    <w:name w:val="Заголовок 2 Знак"/>
    <w:basedOn w:val="a0"/>
    <w:link w:val="2"/>
    <w:uiPriority w:val="9"/>
    <w:rsid w:val="006D6BD7"/>
    <w:rPr>
      <w:rFonts w:asciiTheme="majorHAnsi" w:eastAsiaTheme="majorEastAsia" w:hAnsiTheme="majorHAnsi" w:cstheme="majorBidi"/>
      <w:color w:val="2F5496" w:themeColor="accent1" w:themeShade="BF"/>
      <w:sz w:val="26"/>
      <w:szCs w:val="26"/>
      <w:lang w:eastAsia="ru-RU"/>
    </w:rPr>
  </w:style>
  <w:style w:type="paragraph" w:styleId="a5">
    <w:name w:val="List Paragraph"/>
    <w:aliases w:val="Абзац списка нумерация,List Paragraph,Bulleted Text,ааа,Надпись к иллюстрации"/>
    <w:basedOn w:val="a"/>
    <w:link w:val="a6"/>
    <w:uiPriority w:val="34"/>
    <w:qFormat/>
    <w:rsid w:val="00461E1D"/>
    <w:pPr>
      <w:ind w:left="720"/>
      <w:contextualSpacing/>
    </w:pPr>
  </w:style>
  <w:style w:type="paragraph" w:styleId="21">
    <w:name w:val="toc 2"/>
    <w:basedOn w:val="a"/>
    <w:next w:val="a"/>
    <w:autoRedefine/>
    <w:uiPriority w:val="39"/>
    <w:unhideWhenUsed/>
    <w:rsid w:val="009038B8"/>
    <w:pPr>
      <w:tabs>
        <w:tab w:val="left" w:pos="851"/>
        <w:tab w:val="left" w:pos="10065"/>
      </w:tabs>
      <w:spacing w:after="100"/>
      <w:ind w:left="567"/>
      <w:jc w:val="both"/>
    </w:pPr>
    <w:rPr>
      <w:b/>
      <w:bCs/>
      <w:noProof/>
    </w:rPr>
  </w:style>
  <w:style w:type="table" w:styleId="a7">
    <w:name w:val="Table Grid"/>
    <w:basedOn w:val="a1"/>
    <w:uiPriority w:val="59"/>
    <w:rsid w:val="00B6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D11F8E"/>
    <w:rPr>
      <w:color w:val="954F72" w:themeColor="followedHyperlink"/>
      <w:u w:val="single"/>
    </w:rPr>
  </w:style>
  <w:style w:type="paragraph" w:customStyle="1" w:styleId="msonormal0">
    <w:name w:val="msonormal"/>
    <w:basedOn w:val="a"/>
    <w:rsid w:val="00D11F8E"/>
    <w:pPr>
      <w:spacing w:before="100" w:beforeAutospacing="1" w:after="100" w:afterAutospacing="1"/>
    </w:pPr>
  </w:style>
  <w:style w:type="paragraph" w:styleId="a9">
    <w:name w:val="footnote text"/>
    <w:aliases w:val="Знак,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1"/>
    <w:basedOn w:val="a"/>
    <w:link w:val="aa"/>
    <w:uiPriority w:val="99"/>
    <w:unhideWhenUsed/>
    <w:rsid w:val="00D11F8E"/>
    <w:rPr>
      <w:sz w:val="20"/>
      <w:szCs w:val="20"/>
    </w:rPr>
  </w:style>
  <w:style w:type="character" w:customStyle="1" w:styleId="aa">
    <w:name w:val="Текст сноски Знак"/>
    <w:aliases w:val="Знак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Знак1 Знак1 Знак"/>
    <w:basedOn w:val="a0"/>
    <w:link w:val="a9"/>
    <w:uiPriority w:val="99"/>
    <w:rsid w:val="00D11F8E"/>
    <w:rPr>
      <w:rFonts w:ascii="Times New Roman" w:eastAsia="Times New Roman" w:hAnsi="Times New Roman" w:cs="Times New Roman"/>
      <w:sz w:val="20"/>
      <w:szCs w:val="20"/>
      <w:lang w:eastAsia="ru-RU"/>
    </w:rPr>
  </w:style>
  <w:style w:type="paragraph" w:styleId="ab">
    <w:name w:val="No Spacing"/>
    <w:uiPriority w:val="99"/>
    <w:qFormat/>
    <w:rsid w:val="00D11F8E"/>
    <w:pPr>
      <w:spacing w:after="0" w:line="240" w:lineRule="auto"/>
    </w:pPr>
    <w:rPr>
      <w:rFonts w:ascii="Times New Roman" w:eastAsia="Times New Roman" w:hAnsi="Times New Roman" w:cs="Times New Roman"/>
      <w:sz w:val="24"/>
      <w:szCs w:val="24"/>
      <w:lang w:eastAsia="ru-RU"/>
    </w:rPr>
  </w:style>
  <w:style w:type="character" w:styleId="ac">
    <w:name w:val="footnote reference"/>
    <w:basedOn w:val="a0"/>
    <w:uiPriority w:val="99"/>
    <w:unhideWhenUsed/>
    <w:rsid w:val="00D11F8E"/>
    <w:rPr>
      <w:vertAlign w:val="superscript"/>
    </w:rPr>
  </w:style>
  <w:style w:type="character" w:customStyle="1" w:styleId="a6">
    <w:name w:val="Абзац списка Знак"/>
    <w:aliases w:val="Абзац списка нумерация Знак,List Paragraph Знак,Bulleted Text Знак,ааа Знак,Надпись к иллюстрации Знак"/>
    <w:link w:val="a5"/>
    <w:uiPriority w:val="34"/>
    <w:locked/>
    <w:rsid w:val="00D11F8E"/>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C25FD"/>
    <w:rPr>
      <w:rFonts w:asciiTheme="majorHAnsi" w:eastAsiaTheme="majorEastAsia" w:hAnsiTheme="majorHAnsi" w:cstheme="majorBidi"/>
      <w:color w:val="1F3763" w:themeColor="accent1" w:themeShade="7F"/>
      <w:sz w:val="24"/>
      <w:szCs w:val="24"/>
      <w:lang w:eastAsia="ru-RU"/>
    </w:rPr>
  </w:style>
  <w:style w:type="paragraph" w:styleId="31">
    <w:name w:val="toc 3"/>
    <w:basedOn w:val="a"/>
    <w:next w:val="a"/>
    <w:autoRedefine/>
    <w:uiPriority w:val="39"/>
    <w:unhideWhenUsed/>
    <w:rsid w:val="00704BB4"/>
    <w:pPr>
      <w:tabs>
        <w:tab w:val="right" w:leader="dot" w:pos="9345"/>
      </w:tabs>
      <w:spacing w:after="100"/>
      <w:ind w:left="480" w:firstLine="371"/>
    </w:pPr>
  </w:style>
  <w:style w:type="paragraph" w:styleId="ad">
    <w:name w:val="Balloon Text"/>
    <w:basedOn w:val="a"/>
    <w:link w:val="ae"/>
    <w:uiPriority w:val="99"/>
    <w:semiHidden/>
    <w:unhideWhenUsed/>
    <w:rsid w:val="006E26C0"/>
    <w:rPr>
      <w:rFonts w:ascii="Tahoma" w:hAnsi="Tahoma" w:cs="Tahoma"/>
      <w:sz w:val="16"/>
      <w:szCs w:val="16"/>
    </w:rPr>
  </w:style>
  <w:style w:type="character" w:customStyle="1" w:styleId="ae">
    <w:name w:val="Текст выноски Знак"/>
    <w:basedOn w:val="a0"/>
    <w:link w:val="ad"/>
    <w:uiPriority w:val="99"/>
    <w:semiHidden/>
    <w:rsid w:val="006E26C0"/>
    <w:rPr>
      <w:rFonts w:ascii="Tahoma" w:eastAsia="Times New Roman" w:hAnsi="Tahoma" w:cs="Tahoma"/>
      <w:sz w:val="16"/>
      <w:szCs w:val="16"/>
      <w:lang w:eastAsia="ru-RU"/>
    </w:rPr>
  </w:style>
  <w:style w:type="paragraph" w:styleId="af">
    <w:name w:val="header"/>
    <w:basedOn w:val="a"/>
    <w:link w:val="af0"/>
    <w:uiPriority w:val="99"/>
    <w:unhideWhenUsed/>
    <w:rsid w:val="00D05BDB"/>
    <w:pPr>
      <w:tabs>
        <w:tab w:val="center" w:pos="4677"/>
        <w:tab w:val="right" w:pos="9355"/>
      </w:tabs>
    </w:pPr>
  </w:style>
  <w:style w:type="character" w:customStyle="1" w:styleId="af0">
    <w:name w:val="Верхний колонтитул Знак"/>
    <w:basedOn w:val="a0"/>
    <w:link w:val="af"/>
    <w:uiPriority w:val="99"/>
    <w:rsid w:val="00D05BDB"/>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5BDB"/>
    <w:pPr>
      <w:tabs>
        <w:tab w:val="center" w:pos="4677"/>
        <w:tab w:val="right" w:pos="9355"/>
      </w:tabs>
    </w:pPr>
  </w:style>
  <w:style w:type="character" w:customStyle="1" w:styleId="af2">
    <w:name w:val="Нижний колонтитул Знак"/>
    <w:basedOn w:val="a0"/>
    <w:link w:val="af1"/>
    <w:uiPriority w:val="99"/>
    <w:rsid w:val="00D05BDB"/>
    <w:rPr>
      <w:rFonts w:ascii="Times New Roman" w:eastAsia="Times New Roman" w:hAnsi="Times New Roman" w:cs="Times New Roman"/>
      <w:sz w:val="24"/>
      <w:szCs w:val="24"/>
      <w:lang w:eastAsia="ru-RU"/>
    </w:rPr>
  </w:style>
  <w:style w:type="table" w:customStyle="1" w:styleId="12">
    <w:name w:val="1"/>
    <w:basedOn w:val="a1"/>
    <w:rsid w:val="00D05BDB"/>
    <w:pPr>
      <w:widowControl w:val="0"/>
      <w:spacing w:after="0" w:line="240" w:lineRule="auto"/>
    </w:pPr>
    <w:rPr>
      <w:rFonts w:ascii="Courier New" w:eastAsia="Courier New" w:hAnsi="Courier New" w:cs="Courier New"/>
      <w:sz w:val="24"/>
      <w:szCs w:val="24"/>
      <w:lang w:eastAsia="ru-RU"/>
    </w:rPr>
    <w:tblPr>
      <w:tblStyleRowBandSize w:val="1"/>
      <w:tblStyleColBandSize w:val="1"/>
    </w:tblPr>
  </w:style>
  <w:style w:type="character" w:customStyle="1" w:styleId="22">
    <w:name w:val="Основной текст (2) + Полужирный"/>
    <w:basedOn w:val="a0"/>
    <w:uiPriority w:val="99"/>
    <w:rsid w:val="00A74B8A"/>
    <w:rPr>
      <w:rFonts w:ascii="Times New Roman" w:hAnsi="Times New Roman" w:cs="Times New Roman"/>
      <w:b/>
      <w:bCs/>
      <w:shd w:val="clear" w:color="auto" w:fill="FFFFFF"/>
    </w:rPr>
  </w:style>
  <w:style w:type="character" w:customStyle="1" w:styleId="23">
    <w:name w:val="Основной текст (2)_"/>
    <w:basedOn w:val="a0"/>
    <w:link w:val="210"/>
    <w:uiPriority w:val="99"/>
    <w:rsid w:val="00A74B8A"/>
    <w:rPr>
      <w:rFonts w:ascii="Times New Roman" w:hAnsi="Times New Roman" w:cs="Times New Roman"/>
      <w:shd w:val="clear" w:color="auto" w:fill="FFFFFF"/>
    </w:rPr>
  </w:style>
  <w:style w:type="paragraph" w:customStyle="1" w:styleId="210">
    <w:name w:val="Основной текст (2)1"/>
    <w:basedOn w:val="a"/>
    <w:link w:val="23"/>
    <w:uiPriority w:val="99"/>
    <w:rsid w:val="00A74B8A"/>
    <w:pPr>
      <w:widowControl w:val="0"/>
      <w:shd w:val="clear" w:color="auto" w:fill="FFFFFF"/>
      <w:spacing w:before="720" w:line="274" w:lineRule="exact"/>
      <w:jc w:val="both"/>
    </w:pPr>
    <w:rPr>
      <w:rFonts w:eastAsiaTheme="minorHAnsi"/>
      <w:sz w:val="22"/>
      <w:szCs w:val="22"/>
      <w:lang w:eastAsia="en-US"/>
    </w:rPr>
  </w:style>
  <w:style w:type="paragraph" w:customStyle="1" w:styleId="24">
    <w:name w:val="Основной текст (2)"/>
    <w:basedOn w:val="a"/>
    <w:uiPriority w:val="99"/>
    <w:rsid w:val="00D977E1"/>
    <w:pPr>
      <w:widowControl w:val="0"/>
      <w:shd w:val="clear" w:color="auto" w:fill="FFFFFF"/>
      <w:spacing w:line="269" w:lineRule="exact"/>
      <w:ind w:hanging="260"/>
    </w:pPr>
    <w:rPr>
      <w:rFonts w:ascii="Garamond" w:eastAsiaTheme="minorHAnsi" w:hAnsi="Garamond" w:cs="Garamond"/>
      <w:sz w:val="22"/>
      <w:szCs w:val="22"/>
      <w:lang w:eastAsia="en-US"/>
    </w:rPr>
  </w:style>
  <w:style w:type="character" w:customStyle="1" w:styleId="25">
    <w:name w:val="Основной текст (2) + Курсив"/>
    <w:basedOn w:val="23"/>
    <w:uiPriority w:val="99"/>
    <w:rsid w:val="00D977E1"/>
    <w:rPr>
      <w:rFonts w:ascii="Garamond" w:hAnsi="Garamond" w:cs="Garamond"/>
      <w:i/>
      <w:iCs/>
      <w:shd w:val="clear" w:color="auto" w:fill="FFFFFF"/>
    </w:rPr>
  </w:style>
  <w:style w:type="character" w:customStyle="1" w:styleId="100">
    <w:name w:val="Основной текст (10)_"/>
    <w:basedOn w:val="a0"/>
    <w:link w:val="101"/>
    <w:uiPriority w:val="99"/>
    <w:rsid w:val="00D977E1"/>
    <w:rPr>
      <w:rFonts w:ascii="Garamond" w:hAnsi="Garamond" w:cs="Garamond"/>
      <w:i/>
      <w:iCs/>
      <w:shd w:val="clear" w:color="auto" w:fill="FFFFFF"/>
    </w:rPr>
  </w:style>
  <w:style w:type="character" w:customStyle="1" w:styleId="102">
    <w:name w:val="Основной текст (10) + Не курсив"/>
    <w:basedOn w:val="100"/>
    <w:uiPriority w:val="99"/>
    <w:rsid w:val="00D977E1"/>
    <w:rPr>
      <w:rFonts w:ascii="Garamond" w:hAnsi="Garamond" w:cs="Garamond"/>
      <w:i/>
      <w:iCs/>
      <w:shd w:val="clear" w:color="auto" w:fill="FFFFFF"/>
    </w:rPr>
  </w:style>
  <w:style w:type="paragraph" w:customStyle="1" w:styleId="101">
    <w:name w:val="Основной текст (10)"/>
    <w:basedOn w:val="a"/>
    <w:link w:val="100"/>
    <w:uiPriority w:val="99"/>
    <w:rsid w:val="00D977E1"/>
    <w:pPr>
      <w:widowControl w:val="0"/>
      <w:shd w:val="clear" w:color="auto" w:fill="FFFFFF"/>
      <w:spacing w:line="269" w:lineRule="exact"/>
      <w:jc w:val="both"/>
    </w:pPr>
    <w:rPr>
      <w:rFonts w:ascii="Garamond" w:eastAsiaTheme="minorHAnsi" w:hAnsi="Garamond" w:cs="Garamond"/>
      <w:i/>
      <w:iCs/>
      <w:sz w:val="22"/>
      <w:szCs w:val="22"/>
      <w:lang w:eastAsia="en-US"/>
    </w:rPr>
  </w:style>
  <w:style w:type="character" w:customStyle="1" w:styleId="32">
    <w:name w:val="Основной текст (3)_"/>
    <w:basedOn w:val="a0"/>
    <w:link w:val="33"/>
    <w:uiPriority w:val="99"/>
    <w:rsid w:val="00D50A46"/>
    <w:rPr>
      <w:rFonts w:ascii="Times New Roman" w:hAnsi="Times New Roman" w:cs="Times New Roman"/>
      <w:sz w:val="24"/>
      <w:szCs w:val="24"/>
      <w:shd w:val="clear" w:color="auto" w:fill="FFFFFF"/>
    </w:rPr>
  </w:style>
  <w:style w:type="character" w:customStyle="1" w:styleId="53">
    <w:name w:val="Заголовок №5 (3)_"/>
    <w:basedOn w:val="a0"/>
    <w:link w:val="530"/>
    <w:uiPriority w:val="99"/>
    <w:rsid w:val="00D50A46"/>
    <w:rPr>
      <w:rFonts w:ascii="Times New Roman" w:hAnsi="Times New Roman" w:cs="Times New Roman"/>
      <w:sz w:val="24"/>
      <w:szCs w:val="24"/>
      <w:shd w:val="clear" w:color="auto" w:fill="FFFFFF"/>
    </w:rPr>
  </w:style>
  <w:style w:type="paragraph" w:customStyle="1" w:styleId="33">
    <w:name w:val="Основной текст (3)"/>
    <w:basedOn w:val="a"/>
    <w:link w:val="32"/>
    <w:uiPriority w:val="99"/>
    <w:rsid w:val="00D50A46"/>
    <w:pPr>
      <w:widowControl w:val="0"/>
      <w:shd w:val="clear" w:color="auto" w:fill="FFFFFF"/>
      <w:spacing w:before="960" w:after="1380" w:line="257" w:lineRule="exact"/>
      <w:ind w:hanging="740"/>
      <w:jc w:val="center"/>
    </w:pPr>
    <w:rPr>
      <w:rFonts w:eastAsiaTheme="minorHAnsi"/>
      <w:lang w:eastAsia="en-US"/>
    </w:rPr>
  </w:style>
  <w:style w:type="paragraph" w:customStyle="1" w:styleId="530">
    <w:name w:val="Заголовок №5 (3)"/>
    <w:basedOn w:val="a"/>
    <w:link w:val="53"/>
    <w:uiPriority w:val="99"/>
    <w:rsid w:val="00D50A46"/>
    <w:pPr>
      <w:widowControl w:val="0"/>
      <w:shd w:val="clear" w:color="auto" w:fill="FFFFFF"/>
      <w:spacing w:before="540" w:after="420" w:line="240" w:lineRule="atLeast"/>
      <w:jc w:val="both"/>
      <w:outlineLvl w:val="4"/>
    </w:pPr>
    <w:rPr>
      <w:rFonts w:eastAsiaTheme="minorHAnsi"/>
      <w:lang w:eastAsia="en-US"/>
    </w:rPr>
  </w:style>
  <w:style w:type="character" w:styleId="af3">
    <w:name w:val="Strong"/>
    <w:basedOn w:val="a0"/>
    <w:uiPriority w:val="22"/>
    <w:qFormat/>
    <w:rsid w:val="00A367AA"/>
    <w:rPr>
      <w:b/>
      <w:bCs/>
    </w:rPr>
  </w:style>
  <w:style w:type="character" w:customStyle="1" w:styleId="330">
    <w:name w:val="Заголовок №3 (3)_"/>
    <w:basedOn w:val="a0"/>
    <w:link w:val="331"/>
    <w:uiPriority w:val="99"/>
    <w:rsid w:val="0056113B"/>
    <w:rPr>
      <w:rFonts w:ascii="Garamond" w:hAnsi="Garamond" w:cs="Garamond"/>
      <w:b/>
      <w:bCs/>
      <w:shd w:val="clear" w:color="auto" w:fill="FFFFFF"/>
    </w:rPr>
  </w:style>
  <w:style w:type="character" w:customStyle="1" w:styleId="9">
    <w:name w:val="Основной текст (9)_"/>
    <w:basedOn w:val="a0"/>
    <w:link w:val="91"/>
    <w:uiPriority w:val="99"/>
    <w:rsid w:val="0056113B"/>
    <w:rPr>
      <w:rFonts w:ascii="Garamond" w:hAnsi="Garamond" w:cs="Garamond"/>
      <w:sz w:val="20"/>
      <w:szCs w:val="20"/>
      <w:shd w:val="clear" w:color="auto" w:fill="FFFFFF"/>
    </w:rPr>
  </w:style>
  <w:style w:type="character" w:customStyle="1" w:styleId="26">
    <w:name w:val="Основной текст (26)_"/>
    <w:basedOn w:val="a0"/>
    <w:link w:val="260"/>
    <w:uiPriority w:val="99"/>
    <w:rsid w:val="0056113B"/>
    <w:rPr>
      <w:rFonts w:ascii="Garamond" w:hAnsi="Garamond" w:cs="Garamond"/>
      <w:b/>
      <w:bCs/>
      <w:shd w:val="clear" w:color="auto" w:fill="FFFFFF"/>
    </w:rPr>
  </w:style>
  <w:style w:type="paragraph" w:customStyle="1" w:styleId="91">
    <w:name w:val="Основной текст (9)1"/>
    <w:basedOn w:val="a"/>
    <w:link w:val="9"/>
    <w:uiPriority w:val="99"/>
    <w:rsid w:val="0056113B"/>
    <w:pPr>
      <w:widowControl w:val="0"/>
      <w:shd w:val="clear" w:color="auto" w:fill="FFFFFF"/>
      <w:spacing w:line="240" w:lineRule="atLeast"/>
    </w:pPr>
    <w:rPr>
      <w:rFonts w:ascii="Garamond" w:eastAsiaTheme="minorHAnsi" w:hAnsi="Garamond" w:cs="Garamond"/>
      <w:sz w:val="20"/>
      <w:szCs w:val="20"/>
      <w:lang w:eastAsia="en-US"/>
    </w:rPr>
  </w:style>
  <w:style w:type="paragraph" w:customStyle="1" w:styleId="331">
    <w:name w:val="Заголовок №3 (3)"/>
    <w:basedOn w:val="a"/>
    <w:link w:val="330"/>
    <w:uiPriority w:val="99"/>
    <w:rsid w:val="0056113B"/>
    <w:pPr>
      <w:widowControl w:val="0"/>
      <w:shd w:val="clear" w:color="auto" w:fill="FFFFFF"/>
      <w:spacing w:before="240" w:after="240" w:line="240" w:lineRule="atLeast"/>
      <w:jc w:val="center"/>
      <w:outlineLvl w:val="2"/>
    </w:pPr>
    <w:rPr>
      <w:rFonts w:ascii="Garamond" w:eastAsiaTheme="minorHAnsi" w:hAnsi="Garamond" w:cs="Garamond"/>
      <w:b/>
      <w:bCs/>
      <w:sz w:val="22"/>
      <w:szCs w:val="22"/>
      <w:lang w:eastAsia="en-US"/>
    </w:rPr>
  </w:style>
  <w:style w:type="paragraph" w:customStyle="1" w:styleId="260">
    <w:name w:val="Основной текст (26)"/>
    <w:basedOn w:val="a"/>
    <w:link w:val="26"/>
    <w:uiPriority w:val="99"/>
    <w:rsid w:val="0056113B"/>
    <w:pPr>
      <w:widowControl w:val="0"/>
      <w:shd w:val="clear" w:color="auto" w:fill="FFFFFF"/>
      <w:spacing w:before="180" w:line="240" w:lineRule="atLeast"/>
    </w:pPr>
    <w:rPr>
      <w:rFonts w:ascii="Garamond" w:eastAsiaTheme="minorHAnsi" w:hAnsi="Garamond" w:cs="Garamond"/>
      <w:b/>
      <w:bCs/>
      <w:sz w:val="22"/>
      <w:szCs w:val="22"/>
      <w:lang w:eastAsia="en-US"/>
    </w:rPr>
  </w:style>
  <w:style w:type="paragraph" w:styleId="af4">
    <w:name w:val="Normal (Web)"/>
    <w:basedOn w:val="a"/>
    <w:uiPriority w:val="99"/>
    <w:unhideWhenUsed/>
    <w:rsid w:val="00E34773"/>
    <w:pPr>
      <w:spacing w:before="100" w:beforeAutospacing="1" w:after="100" w:afterAutospacing="1"/>
    </w:pPr>
  </w:style>
  <w:style w:type="table" w:customStyle="1" w:styleId="13">
    <w:name w:val="Сетка таблицы1"/>
    <w:basedOn w:val="a1"/>
    <w:uiPriority w:val="39"/>
    <w:rsid w:val="0008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0"/>
    <w:uiPriority w:val="99"/>
    <w:rsid w:val="00DE51C0"/>
    <w:rPr>
      <w:rFonts w:ascii="Times New Roman" w:hAnsi="Times New Roman" w:cs="Times New Roman"/>
      <w:i/>
      <w:iCs/>
      <w:sz w:val="19"/>
      <w:szCs w:val="19"/>
      <w:shd w:val="clear" w:color="auto" w:fill="FFFFFF"/>
    </w:rPr>
  </w:style>
  <w:style w:type="paragraph" w:customStyle="1" w:styleId="40">
    <w:name w:val="Основной текст (4)"/>
    <w:basedOn w:val="a"/>
    <w:link w:val="4"/>
    <w:uiPriority w:val="99"/>
    <w:rsid w:val="00DE51C0"/>
    <w:pPr>
      <w:widowControl w:val="0"/>
      <w:shd w:val="clear" w:color="auto" w:fill="FFFFFF"/>
      <w:spacing w:before="240" w:line="240" w:lineRule="atLeast"/>
      <w:jc w:val="right"/>
    </w:pPr>
    <w:rPr>
      <w:rFonts w:eastAsiaTheme="minorHAnsi"/>
      <w:i/>
      <w:iCs/>
      <w:sz w:val="19"/>
      <w:szCs w:val="19"/>
      <w:lang w:eastAsia="en-US"/>
    </w:rPr>
  </w:style>
  <w:style w:type="character" w:customStyle="1" w:styleId="extendedtext-short">
    <w:name w:val="extendedtext-short"/>
    <w:basedOn w:val="a0"/>
    <w:rsid w:val="000B3989"/>
  </w:style>
  <w:style w:type="character" w:customStyle="1" w:styleId="FontStyle26">
    <w:name w:val="Font Style26"/>
    <w:rsid w:val="000E6591"/>
    <w:rPr>
      <w:rFonts w:ascii="Times New Roman" w:hAnsi="Times New Roman" w:cs="Times New Roman"/>
      <w:sz w:val="20"/>
      <w:szCs w:val="20"/>
    </w:rPr>
  </w:style>
  <w:style w:type="paragraph" w:styleId="34">
    <w:name w:val="Body Text 3"/>
    <w:basedOn w:val="a"/>
    <w:link w:val="35"/>
    <w:uiPriority w:val="99"/>
    <w:unhideWhenUsed/>
    <w:rsid w:val="004A16FC"/>
    <w:pPr>
      <w:jc w:val="both"/>
    </w:pPr>
    <w:rPr>
      <w:rFonts w:eastAsiaTheme="minorHAnsi"/>
      <w:sz w:val="16"/>
      <w:szCs w:val="16"/>
      <w:lang w:eastAsia="en-US"/>
    </w:rPr>
  </w:style>
  <w:style w:type="character" w:customStyle="1" w:styleId="35">
    <w:name w:val="Основной текст 3 Знак"/>
    <w:basedOn w:val="a0"/>
    <w:link w:val="34"/>
    <w:uiPriority w:val="99"/>
    <w:rsid w:val="004A16FC"/>
    <w:rPr>
      <w:rFonts w:ascii="Times New Roman" w:hAnsi="Times New Roman" w:cs="Times New Roman"/>
      <w:sz w:val="16"/>
      <w:szCs w:val="16"/>
    </w:rPr>
  </w:style>
  <w:style w:type="paragraph" w:customStyle="1" w:styleId="ConsPlusTitlePage">
    <w:name w:val="ConsPlusTitlePage"/>
    <w:uiPriority w:val="99"/>
    <w:rsid w:val="00A650AC"/>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styleId="af5">
    <w:name w:val="annotation reference"/>
    <w:basedOn w:val="a0"/>
    <w:uiPriority w:val="99"/>
    <w:semiHidden/>
    <w:unhideWhenUsed/>
    <w:rsid w:val="00ED42A3"/>
    <w:rPr>
      <w:sz w:val="16"/>
      <w:szCs w:val="16"/>
    </w:rPr>
  </w:style>
  <w:style w:type="paragraph" w:styleId="af6">
    <w:name w:val="annotation text"/>
    <w:basedOn w:val="a"/>
    <w:link w:val="af7"/>
    <w:uiPriority w:val="99"/>
    <w:unhideWhenUsed/>
    <w:rsid w:val="00ED42A3"/>
    <w:rPr>
      <w:sz w:val="20"/>
      <w:szCs w:val="20"/>
    </w:rPr>
  </w:style>
  <w:style w:type="character" w:customStyle="1" w:styleId="af7">
    <w:name w:val="Текст примечания Знак"/>
    <w:basedOn w:val="a0"/>
    <w:link w:val="af6"/>
    <w:uiPriority w:val="99"/>
    <w:rsid w:val="00ED42A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ED42A3"/>
    <w:rPr>
      <w:b/>
      <w:bCs/>
    </w:rPr>
  </w:style>
  <w:style w:type="character" w:customStyle="1" w:styleId="af9">
    <w:name w:val="Тема примечания Знак"/>
    <w:basedOn w:val="af7"/>
    <w:link w:val="af8"/>
    <w:uiPriority w:val="99"/>
    <w:semiHidden/>
    <w:rsid w:val="00ED42A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921">
      <w:bodyDiv w:val="1"/>
      <w:marLeft w:val="0"/>
      <w:marRight w:val="0"/>
      <w:marTop w:val="0"/>
      <w:marBottom w:val="0"/>
      <w:divBdr>
        <w:top w:val="none" w:sz="0" w:space="0" w:color="auto"/>
        <w:left w:val="none" w:sz="0" w:space="0" w:color="auto"/>
        <w:bottom w:val="none" w:sz="0" w:space="0" w:color="auto"/>
        <w:right w:val="none" w:sz="0" w:space="0" w:color="auto"/>
      </w:divBdr>
    </w:div>
    <w:div w:id="16739257">
      <w:bodyDiv w:val="1"/>
      <w:marLeft w:val="0"/>
      <w:marRight w:val="0"/>
      <w:marTop w:val="0"/>
      <w:marBottom w:val="0"/>
      <w:divBdr>
        <w:top w:val="none" w:sz="0" w:space="0" w:color="auto"/>
        <w:left w:val="none" w:sz="0" w:space="0" w:color="auto"/>
        <w:bottom w:val="none" w:sz="0" w:space="0" w:color="auto"/>
        <w:right w:val="none" w:sz="0" w:space="0" w:color="auto"/>
      </w:divBdr>
    </w:div>
    <w:div w:id="30420525">
      <w:bodyDiv w:val="1"/>
      <w:marLeft w:val="0"/>
      <w:marRight w:val="0"/>
      <w:marTop w:val="0"/>
      <w:marBottom w:val="0"/>
      <w:divBdr>
        <w:top w:val="none" w:sz="0" w:space="0" w:color="auto"/>
        <w:left w:val="none" w:sz="0" w:space="0" w:color="auto"/>
        <w:bottom w:val="none" w:sz="0" w:space="0" w:color="auto"/>
        <w:right w:val="none" w:sz="0" w:space="0" w:color="auto"/>
      </w:divBdr>
    </w:div>
    <w:div w:id="43066233">
      <w:bodyDiv w:val="1"/>
      <w:marLeft w:val="0"/>
      <w:marRight w:val="0"/>
      <w:marTop w:val="0"/>
      <w:marBottom w:val="0"/>
      <w:divBdr>
        <w:top w:val="none" w:sz="0" w:space="0" w:color="auto"/>
        <w:left w:val="none" w:sz="0" w:space="0" w:color="auto"/>
        <w:bottom w:val="none" w:sz="0" w:space="0" w:color="auto"/>
        <w:right w:val="none" w:sz="0" w:space="0" w:color="auto"/>
      </w:divBdr>
    </w:div>
    <w:div w:id="43069266">
      <w:bodyDiv w:val="1"/>
      <w:marLeft w:val="0"/>
      <w:marRight w:val="0"/>
      <w:marTop w:val="0"/>
      <w:marBottom w:val="0"/>
      <w:divBdr>
        <w:top w:val="none" w:sz="0" w:space="0" w:color="auto"/>
        <w:left w:val="none" w:sz="0" w:space="0" w:color="auto"/>
        <w:bottom w:val="none" w:sz="0" w:space="0" w:color="auto"/>
        <w:right w:val="none" w:sz="0" w:space="0" w:color="auto"/>
      </w:divBdr>
    </w:div>
    <w:div w:id="48111616">
      <w:bodyDiv w:val="1"/>
      <w:marLeft w:val="0"/>
      <w:marRight w:val="0"/>
      <w:marTop w:val="0"/>
      <w:marBottom w:val="0"/>
      <w:divBdr>
        <w:top w:val="none" w:sz="0" w:space="0" w:color="auto"/>
        <w:left w:val="none" w:sz="0" w:space="0" w:color="auto"/>
        <w:bottom w:val="none" w:sz="0" w:space="0" w:color="auto"/>
        <w:right w:val="none" w:sz="0" w:space="0" w:color="auto"/>
      </w:divBdr>
    </w:div>
    <w:div w:id="61343347">
      <w:bodyDiv w:val="1"/>
      <w:marLeft w:val="0"/>
      <w:marRight w:val="0"/>
      <w:marTop w:val="0"/>
      <w:marBottom w:val="0"/>
      <w:divBdr>
        <w:top w:val="none" w:sz="0" w:space="0" w:color="auto"/>
        <w:left w:val="none" w:sz="0" w:space="0" w:color="auto"/>
        <w:bottom w:val="none" w:sz="0" w:space="0" w:color="auto"/>
        <w:right w:val="none" w:sz="0" w:space="0" w:color="auto"/>
      </w:divBdr>
    </w:div>
    <w:div w:id="66609294">
      <w:bodyDiv w:val="1"/>
      <w:marLeft w:val="0"/>
      <w:marRight w:val="0"/>
      <w:marTop w:val="0"/>
      <w:marBottom w:val="0"/>
      <w:divBdr>
        <w:top w:val="none" w:sz="0" w:space="0" w:color="auto"/>
        <w:left w:val="none" w:sz="0" w:space="0" w:color="auto"/>
        <w:bottom w:val="none" w:sz="0" w:space="0" w:color="auto"/>
        <w:right w:val="none" w:sz="0" w:space="0" w:color="auto"/>
      </w:divBdr>
    </w:div>
    <w:div w:id="83766456">
      <w:bodyDiv w:val="1"/>
      <w:marLeft w:val="0"/>
      <w:marRight w:val="0"/>
      <w:marTop w:val="0"/>
      <w:marBottom w:val="0"/>
      <w:divBdr>
        <w:top w:val="none" w:sz="0" w:space="0" w:color="auto"/>
        <w:left w:val="none" w:sz="0" w:space="0" w:color="auto"/>
        <w:bottom w:val="none" w:sz="0" w:space="0" w:color="auto"/>
        <w:right w:val="none" w:sz="0" w:space="0" w:color="auto"/>
      </w:divBdr>
    </w:div>
    <w:div w:id="90779438">
      <w:bodyDiv w:val="1"/>
      <w:marLeft w:val="0"/>
      <w:marRight w:val="0"/>
      <w:marTop w:val="0"/>
      <w:marBottom w:val="0"/>
      <w:divBdr>
        <w:top w:val="none" w:sz="0" w:space="0" w:color="auto"/>
        <w:left w:val="none" w:sz="0" w:space="0" w:color="auto"/>
        <w:bottom w:val="none" w:sz="0" w:space="0" w:color="auto"/>
        <w:right w:val="none" w:sz="0" w:space="0" w:color="auto"/>
      </w:divBdr>
    </w:div>
    <w:div w:id="97137538">
      <w:bodyDiv w:val="1"/>
      <w:marLeft w:val="0"/>
      <w:marRight w:val="0"/>
      <w:marTop w:val="0"/>
      <w:marBottom w:val="0"/>
      <w:divBdr>
        <w:top w:val="none" w:sz="0" w:space="0" w:color="auto"/>
        <w:left w:val="none" w:sz="0" w:space="0" w:color="auto"/>
        <w:bottom w:val="none" w:sz="0" w:space="0" w:color="auto"/>
        <w:right w:val="none" w:sz="0" w:space="0" w:color="auto"/>
      </w:divBdr>
    </w:div>
    <w:div w:id="100612710">
      <w:bodyDiv w:val="1"/>
      <w:marLeft w:val="0"/>
      <w:marRight w:val="0"/>
      <w:marTop w:val="0"/>
      <w:marBottom w:val="0"/>
      <w:divBdr>
        <w:top w:val="none" w:sz="0" w:space="0" w:color="auto"/>
        <w:left w:val="none" w:sz="0" w:space="0" w:color="auto"/>
        <w:bottom w:val="none" w:sz="0" w:space="0" w:color="auto"/>
        <w:right w:val="none" w:sz="0" w:space="0" w:color="auto"/>
      </w:divBdr>
    </w:div>
    <w:div w:id="107747363">
      <w:bodyDiv w:val="1"/>
      <w:marLeft w:val="0"/>
      <w:marRight w:val="0"/>
      <w:marTop w:val="0"/>
      <w:marBottom w:val="0"/>
      <w:divBdr>
        <w:top w:val="none" w:sz="0" w:space="0" w:color="auto"/>
        <w:left w:val="none" w:sz="0" w:space="0" w:color="auto"/>
        <w:bottom w:val="none" w:sz="0" w:space="0" w:color="auto"/>
        <w:right w:val="none" w:sz="0" w:space="0" w:color="auto"/>
      </w:divBdr>
    </w:div>
    <w:div w:id="107895956">
      <w:bodyDiv w:val="1"/>
      <w:marLeft w:val="0"/>
      <w:marRight w:val="0"/>
      <w:marTop w:val="0"/>
      <w:marBottom w:val="0"/>
      <w:divBdr>
        <w:top w:val="none" w:sz="0" w:space="0" w:color="auto"/>
        <w:left w:val="none" w:sz="0" w:space="0" w:color="auto"/>
        <w:bottom w:val="none" w:sz="0" w:space="0" w:color="auto"/>
        <w:right w:val="none" w:sz="0" w:space="0" w:color="auto"/>
      </w:divBdr>
    </w:div>
    <w:div w:id="114566774">
      <w:bodyDiv w:val="1"/>
      <w:marLeft w:val="0"/>
      <w:marRight w:val="0"/>
      <w:marTop w:val="0"/>
      <w:marBottom w:val="0"/>
      <w:divBdr>
        <w:top w:val="none" w:sz="0" w:space="0" w:color="auto"/>
        <w:left w:val="none" w:sz="0" w:space="0" w:color="auto"/>
        <w:bottom w:val="none" w:sz="0" w:space="0" w:color="auto"/>
        <w:right w:val="none" w:sz="0" w:space="0" w:color="auto"/>
      </w:divBdr>
    </w:div>
    <w:div w:id="126551347">
      <w:bodyDiv w:val="1"/>
      <w:marLeft w:val="0"/>
      <w:marRight w:val="0"/>
      <w:marTop w:val="0"/>
      <w:marBottom w:val="0"/>
      <w:divBdr>
        <w:top w:val="none" w:sz="0" w:space="0" w:color="auto"/>
        <w:left w:val="none" w:sz="0" w:space="0" w:color="auto"/>
        <w:bottom w:val="none" w:sz="0" w:space="0" w:color="auto"/>
        <w:right w:val="none" w:sz="0" w:space="0" w:color="auto"/>
      </w:divBdr>
    </w:div>
    <w:div w:id="147092312">
      <w:bodyDiv w:val="1"/>
      <w:marLeft w:val="0"/>
      <w:marRight w:val="0"/>
      <w:marTop w:val="0"/>
      <w:marBottom w:val="0"/>
      <w:divBdr>
        <w:top w:val="none" w:sz="0" w:space="0" w:color="auto"/>
        <w:left w:val="none" w:sz="0" w:space="0" w:color="auto"/>
        <w:bottom w:val="none" w:sz="0" w:space="0" w:color="auto"/>
        <w:right w:val="none" w:sz="0" w:space="0" w:color="auto"/>
      </w:divBdr>
    </w:div>
    <w:div w:id="147288643">
      <w:bodyDiv w:val="1"/>
      <w:marLeft w:val="0"/>
      <w:marRight w:val="0"/>
      <w:marTop w:val="0"/>
      <w:marBottom w:val="0"/>
      <w:divBdr>
        <w:top w:val="none" w:sz="0" w:space="0" w:color="auto"/>
        <w:left w:val="none" w:sz="0" w:space="0" w:color="auto"/>
        <w:bottom w:val="none" w:sz="0" w:space="0" w:color="auto"/>
        <w:right w:val="none" w:sz="0" w:space="0" w:color="auto"/>
      </w:divBdr>
    </w:div>
    <w:div w:id="182675316">
      <w:bodyDiv w:val="1"/>
      <w:marLeft w:val="0"/>
      <w:marRight w:val="0"/>
      <w:marTop w:val="0"/>
      <w:marBottom w:val="0"/>
      <w:divBdr>
        <w:top w:val="none" w:sz="0" w:space="0" w:color="auto"/>
        <w:left w:val="none" w:sz="0" w:space="0" w:color="auto"/>
        <w:bottom w:val="none" w:sz="0" w:space="0" w:color="auto"/>
        <w:right w:val="none" w:sz="0" w:space="0" w:color="auto"/>
      </w:divBdr>
    </w:div>
    <w:div w:id="183253051">
      <w:bodyDiv w:val="1"/>
      <w:marLeft w:val="0"/>
      <w:marRight w:val="0"/>
      <w:marTop w:val="0"/>
      <w:marBottom w:val="0"/>
      <w:divBdr>
        <w:top w:val="none" w:sz="0" w:space="0" w:color="auto"/>
        <w:left w:val="none" w:sz="0" w:space="0" w:color="auto"/>
        <w:bottom w:val="none" w:sz="0" w:space="0" w:color="auto"/>
        <w:right w:val="none" w:sz="0" w:space="0" w:color="auto"/>
      </w:divBdr>
    </w:div>
    <w:div w:id="186647555">
      <w:bodyDiv w:val="1"/>
      <w:marLeft w:val="0"/>
      <w:marRight w:val="0"/>
      <w:marTop w:val="0"/>
      <w:marBottom w:val="0"/>
      <w:divBdr>
        <w:top w:val="none" w:sz="0" w:space="0" w:color="auto"/>
        <w:left w:val="none" w:sz="0" w:space="0" w:color="auto"/>
        <w:bottom w:val="none" w:sz="0" w:space="0" w:color="auto"/>
        <w:right w:val="none" w:sz="0" w:space="0" w:color="auto"/>
      </w:divBdr>
    </w:div>
    <w:div w:id="202332250">
      <w:bodyDiv w:val="1"/>
      <w:marLeft w:val="0"/>
      <w:marRight w:val="0"/>
      <w:marTop w:val="0"/>
      <w:marBottom w:val="0"/>
      <w:divBdr>
        <w:top w:val="none" w:sz="0" w:space="0" w:color="auto"/>
        <w:left w:val="none" w:sz="0" w:space="0" w:color="auto"/>
        <w:bottom w:val="none" w:sz="0" w:space="0" w:color="auto"/>
        <w:right w:val="none" w:sz="0" w:space="0" w:color="auto"/>
      </w:divBdr>
    </w:div>
    <w:div w:id="205874534">
      <w:bodyDiv w:val="1"/>
      <w:marLeft w:val="0"/>
      <w:marRight w:val="0"/>
      <w:marTop w:val="0"/>
      <w:marBottom w:val="0"/>
      <w:divBdr>
        <w:top w:val="none" w:sz="0" w:space="0" w:color="auto"/>
        <w:left w:val="none" w:sz="0" w:space="0" w:color="auto"/>
        <w:bottom w:val="none" w:sz="0" w:space="0" w:color="auto"/>
        <w:right w:val="none" w:sz="0" w:space="0" w:color="auto"/>
      </w:divBdr>
    </w:div>
    <w:div w:id="208499789">
      <w:bodyDiv w:val="1"/>
      <w:marLeft w:val="0"/>
      <w:marRight w:val="0"/>
      <w:marTop w:val="0"/>
      <w:marBottom w:val="0"/>
      <w:divBdr>
        <w:top w:val="none" w:sz="0" w:space="0" w:color="auto"/>
        <w:left w:val="none" w:sz="0" w:space="0" w:color="auto"/>
        <w:bottom w:val="none" w:sz="0" w:space="0" w:color="auto"/>
        <w:right w:val="none" w:sz="0" w:space="0" w:color="auto"/>
      </w:divBdr>
    </w:div>
    <w:div w:id="215705740">
      <w:bodyDiv w:val="1"/>
      <w:marLeft w:val="0"/>
      <w:marRight w:val="0"/>
      <w:marTop w:val="0"/>
      <w:marBottom w:val="0"/>
      <w:divBdr>
        <w:top w:val="none" w:sz="0" w:space="0" w:color="auto"/>
        <w:left w:val="none" w:sz="0" w:space="0" w:color="auto"/>
        <w:bottom w:val="none" w:sz="0" w:space="0" w:color="auto"/>
        <w:right w:val="none" w:sz="0" w:space="0" w:color="auto"/>
      </w:divBdr>
    </w:div>
    <w:div w:id="222302812">
      <w:bodyDiv w:val="1"/>
      <w:marLeft w:val="0"/>
      <w:marRight w:val="0"/>
      <w:marTop w:val="0"/>
      <w:marBottom w:val="0"/>
      <w:divBdr>
        <w:top w:val="none" w:sz="0" w:space="0" w:color="auto"/>
        <w:left w:val="none" w:sz="0" w:space="0" w:color="auto"/>
        <w:bottom w:val="none" w:sz="0" w:space="0" w:color="auto"/>
        <w:right w:val="none" w:sz="0" w:space="0" w:color="auto"/>
      </w:divBdr>
    </w:div>
    <w:div w:id="227614208">
      <w:bodyDiv w:val="1"/>
      <w:marLeft w:val="0"/>
      <w:marRight w:val="0"/>
      <w:marTop w:val="0"/>
      <w:marBottom w:val="0"/>
      <w:divBdr>
        <w:top w:val="none" w:sz="0" w:space="0" w:color="auto"/>
        <w:left w:val="none" w:sz="0" w:space="0" w:color="auto"/>
        <w:bottom w:val="none" w:sz="0" w:space="0" w:color="auto"/>
        <w:right w:val="none" w:sz="0" w:space="0" w:color="auto"/>
      </w:divBdr>
    </w:div>
    <w:div w:id="268969360">
      <w:bodyDiv w:val="1"/>
      <w:marLeft w:val="0"/>
      <w:marRight w:val="0"/>
      <w:marTop w:val="0"/>
      <w:marBottom w:val="0"/>
      <w:divBdr>
        <w:top w:val="none" w:sz="0" w:space="0" w:color="auto"/>
        <w:left w:val="none" w:sz="0" w:space="0" w:color="auto"/>
        <w:bottom w:val="none" w:sz="0" w:space="0" w:color="auto"/>
        <w:right w:val="none" w:sz="0" w:space="0" w:color="auto"/>
      </w:divBdr>
    </w:div>
    <w:div w:id="273562456">
      <w:bodyDiv w:val="1"/>
      <w:marLeft w:val="0"/>
      <w:marRight w:val="0"/>
      <w:marTop w:val="0"/>
      <w:marBottom w:val="0"/>
      <w:divBdr>
        <w:top w:val="none" w:sz="0" w:space="0" w:color="auto"/>
        <w:left w:val="none" w:sz="0" w:space="0" w:color="auto"/>
        <w:bottom w:val="none" w:sz="0" w:space="0" w:color="auto"/>
        <w:right w:val="none" w:sz="0" w:space="0" w:color="auto"/>
      </w:divBdr>
    </w:div>
    <w:div w:id="276496481">
      <w:bodyDiv w:val="1"/>
      <w:marLeft w:val="0"/>
      <w:marRight w:val="0"/>
      <w:marTop w:val="0"/>
      <w:marBottom w:val="0"/>
      <w:divBdr>
        <w:top w:val="none" w:sz="0" w:space="0" w:color="auto"/>
        <w:left w:val="none" w:sz="0" w:space="0" w:color="auto"/>
        <w:bottom w:val="none" w:sz="0" w:space="0" w:color="auto"/>
        <w:right w:val="none" w:sz="0" w:space="0" w:color="auto"/>
      </w:divBdr>
    </w:div>
    <w:div w:id="284778315">
      <w:bodyDiv w:val="1"/>
      <w:marLeft w:val="0"/>
      <w:marRight w:val="0"/>
      <w:marTop w:val="0"/>
      <w:marBottom w:val="0"/>
      <w:divBdr>
        <w:top w:val="none" w:sz="0" w:space="0" w:color="auto"/>
        <w:left w:val="none" w:sz="0" w:space="0" w:color="auto"/>
        <w:bottom w:val="none" w:sz="0" w:space="0" w:color="auto"/>
        <w:right w:val="none" w:sz="0" w:space="0" w:color="auto"/>
      </w:divBdr>
    </w:div>
    <w:div w:id="287784620">
      <w:bodyDiv w:val="1"/>
      <w:marLeft w:val="0"/>
      <w:marRight w:val="0"/>
      <w:marTop w:val="0"/>
      <w:marBottom w:val="0"/>
      <w:divBdr>
        <w:top w:val="none" w:sz="0" w:space="0" w:color="auto"/>
        <w:left w:val="none" w:sz="0" w:space="0" w:color="auto"/>
        <w:bottom w:val="none" w:sz="0" w:space="0" w:color="auto"/>
        <w:right w:val="none" w:sz="0" w:space="0" w:color="auto"/>
      </w:divBdr>
    </w:div>
    <w:div w:id="297609924">
      <w:bodyDiv w:val="1"/>
      <w:marLeft w:val="0"/>
      <w:marRight w:val="0"/>
      <w:marTop w:val="0"/>
      <w:marBottom w:val="0"/>
      <w:divBdr>
        <w:top w:val="none" w:sz="0" w:space="0" w:color="auto"/>
        <w:left w:val="none" w:sz="0" w:space="0" w:color="auto"/>
        <w:bottom w:val="none" w:sz="0" w:space="0" w:color="auto"/>
        <w:right w:val="none" w:sz="0" w:space="0" w:color="auto"/>
      </w:divBdr>
    </w:div>
    <w:div w:id="302779348">
      <w:bodyDiv w:val="1"/>
      <w:marLeft w:val="0"/>
      <w:marRight w:val="0"/>
      <w:marTop w:val="0"/>
      <w:marBottom w:val="0"/>
      <w:divBdr>
        <w:top w:val="none" w:sz="0" w:space="0" w:color="auto"/>
        <w:left w:val="none" w:sz="0" w:space="0" w:color="auto"/>
        <w:bottom w:val="none" w:sz="0" w:space="0" w:color="auto"/>
        <w:right w:val="none" w:sz="0" w:space="0" w:color="auto"/>
      </w:divBdr>
      <w:divsChild>
        <w:div w:id="1096439377">
          <w:marLeft w:val="0"/>
          <w:marRight w:val="0"/>
          <w:marTop w:val="0"/>
          <w:marBottom w:val="0"/>
          <w:divBdr>
            <w:top w:val="none" w:sz="0" w:space="0" w:color="auto"/>
            <w:left w:val="none" w:sz="0" w:space="0" w:color="auto"/>
            <w:bottom w:val="none" w:sz="0" w:space="0" w:color="auto"/>
            <w:right w:val="none" w:sz="0" w:space="0" w:color="auto"/>
          </w:divBdr>
          <w:divsChild>
            <w:div w:id="751900526">
              <w:marLeft w:val="0"/>
              <w:marRight w:val="0"/>
              <w:marTop w:val="0"/>
              <w:marBottom w:val="0"/>
              <w:divBdr>
                <w:top w:val="none" w:sz="0" w:space="0" w:color="auto"/>
                <w:left w:val="none" w:sz="0" w:space="0" w:color="auto"/>
                <w:bottom w:val="none" w:sz="0" w:space="0" w:color="auto"/>
                <w:right w:val="none" w:sz="0" w:space="0" w:color="auto"/>
              </w:divBdr>
            </w:div>
            <w:div w:id="1010982897">
              <w:marLeft w:val="0"/>
              <w:marRight w:val="0"/>
              <w:marTop w:val="0"/>
              <w:marBottom w:val="0"/>
              <w:divBdr>
                <w:top w:val="none" w:sz="0" w:space="0" w:color="auto"/>
                <w:left w:val="none" w:sz="0" w:space="0" w:color="auto"/>
                <w:bottom w:val="none" w:sz="0" w:space="0" w:color="auto"/>
                <w:right w:val="none" w:sz="0" w:space="0" w:color="auto"/>
              </w:divBdr>
            </w:div>
            <w:div w:id="1021276956">
              <w:marLeft w:val="0"/>
              <w:marRight w:val="0"/>
              <w:marTop w:val="0"/>
              <w:marBottom w:val="0"/>
              <w:divBdr>
                <w:top w:val="none" w:sz="0" w:space="0" w:color="auto"/>
                <w:left w:val="none" w:sz="0" w:space="0" w:color="auto"/>
                <w:bottom w:val="none" w:sz="0" w:space="0" w:color="auto"/>
                <w:right w:val="none" w:sz="0" w:space="0" w:color="auto"/>
              </w:divBdr>
            </w:div>
            <w:div w:id="15309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312">
      <w:bodyDiv w:val="1"/>
      <w:marLeft w:val="0"/>
      <w:marRight w:val="0"/>
      <w:marTop w:val="0"/>
      <w:marBottom w:val="0"/>
      <w:divBdr>
        <w:top w:val="none" w:sz="0" w:space="0" w:color="auto"/>
        <w:left w:val="none" w:sz="0" w:space="0" w:color="auto"/>
        <w:bottom w:val="none" w:sz="0" w:space="0" w:color="auto"/>
        <w:right w:val="none" w:sz="0" w:space="0" w:color="auto"/>
      </w:divBdr>
    </w:div>
    <w:div w:id="330060774">
      <w:bodyDiv w:val="1"/>
      <w:marLeft w:val="0"/>
      <w:marRight w:val="0"/>
      <w:marTop w:val="0"/>
      <w:marBottom w:val="0"/>
      <w:divBdr>
        <w:top w:val="none" w:sz="0" w:space="0" w:color="auto"/>
        <w:left w:val="none" w:sz="0" w:space="0" w:color="auto"/>
        <w:bottom w:val="none" w:sz="0" w:space="0" w:color="auto"/>
        <w:right w:val="none" w:sz="0" w:space="0" w:color="auto"/>
      </w:divBdr>
    </w:div>
    <w:div w:id="354188337">
      <w:bodyDiv w:val="1"/>
      <w:marLeft w:val="0"/>
      <w:marRight w:val="0"/>
      <w:marTop w:val="0"/>
      <w:marBottom w:val="0"/>
      <w:divBdr>
        <w:top w:val="none" w:sz="0" w:space="0" w:color="auto"/>
        <w:left w:val="none" w:sz="0" w:space="0" w:color="auto"/>
        <w:bottom w:val="none" w:sz="0" w:space="0" w:color="auto"/>
        <w:right w:val="none" w:sz="0" w:space="0" w:color="auto"/>
      </w:divBdr>
    </w:div>
    <w:div w:id="367024378">
      <w:bodyDiv w:val="1"/>
      <w:marLeft w:val="0"/>
      <w:marRight w:val="0"/>
      <w:marTop w:val="0"/>
      <w:marBottom w:val="0"/>
      <w:divBdr>
        <w:top w:val="none" w:sz="0" w:space="0" w:color="auto"/>
        <w:left w:val="none" w:sz="0" w:space="0" w:color="auto"/>
        <w:bottom w:val="none" w:sz="0" w:space="0" w:color="auto"/>
        <w:right w:val="none" w:sz="0" w:space="0" w:color="auto"/>
      </w:divBdr>
    </w:div>
    <w:div w:id="413430088">
      <w:bodyDiv w:val="1"/>
      <w:marLeft w:val="0"/>
      <w:marRight w:val="0"/>
      <w:marTop w:val="0"/>
      <w:marBottom w:val="0"/>
      <w:divBdr>
        <w:top w:val="none" w:sz="0" w:space="0" w:color="auto"/>
        <w:left w:val="none" w:sz="0" w:space="0" w:color="auto"/>
        <w:bottom w:val="none" w:sz="0" w:space="0" w:color="auto"/>
        <w:right w:val="none" w:sz="0" w:space="0" w:color="auto"/>
      </w:divBdr>
    </w:div>
    <w:div w:id="418912981">
      <w:bodyDiv w:val="1"/>
      <w:marLeft w:val="0"/>
      <w:marRight w:val="0"/>
      <w:marTop w:val="0"/>
      <w:marBottom w:val="0"/>
      <w:divBdr>
        <w:top w:val="none" w:sz="0" w:space="0" w:color="auto"/>
        <w:left w:val="none" w:sz="0" w:space="0" w:color="auto"/>
        <w:bottom w:val="none" w:sz="0" w:space="0" w:color="auto"/>
        <w:right w:val="none" w:sz="0" w:space="0" w:color="auto"/>
      </w:divBdr>
    </w:div>
    <w:div w:id="425465461">
      <w:bodyDiv w:val="1"/>
      <w:marLeft w:val="0"/>
      <w:marRight w:val="0"/>
      <w:marTop w:val="0"/>
      <w:marBottom w:val="0"/>
      <w:divBdr>
        <w:top w:val="none" w:sz="0" w:space="0" w:color="auto"/>
        <w:left w:val="none" w:sz="0" w:space="0" w:color="auto"/>
        <w:bottom w:val="none" w:sz="0" w:space="0" w:color="auto"/>
        <w:right w:val="none" w:sz="0" w:space="0" w:color="auto"/>
      </w:divBdr>
    </w:div>
    <w:div w:id="436800110">
      <w:bodyDiv w:val="1"/>
      <w:marLeft w:val="0"/>
      <w:marRight w:val="0"/>
      <w:marTop w:val="0"/>
      <w:marBottom w:val="0"/>
      <w:divBdr>
        <w:top w:val="none" w:sz="0" w:space="0" w:color="auto"/>
        <w:left w:val="none" w:sz="0" w:space="0" w:color="auto"/>
        <w:bottom w:val="none" w:sz="0" w:space="0" w:color="auto"/>
        <w:right w:val="none" w:sz="0" w:space="0" w:color="auto"/>
      </w:divBdr>
    </w:div>
    <w:div w:id="438336897">
      <w:bodyDiv w:val="1"/>
      <w:marLeft w:val="0"/>
      <w:marRight w:val="0"/>
      <w:marTop w:val="0"/>
      <w:marBottom w:val="0"/>
      <w:divBdr>
        <w:top w:val="none" w:sz="0" w:space="0" w:color="auto"/>
        <w:left w:val="none" w:sz="0" w:space="0" w:color="auto"/>
        <w:bottom w:val="none" w:sz="0" w:space="0" w:color="auto"/>
        <w:right w:val="none" w:sz="0" w:space="0" w:color="auto"/>
      </w:divBdr>
    </w:div>
    <w:div w:id="443615663">
      <w:bodyDiv w:val="1"/>
      <w:marLeft w:val="0"/>
      <w:marRight w:val="0"/>
      <w:marTop w:val="0"/>
      <w:marBottom w:val="0"/>
      <w:divBdr>
        <w:top w:val="none" w:sz="0" w:space="0" w:color="auto"/>
        <w:left w:val="none" w:sz="0" w:space="0" w:color="auto"/>
        <w:bottom w:val="none" w:sz="0" w:space="0" w:color="auto"/>
        <w:right w:val="none" w:sz="0" w:space="0" w:color="auto"/>
      </w:divBdr>
    </w:div>
    <w:div w:id="449010173">
      <w:bodyDiv w:val="1"/>
      <w:marLeft w:val="0"/>
      <w:marRight w:val="0"/>
      <w:marTop w:val="0"/>
      <w:marBottom w:val="0"/>
      <w:divBdr>
        <w:top w:val="none" w:sz="0" w:space="0" w:color="auto"/>
        <w:left w:val="none" w:sz="0" w:space="0" w:color="auto"/>
        <w:bottom w:val="none" w:sz="0" w:space="0" w:color="auto"/>
        <w:right w:val="none" w:sz="0" w:space="0" w:color="auto"/>
      </w:divBdr>
    </w:div>
    <w:div w:id="458686971">
      <w:bodyDiv w:val="1"/>
      <w:marLeft w:val="0"/>
      <w:marRight w:val="0"/>
      <w:marTop w:val="0"/>
      <w:marBottom w:val="0"/>
      <w:divBdr>
        <w:top w:val="none" w:sz="0" w:space="0" w:color="auto"/>
        <w:left w:val="none" w:sz="0" w:space="0" w:color="auto"/>
        <w:bottom w:val="none" w:sz="0" w:space="0" w:color="auto"/>
        <w:right w:val="none" w:sz="0" w:space="0" w:color="auto"/>
      </w:divBdr>
    </w:div>
    <w:div w:id="479032864">
      <w:bodyDiv w:val="1"/>
      <w:marLeft w:val="0"/>
      <w:marRight w:val="0"/>
      <w:marTop w:val="0"/>
      <w:marBottom w:val="0"/>
      <w:divBdr>
        <w:top w:val="none" w:sz="0" w:space="0" w:color="auto"/>
        <w:left w:val="none" w:sz="0" w:space="0" w:color="auto"/>
        <w:bottom w:val="none" w:sz="0" w:space="0" w:color="auto"/>
        <w:right w:val="none" w:sz="0" w:space="0" w:color="auto"/>
      </w:divBdr>
    </w:div>
    <w:div w:id="484049066">
      <w:bodyDiv w:val="1"/>
      <w:marLeft w:val="0"/>
      <w:marRight w:val="0"/>
      <w:marTop w:val="0"/>
      <w:marBottom w:val="0"/>
      <w:divBdr>
        <w:top w:val="none" w:sz="0" w:space="0" w:color="auto"/>
        <w:left w:val="none" w:sz="0" w:space="0" w:color="auto"/>
        <w:bottom w:val="none" w:sz="0" w:space="0" w:color="auto"/>
        <w:right w:val="none" w:sz="0" w:space="0" w:color="auto"/>
      </w:divBdr>
    </w:div>
    <w:div w:id="492648399">
      <w:bodyDiv w:val="1"/>
      <w:marLeft w:val="0"/>
      <w:marRight w:val="0"/>
      <w:marTop w:val="0"/>
      <w:marBottom w:val="0"/>
      <w:divBdr>
        <w:top w:val="none" w:sz="0" w:space="0" w:color="auto"/>
        <w:left w:val="none" w:sz="0" w:space="0" w:color="auto"/>
        <w:bottom w:val="none" w:sz="0" w:space="0" w:color="auto"/>
        <w:right w:val="none" w:sz="0" w:space="0" w:color="auto"/>
      </w:divBdr>
    </w:div>
    <w:div w:id="492795997">
      <w:bodyDiv w:val="1"/>
      <w:marLeft w:val="0"/>
      <w:marRight w:val="0"/>
      <w:marTop w:val="0"/>
      <w:marBottom w:val="0"/>
      <w:divBdr>
        <w:top w:val="none" w:sz="0" w:space="0" w:color="auto"/>
        <w:left w:val="none" w:sz="0" w:space="0" w:color="auto"/>
        <w:bottom w:val="none" w:sz="0" w:space="0" w:color="auto"/>
        <w:right w:val="none" w:sz="0" w:space="0" w:color="auto"/>
      </w:divBdr>
    </w:div>
    <w:div w:id="496380062">
      <w:bodyDiv w:val="1"/>
      <w:marLeft w:val="0"/>
      <w:marRight w:val="0"/>
      <w:marTop w:val="0"/>
      <w:marBottom w:val="0"/>
      <w:divBdr>
        <w:top w:val="none" w:sz="0" w:space="0" w:color="auto"/>
        <w:left w:val="none" w:sz="0" w:space="0" w:color="auto"/>
        <w:bottom w:val="none" w:sz="0" w:space="0" w:color="auto"/>
        <w:right w:val="none" w:sz="0" w:space="0" w:color="auto"/>
      </w:divBdr>
    </w:div>
    <w:div w:id="501435459">
      <w:bodyDiv w:val="1"/>
      <w:marLeft w:val="0"/>
      <w:marRight w:val="0"/>
      <w:marTop w:val="0"/>
      <w:marBottom w:val="0"/>
      <w:divBdr>
        <w:top w:val="none" w:sz="0" w:space="0" w:color="auto"/>
        <w:left w:val="none" w:sz="0" w:space="0" w:color="auto"/>
        <w:bottom w:val="none" w:sz="0" w:space="0" w:color="auto"/>
        <w:right w:val="none" w:sz="0" w:space="0" w:color="auto"/>
      </w:divBdr>
    </w:div>
    <w:div w:id="503665077">
      <w:bodyDiv w:val="1"/>
      <w:marLeft w:val="0"/>
      <w:marRight w:val="0"/>
      <w:marTop w:val="0"/>
      <w:marBottom w:val="0"/>
      <w:divBdr>
        <w:top w:val="none" w:sz="0" w:space="0" w:color="auto"/>
        <w:left w:val="none" w:sz="0" w:space="0" w:color="auto"/>
        <w:bottom w:val="none" w:sz="0" w:space="0" w:color="auto"/>
        <w:right w:val="none" w:sz="0" w:space="0" w:color="auto"/>
      </w:divBdr>
    </w:div>
    <w:div w:id="521011485">
      <w:bodyDiv w:val="1"/>
      <w:marLeft w:val="0"/>
      <w:marRight w:val="0"/>
      <w:marTop w:val="0"/>
      <w:marBottom w:val="0"/>
      <w:divBdr>
        <w:top w:val="none" w:sz="0" w:space="0" w:color="auto"/>
        <w:left w:val="none" w:sz="0" w:space="0" w:color="auto"/>
        <w:bottom w:val="none" w:sz="0" w:space="0" w:color="auto"/>
        <w:right w:val="none" w:sz="0" w:space="0" w:color="auto"/>
      </w:divBdr>
    </w:div>
    <w:div w:id="524320610">
      <w:bodyDiv w:val="1"/>
      <w:marLeft w:val="0"/>
      <w:marRight w:val="0"/>
      <w:marTop w:val="0"/>
      <w:marBottom w:val="0"/>
      <w:divBdr>
        <w:top w:val="none" w:sz="0" w:space="0" w:color="auto"/>
        <w:left w:val="none" w:sz="0" w:space="0" w:color="auto"/>
        <w:bottom w:val="none" w:sz="0" w:space="0" w:color="auto"/>
        <w:right w:val="none" w:sz="0" w:space="0" w:color="auto"/>
      </w:divBdr>
    </w:div>
    <w:div w:id="538007099">
      <w:bodyDiv w:val="1"/>
      <w:marLeft w:val="0"/>
      <w:marRight w:val="0"/>
      <w:marTop w:val="0"/>
      <w:marBottom w:val="0"/>
      <w:divBdr>
        <w:top w:val="none" w:sz="0" w:space="0" w:color="auto"/>
        <w:left w:val="none" w:sz="0" w:space="0" w:color="auto"/>
        <w:bottom w:val="none" w:sz="0" w:space="0" w:color="auto"/>
        <w:right w:val="none" w:sz="0" w:space="0" w:color="auto"/>
      </w:divBdr>
    </w:div>
    <w:div w:id="548497620">
      <w:bodyDiv w:val="1"/>
      <w:marLeft w:val="0"/>
      <w:marRight w:val="0"/>
      <w:marTop w:val="0"/>
      <w:marBottom w:val="0"/>
      <w:divBdr>
        <w:top w:val="none" w:sz="0" w:space="0" w:color="auto"/>
        <w:left w:val="none" w:sz="0" w:space="0" w:color="auto"/>
        <w:bottom w:val="none" w:sz="0" w:space="0" w:color="auto"/>
        <w:right w:val="none" w:sz="0" w:space="0" w:color="auto"/>
      </w:divBdr>
    </w:div>
    <w:div w:id="550267299">
      <w:bodyDiv w:val="1"/>
      <w:marLeft w:val="0"/>
      <w:marRight w:val="0"/>
      <w:marTop w:val="0"/>
      <w:marBottom w:val="0"/>
      <w:divBdr>
        <w:top w:val="none" w:sz="0" w:space="0" w:color="auto"/>
        <w:left w:val="none" w:sz="0" w:space="0" w:color="auto"/>
        <w:bottom w:val="none" w:sz="0" w:space="0" w:color="auto"/>
        <w:right w:val="none" w:sz="0" w:space="0" w:color="auto"/>
      </w:divBdr>
    </w:div>
    <w:div w:id="552424625">
      <w:bodyDiv w:val="1"/>
      <w:marLeft w:val="0"/>
      <w:marRight w:val="0"/>
      <w:marTop w:val="0"/>
      <w:marBottom w:val="0"/>
      <w:divBdr>
        <w:top w:val="none" w:sz="0" w:space="0" w:color="auto"/>
        <w:left w:val="none" w:sz="0" w:space="0" w:color="auto"/>
        <w:bottom w:val="none" w:sz="0" w:space="0" w:color="auto"/>
        <w:right w:val="none" w:sz="0" w:space="0" w:color="auto"/>
      </w:divBdr>
    </w:div>
    <w:div w:id="554699823">
      <w:bodyDiv w:val="1"/>
      <w:marLeft w:val="0"/>
      <w:marRight w:val="0"/>
      <w:marTop w:val="0"/>
      <w:marBottom w:val="0"/>
      <w:divBdr>
        <w:top w:val="none" w:sz="0" w:space="0" w:color="auto"/>
        <w:left w:val="none" w:sz="0" w:space="0" w:color="auto"/>
        <w:bottom w:val="none" w:sz="0" w:space="0" w:color="auto"/>
        <w:right w:val="none" w:sz="0" w:space="0" w:color="auto"/>
      </w:divBdr>
    </w:div>
    <w:div w:id="560867610">
      <w:bodyDiv w:val="1"/>
      <w:marLeft w:val="0"/>
      <w:marRight w:val="0"/>
      <w:marTop w:val="0"/>
      <w:marBottom w:val="0"/>
      <w:divBdr>
        <w:top w:val="none" w:sz="0" w:space="0" w:color="auto"/>
        <w:left w:val="none" w:sz="0" w:space="0" w:color="auto"/>
        <w:bottom w:val="none" w:sz="0" w:space="0" w:color="auto"/>
        <w:right w:val="none" w:sz="0" w:space="0" w:color="auto"/>
      </w:divBdr>
    </w:div>
    <w:div w:id="562065338">
      <w:bodyDiv w:val="1"/>
      <w:marLeft w:val="0"/>
      <w:marRight w:val="0"/>
      <w:marTop w:val="0"/>
      <w:marBottom w:val="0"/>
      <w:divBdr>
        <w:top w:val="none" w:sz="0" w:space="0" w:color="auto"/>
        <w:left w:val="none" w:sz="0" w:space="0" w:color="auto"/>
        <w:bottom w:val="none" w:sz="0" w:space="0" w:color="auto"/>
        <w:right w:val="none" w:sz="0" w:space="0" w:color="auto"/>
      </w:divBdr>
    </w:div>
    <w:div w:id="567083229">
      <w:bodyDiv w:val="1"/>
      <w:marLeft w:val="0"/>
      <w:marRight w:val="0"/>
      <w:marTop w:val="0"/>
      <w:marBottom w:val="0"/>
      <w:divBdr>
        <w:top w:val="none" w:sz="0" w:space="0" w:color="auto"/>
        <w:left w:val="none" w:sz="0" w:space="0" w:color="auto"/>
        <w:bottom w:val="none" w:sz="0" w:space="0" w:color="auto"/>
        <w:right w:val="none" w:sz="0" w:space="0" w:color="auto"/>
      </w:divBdr>
    </w:div>
    <w:div w:id="570509599">
      <w:bodyDiv w:val="1"/>
      <w:marLeft w:val="0"/>
      <w:marRight w:val="0"/>
      <w:marTop w:val="0"/>
      <w:marBottom w:val="0"/>
      <w:divBdr>
        <w:top w:val="none" w:sz="0" w:space="0" w:color="auto"/>
        <w:left w:val="none" w:sz="0" w:space="0" w:color="auto"/>
        <w:bottom w:val="none" w:sz="0" w:space="0" w:color="auto"/>
        <w:right w:val="none" w:sz="0" w:space="0" w:color="auto"/>
      </w:divBdr>
    </w:div>
    <w:div w:id="571307595">
      <w:bodyDiv w:val="1"/>
      <w:marLeft w:val="0"/>
      <w:marRight w:val="0"/>
      <w:marTop w:val="0"/>
      <w:marBottom w:val="0"/>
      <w:divBdr>
        <w:top w:val="none" w:sz="0" w:space="0" w:color="auto"/>
        <w:left w:val="none" w:sz="0" w:space="0" w:color="auto"/>
        <w:bottom w:val="none" w:sz="0" w:space="0" w:color="auto"/>
        <w:right w:val="none" w:sz="0" w:space="0" w:color="auto"/>
      </w:divBdr>
    </w:div>
    <w:div w:id="573054046">
      <w:bodyDiv w:val="1"/>
      <w:marLeft w:val="0"/>
      <w:marRight w:val="0"/>
      <w:marTop w:val="0"/>
      <w:marBottom w:val="0"/>
      <w:divBdr>
        <w:top w:val="none" w:sz="0" w:space="0" w:color="auto"/>
        <w:left w:val="none" w:sz="0" w:space="0" w:color="auto"/>
        <w:bottom w:val="none" w:sz="0" w:space="0" w:color="auto"/>
        <w:right w:val="none" w:sz="0" w:space="0" w:color="auto"/>
      </w:divBdr>
    </w:div>
    <w:div w:id="585263183">
      <w:bodyDiv w:val="1"/>
      <w:marLeft w:val="0"/>
      <w:marRight w:val="0"/>
      <w:marTop w:val="0"/>
      <w:marBottom w:val="0"/>
      <w:divBdr>
        <w:top w:val="none" w:sz="0" w:space="0" w:color="auto"/>
        <w:left w:val="none" w:sz="0" w:space="0" w:color="auto"/>
        <w:bottom w:val="none" w:sz="0" w:space="0" w:color="auto"/>
        <w:right w:val="none" w:sz="0" w:space="0" w:color="auto"/>
      </w:divBdr>
    </w:div>
    <w:div w:id="588343789">
      <w:bodyDiv w:val="1"/>
      <w:marLeft w:val="0"/>
      <w:marRight w:val="0"/>
      <w:marTop w:val="0"/>
      <w:marBottom w:val="0"/>
      <w:divBdr>
        <w:top w:val="none" w:sz="0" w:space="0" w:color="auto"/>
        <w:left w:val="none" w:sz="0" w:space="0" w:color="auto"/>
        <w:bottom w:val="none" w:sz="0" w:space="0" w:color="auto"/>
        <w:right w:val="none" w:sz="0" w:space="0" w:color="auto"/>
      </w:divBdr>
    </w:div>
    <w:div w:id="607276267">
      <w:bodyDiv w:val="1"/>
      <w:marLeft w:val="0"/>
      <w:marRight w:val="0"/>
      <w:marTop w:val="0"/>
      <w:marBottom w:val="0"/>
      <w:divBdr>
        <w:top w:val="none" w:sz="0" w:space="0" w:color="auto"/>
        <w:left w:val="none" w:sz="0" w:space="0" w:color="auto"/>
        <w:bottom w:val="none" w:sz="0" w:space="0" w:color="auto"/>
        <w:right w:val="none" w:sz="0" w:space="0" w:color="auto"/>
      </w:divBdr>
    </w:div>
    <w:div w:id="610472175">
      <w:bodyDiv w:val="1"/>
      <w:marLeft w:val="0"/>
      <w:marRight w:val="0"/>
      <w:marTop w:val="0"/>
      <w:marBottom w:val="0"/>
      <w:divBdr>
        <w:top w:val="none" w:sz="0" w:space="0" w:color="auto"/>
        <w:left w:val="none" w:sz="0" w:space="0" w:color="auto"/>
        <w:bottom w:val="none" w:sz="0" w:space="0" w:color="auto"/>
        <w:right w:val="none" w:sz="0" w:space="0" w:color="auto"/>
      </w:divBdr>
    </w:div>
    <w:div w:id="613249502">
      <w:bodyDiv w:val="1"/>
      <w:marLeft w:val="0"/>
      <w:marRight w:val="0"/>
      <w:marTop w:val="0"/>
      <w:marBottom w:val="0"/>
      <w:divBdr>
        <w:top w:val="none" w:sz="0" w:space="0" w:color="auto"/>
        <w:left w:val="none" w:sz="0" w:space="0" w:color="auto"/>
        <w:bottom w:val="none" w:sz="0" w:space="0" w:color="auto"/>
        <w:right w:val="none" w:sz="0" w:space="0" w:color="auto"/>
      </w:divBdr>
    </w:div>
    <w:div w:id="622426265">
      <w:bodyDiv w:val="1"/>
      <w:marLeft w:val="0"/>
      <w:marRight w:val="0"/>
      <w:marTop w:val="0"/>
      <w:marBottom w:val="0"/>
      <w:divBdr>
        <w:top w:val="none" w:sz="0" w:space="0" w:color="auto"/>
        <w:left w:val="none" w:sz="0" w:space="0" w:color="auto"/>
        <w:bottom w:val="none" w:sz="0" w:space="0" w:color="auto"/>
        <w:right w:val="none" w:sz="0" w:space="0" w:color="auto"/>
      </w:divBdr>
    </w:div>
    <w:div w:id="625426246">
      <w:bodyDiv w:val="1"/>
      <w:marLeft w:val="0"/>
      <w:marRight w:val="0"/>
      <w:marTop w:val="0"/>
      <w:marBottom w:val="0"/>
      <w:divBdr>
        <w:top w:val="none" w:sz="0" w:space="0" w:color="auto"/>
        <w:left w:val="none" w:sz="0" w:space="0" w:color="auto"/>
        <w:bottom w:val="none" w:sz="0" w:space="0" w:color="auto"/>
        <w:right w:val="none" w:sz="0" w:space="0" w:color="auto"/>
      </w:divBdr>
    </w:div>
    <w:div w:id="658389621">
      <w:bodyDiv w:val="1"/>
      <w:marLeft w:val="0"/>
      <w:marRight w:val="0"/>
      <w:marTop w:val="0"/>
      <w:marBottom w:val="0"/>
      <w:divBdr>
        <w:top w:val="none" w:sz="0" w:space="0" w:color="auto"/>
        <w:left w:val="none" w:sz="0" w:space="0" w:color="auto"/>
        <w:bottom w:val="none" w:sz="0" w:space="0" w:color="auto"/>
        <w:right w:val="none" w:sz="0" w:space="0" w:color="auto"/>
      </w:divBdr>
    </w:div>
    <w:div w:id="667177044">
      <w:bodyDiv w:val="1"/>
      <w:marLeft w:val="0"/>
      <w:marRight w:val="0"/>
      <w:marTop w:val="0"/>
      <w:marBottom w:val="0"/>
      <w:divBdr>
        <w:top w:val="none" w:sz="0" w:space="0" w:color="auto"/>
        <w:left w:val="none" w:sz="0" w:space="0" w:color="auto"/>
        <w:bottom w:val="none" w:sz="0" w:space="0" w:color="auto"/>
        <w:right w:val="none" w:sz="0" w:space="0" w:color="auto"/>
      </w:divBdr>
    </w:div>
    <w:div w:id="673530316">
      <w:bodyDiv w:val="1"/>
      <w:marLeft w:val="0"/>
      <w:marRight w:val="0"/>
      <w:marTop w:val="0"/>
      <w:marBottom w:val="0"/>
      <w:divBdr>
        <w:top w:val="none" w:sz="0" w:space="0" w:color="auto"/>
        <w:left w:val="none" w:sz="0" w:space="0" w:color="auto"/>
        <w:bottom w:val="none" w:sz="0" w:space="0" w:color="auto"/>
        <w:right w:val="none" w:sz="0" w:space="0" w:color="auto"/>
      </w:divBdr>
    </w:div>
    <w:div w:id="675230905">
      <w:bodyDiv w:val="1"/>
      <w:marLeft w:val="0"/>
      <w:marRight w:val="0"/>
      <w:marTop w:val="0"/>
      <w:marBottom w:val="0"/>
      <w:divBdr>
        <w:top w:val="none" w:sz="0" w:space="0" w:color="auto"/>
        <w:left w:val="none" w:sz="0" w:space="0" w:color="auto"/>
        <w:bottom w:val="none" w:sz="0" w:space="0" w:color="auto"/>
        <w:right w:val="none" w:sz="0" w:space="0" w:color="auto"/>
      </w:divBdr>
    </w:div>
    <w:div w:id="685644109">
      <w:bodyDiv w:val="1"/>
      <w:marLeft w:val="0"/>
      <w:marRight w:val="0"/>
      <w:marTop w:val="0"/>
      <w:marBottom w:val="0"/>
      <w:divBdr>
        <w:top w:val="none" w:sz="0" w:space="0" w:color="auto"/>
        <w:left w:val="none" w:sz="0" w:space="0" w:color="auto"/>
        <w:bottom w:val="none" w:sz="0" w:space="0" w:color="auto"/>
        <w:right w:val="none" w:sz="0" w:space="0" w:color="auto"/>
      </w:divBdr>
    </w:div>
    <w:div w:id="692145838">
      <w:bodyDiv w:val="1"/>
      <w:marLeft w:val="0"/>
      <w:marRight w:val="0"/>
      <w:marTop w:val="0"/>
      <w:marBottom w:val="0"/>
      <w:divBdr>
        <w:top w:val="none" w:sz="0" w:space="0" w:color="auto"/>
        <w:left w:val="none" w:sz="0" w:space="0" w:color="auto"/>
        <w:bottom w:val="none" w:sz="0" w:space="0" w:color="auto"/>
        <w:right w:val="none" w:sz="0" w:space="0" w:color="auto"/>
      </w:divBdr>
    </w:div>
    <w:div w:id="707680198">
      <w:bodyDiv w:val="1"/>
      <w:marLeft w:val="0"/>
      <w:marRight w:val="0"/>
      <w:marTop w:val="0"/>
      <w:marBottom w:val="0"/>
      <w:divBdr>
        <w:top w:val="none" w:sz="0" w:space="0" w:color="auto"/>
        <w:left w:val="none" w:sz="0" w:space="0" w:color="auto"/>
        <w:bottom w:val="none" w:sz="0" w:space="0" w:color="auto"/>
        <w:right w:val="none" w:sz="0" w:space="0" w:color="auto"/>
      </w:divBdr>
    </w:div>
    <w:div w:id="714504725">
      <w:bodyDiv w:val="1"/>
      <w:marLeft w:val="0"/>
      <w:marRight w:val="0"/>
      <w:marTop w:val="0"/>
      <w:marBottom w:val="0"/>
      <w:divBdr>
        <w:top w:val="none" w:sz="0" w:space="0" w:color="auto"/>
        <w:left w:val="none" w:sz="0" w:space="0" w:color="auto"/>
        <w:bottom w:val="none" w:sz="0" w:space="0" w:color="auto"/>
        <w:right w:val="none" w:sz="0" w:space="0" w:color="auto"/>
      </w:divBdr>
    </w:div>
    <w:div w:id="744953591">
      <w:bodyDiv w:val="1"/>
      <w:marLeft w:val="0"/>
      <w:marRight w:val="0"/>
      <w:marTop w:val="0"/>
      <w:marBottom w:val="0"/>
      <w:divBdr>
        <w:top w:val="none" w:sz="0" w:space="0" w:color="auto"/>
        <w:left w:val="none" w:sz="0" w:space="0" w:color="auto"/>
        <w:bottom w:val="none" w:sz="0" w:space="0" w:color="auto"/>
        <w:right w:val="none" w:sz="0" w:space="0" w:color="auto"/>
      </w:divBdr>
    </w:div>
    <w:div w:id="748230652">
      <w:bodyDiv w:val="1"/>
      <w:marLeft w:val="0"/>
      <w:marRight w:val="0"/>
      <w:marTop w:val="0"/>
      <w:marBottom w:val="0"/>
      <w:divBdr>
        <w:top w:val="none" w:sz="0" w:space="0" w:color="auto"/>
        <w:left w:val="none" w:sz="0" w:space="0" w:color="auto"/>
        <w:bottom w:val="none" w:sz="0" w:space="0" w:color="auto"/>
        <w:right w:val="none" w:sz="0" w:space="0" w:color="auto"/>
      </w:divBdr>
    </w:div>
    <w:div w:id="754320060">
      <w:bodyDiv w:val="1"/>
      <w:marLeft w:val="0"/>
      <w:marRight w:val="0"/>
      <w:marTop w:val="0"/>
      <w:marBottom w:val="0"/>
      <w:divBdr>
        <w:top w:val="none" w:sz="0" w:space="0" w:color="auto"/>
        <w:left w:val="none" w:sz="0" w:space="0" w:color="auto"/>
        <w:bottom w:val="none" w:sz="0" w:space="0" w:color="auto"/>
        <w:right w:val="none" w:sz="0" w:space="0" w:color="auto"/>
      </w:divBdr>
    </w:div>
    <w:div w:id="775709835">
      <w:bodyDiv w:val="1"/>
      <w:marLeft w:val="0"/>
      <w:marRight w:val="0"/>
      <w:marTop w:val="0"/>
      <w:marBottom w:val="0"/>
      <w:divBdr>
        <w:top w:val="none" w:sz="0" w:space="0" w:color="auto"/>
        <w:left w:val="none" w:sz="0" w:space="0" w:color="auto"/>
        <w:bottom w:val="none" w:sz="0" w:space="0" w:color="auto"/>
        <w:right w:val="none" w:sz="0" w:space="0" w:color="auto"/>
      </w:divBdr>
    </w:div>
    <w:div w:id="777677087">
      <w:bodyDiv w:val="1"/>
      <w:marLeft w:val="0"/>
      <w:marRight w:val="0"/>
      <w:marTop w:val="0"/>
      <w:marBottom w:val="0"/>
      <w:divBdr>
        <w:top w:val="none" w:sz="0" w:space="0" w:color="auto"/>
        <w:left w:val="none" w:sz="0" w:space="0" w:color="auto"/>
        <w:bottom w:val="none" w:sz="0" w:space="0" w:color="auto"/>
        <w:right w:val="none" w:sz="0" w:space="0" w:color="auto"/>
      </w:divBdr>
    </w:div>
    <w:div w:id="787624343">
      <w:bodyDiv w:val="1"/>
      <w:marLeft w:val="0"/>
      <w:marRight w:val="0"/>
      <w:marTop w:val="0"/>
      <w:marBottom w:val="0"/>
      <w:divBdr>
        <w:top w:val="none" w:sz="0" w:space="0" w:color="auto"/>
        <w:left w:val="none" w:sz="0" w:space="0" w:color="auto"/>
        <w:bottom w:val="none" w:sz="0" w:space="0" w:color="auto"/>
        <w:right w:val="none" w:sz="0" w:space="0" w:color="auto"/>
      </w:divBdr>
    </w:div>
    <w:div w:id="792796157">
      <w:bodyDiv w:val="1"/>
      <w:marLeft w:val="0"/>
      <w:marRight w:val="0"/>
      <w:marTop w:val="0"/>
      <w:marBottom w:val="0"/>
      <w:divBdr>
        <w:top w:val="none" w:sz="0" w:space="0" w:color="auto"/>
        <w:left w:val="none" w:sz="0" w:space="0" w:color="auto"/>
        <w:bottom w:val="none" w:sz="0" w:space="0" w:color="auto"/>
        <w:right w:val="none" w:sz="0" w:space="0" w:color="auto"/>
      </w:divBdr>
    </w:div>
    <w:div w:id="796022572">
      <w:bodyDiv w:val="1"/>
      <w:marLeft w:val="0"/>
      <w:marRight w:val="0"/>
      <w:marTop w:val="0"/>
      <w:marBottom w:val="0"/>
      <w:divBdr>
        <w:top w:val="none" w:sz="0" w:space="0" w:color="auto"/>
        <w:left w:val="none" w:sz="0" w:space="0" w:color="auto"/>
        <w:bottom w:val="none" w:sz="0" w:space="0" w:color="auto"/>
        <w:right w:val="none" w:sz="0" w:space="0" w:color="auto"/>
      </w:divBdr>
    </w:div>
    <w:div w:id="809130125">
      <w:bodyDiv w:val="1"/>
      <w:marLeft w:val="0"/>
      <w:marRight w:val="0"/>
      <w:marTop w:val="0"/>
      <w:marBottom w:val="0"/>
      <w:divBdr>
        <w:top w:val="none" w:sz="0" w:space="0" w:color="auto"/>
        <w:left w:val="none" w:sz="0" w:space="0" w:color="auto"/>
        <w:bottom w:val="none" w:sz="0" w:space="0" w:color="auto"/>
        <w:right w:val="none" w:sz="0" w:space="0" w:color="auto"/>
      </w:divBdr>
    </w:div>
    <w:div w:id="832066129">
      <w:bodyDiv w:val="1"/>
      <w:marLeft w:val="0"/>
      <w:marRight w:val="0"/>
      <w:marTop w:val="0"/>
      <w:marBottom w:val="0"/>
      <w:divBdr>
        <w:top w:val="none" w:sz="0" w:space="0" w:color="auto"/>
        <w:left w:val="none" w:sz="0" w:space="0" w:color="auto"/>
        <w:bottom w:val="none" w:sz="0" w:space="0" w:color="auto"/>
        <w:right w:val="none" w:sz="0" w:space="0" w:color="auto"/>
      </w:divBdr>
    </w:div>
    <w:div w:id="835001220">
      <w:bodyDiv w:val="1"/>
      <w:marLeft w:val="0"/>
      <w:marRight w:val="0"/>
      <w:marTop w:val="0"/>
      <w:marBottom w:val="0"/>
      <w:divBdr>
        <w:top w:val="none" w:sz="0" w:space="0" w:color="auto"/>
        <w:left w:val="none" w:sz="0" w:space="0" w:color="auto"/>
        <w:bottom w:val="none" w:sz="0" w:space="0" w:color="auto"/>
        <w:right w:val="none" w:sz="0" w:space="0" w:color="auto"/>
      </w:divBdr>
    </w:div>
    <w:div w:id="835344949">
      <w:bodyDiv w:val="1"/>
      <w:marLeft w:val="0"/>
      <w:marRight w:val="0"/>
      <w:marTop w:val="0"/>
      <w:marBottom w:val="0"/>
      <w:divBdr>
        <w:top w:val="none" w:sz="0" w:space="0" w:color="auto"/>
        <w:left w:val="none" w:sz="0" w:space="0" w:color="auto"/>
        <w:bottom w:val="none" w:sz="0" w:space="0" w:color="auto"/>
        <w:right w:val="none" w:sz="0" w:space="0" w:color="auto"/>
      </w:divBdr>
    </w:div>
    <w:div w:id="842858759">
      <w:bodyDiv w:val="1"/>
      <w:marLeft w:val="0"/>
      <w:marRight w:val="0"/>
      <w:marTop w:val="0"/>
      <w:marBottom w:val="0"/>
      <w:divBdr>
        <w:top w:val="none" w:sz="0" w:space="0" w:color="auto"/>
        <w:left w:val="none" w:sz="0" w:space="0" w:color="auto"/>
        <w:bottom w:val="none" w:sz="0" w:space="0" w:color="auto"/>
        <w:right w:val="none" w:sz="0" w:space="0" w:color="auto"/>
      </w:divBdr>
    </w:div>
    <w:div w:id="845025196">
      <w:bodyDiv w:val="1"/>
      <w:marLeft w:val="0"/>
      <w:marRight w:val="0"/>
      <w:marTop w:val="0"/>
      <w:marBottom w:val="0"/>
      <w:divBdr>
        <w:top w:val="none" w:sz="0" w:space="0" w:color="auto"/>
        <w:left w:val="none" w:sz="0" w:space="0" w:color="auto"/>
        <w:bottom w:val="none" w:sz="0" w:space="0" w:color="auto"/>
        <w:right w:val="none" w:sz="0" w:space="0" w:color="auto"/>
      </w:divBdr>
    </w:div>
    <w:div w:id="845293942">
      <w:bodyDiv w:val="1"/>
      <w:marLeft w:val="0"/>
      <w:marRight w:val="0"/>
      <w:marTop w:val="0"/>
      <w:marBottom w:val="0"/>
      <w:divBdr>
        <w:top w:val="none" w:sz="0" w:space="0" w:color="auto"/>
        <w:left w:val="none" w:sz="0" w:space="0" w:color="auto"/>
        <w:bottom w:val="none" w:sz="0" w:space="0" w:color="auto"/>
        <w:right w:val="none" w:sz="0" w:space="0" w:color="auto"/>
      </w:divBdr>
    </w:div>
    <w:div w:id="846096607">
      <w:bodyDiv w:val="1"/>
      <w:marLeft w:val="0"/>
      <w:marRight w:val="0"/>
      <w:marTop w:val="0"/>
      <w:marBottom w:val="0"/>
      <w:divBdr>
        <w:top w:val="none" w:sz="0" w:space="0" w:color="auto"/>
        <w:left w:val="none" w:sz="0" w:space="0" w:color="auto"/>
        <w:bottom w:val="none" w:sz="0" w:space="0" w:color="auto"/>
        <w:right w:val="none" w:sz="0" w:space="0" w:color="auto"/>
      </w:divBdr>
    </w:div>
    <w:div w:id="850535946">
      <w:bodyDiv w:val="1"/>
      <w:marLeft w:val="0"/>
      <w:marRight w:val="0"/>
      <w:marTop w:val="0"/>
      <w:marBottom w:val="0"/>
      <w:divBdr>
        <w:top w:val="none" w:sz="0" w:space="0" w:color="auto"/>
        <w:left w:val="none" w:sz="0" w:space="0" w:color="auto"/>
        <w:bottom w:val="none" w:sz="0" w:space="0" w:color="auto"/>
        <w:right w:val="none" w:sz="0" w:space="0" w:color="auto"/>
      </w:divBdr>
    </w:div>
    <w:div w:id="857233364">
      <w:bodyDiv w:val="1"/>
      <w:marLeft w:val="0"/>
      <w:marRight w:val="0"/>
      <w:marTop w:val="0"/>
      <w:marBottom w:val="0"/>
      <w:divBdr>
        <w:top w:val="none" w:sz="0" w:space="0" w:color="auto"/>
        <w:left w:val="none" w:sz="0" w:space="0" w:color="auto"/>
        <w:bottom w:val="none" w:sz="0" w:space="0" w:color="auto"/>
        <w:right w:val="none" w:sz="0" w:space="0" w:color="auto"/>
      </w:divBdr>
    </w:div>
    <w:div w:id="858128485">
      <w:bodyDiv w:val="1"/>
      <w:marLeft w:val="0"/>
      <w:marRight w:val="0"/>
      <w:marTop w:val="0"/>
      <w:marBottom w:val="0"/>
      <w:divBdr>
        <w:top w:val="none" w:sz="0" w:space="0" w:color="auto"/>
        <w:left w:val="none" w:sz="0" w:space="0" w:color="auto"/>
        <w:bottom w:val="none" w:sz="0" w:space="0" w:color="auto"/>
        <w:right w:val="none" w:sz="0" w:space="0" w:color="auto"/>
      </w:divBdr>
    </w:div>
    <w:div w:id="869758851">
      <w:bodyDiv w:val="1"/>
      <w:marLeft w:val="0"/>
      <w:marRight w:val="0"/>
      <w:marTop w:val="0"/>
      <w:marBottom w:val="0"/>
      <w:divBdr>
        <w:top w:val="none" w:sz="0" w:space="0" w:color="auto"/>
        <w:left w:val="none" w:sz="0" w:space="0" w:color="auto"/>
        <w:bottom w:val="none" w:sz="0" w:space="0" w:color="auto"/>
        <w:right w:val="none" w:sz="0" w:space="0" w:color="auto"/>
      </w:divBdr>
    </w:div>
    <w:div w:id="872569808">
      <w:bodyDiv w:val="1"/>
      <w:marLeft w:val="0"/>
      <w:marRight w:val="0"/>
      <w:marTop w:val="0"/>
      <w:marBottom w:val="0"/>
      <w:divBdr>
        <w:top w:val="none" w:sz="0" w:space="0" w:color="auto"/>
        <w:left w:val="none" w:sz="0" w:space="0" w:color="auto"/>
        <w:bottom w:val="none" w:sz="0" w:space="0" w:color="auto"/>
        <w:right w:val="none" w:sz="0" w:space="0" w:color="auto"/>
      </w:divBdr>
      <w:divsChild>
        <w:div w:id="1099326782">
          <w:marLeft w:val="0"/>
          <w:marRight w:val="0"/>
          <w:marTop w:val="0"/>
          <w:marBottom w:val="0"/>
          <w:divBdr>
            <w:top w:val="none" w:sz="0" w:space="0" w:color="auto"/>
            <w:left w:val="none" w:sz="0" w:space="0" w:color="auto"/>
            <w:bottom w:val="none" w:sz="0" w:space="0" w:color="auto"/>
            <w:right w:val="none" w:sz="0" w:space="0" w:color="auto"/>
          </w:divBdr>
          <w:divsChild>
            <w:div w:id="9595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3218">
      <w:bodyDiv w:val="1"/>
      <w:marLeft w:val="0"/>
      <w:marRight w:val="0"/>
      <w:marTop w:val="0"/>
      <w:marBottom w:val="0"/>
      <w:divBdr>
        <w:top w:val="none" w:sz="0" w:space="0" w:color="auto"/>
        <w:left w:val="none" w:sz="0" w:space="0" w:color="auto"/>
        <w:bottom w:val="none" w:sz="0" w:space="0" w:color="auto"/>
        <w:right w:val="none" w:sz="0" w:space="0" w:color="auto"/>
      </w:divBdr>
    </w:div>
    <w:div w:id="881013134">
      <w:bodyDiv w:val="1"/>
      <w:marLeft w:val="0"/>
      <w:marRight w:val="0"/>
      <w:marTop w:val="0"/>
      <w:marBottom w:val="0"/>
      <w:divBdr>
        <w:top w:val="none" w:sz="0" w:space="0" w:color="auto"/>
        <w:left w:val="none" w:sz="0" w:space="0" w:color="auto"/>
        <w:bottom w:val="none" w:sz="0" w:space="0" w:color="auto"/>
        <w:right w:val="none" w:sz="0" w:space="0" w:color="auto"/>
      </w:divBdr>
    </w:div>
    <w:div w:id="890768176">
      <w:bodyDiv w:val="1"/>
      <w:marLeft w:val="0"/>
      <w:marRight w:val="0"/>
      <w:marTop w:val="0"/>
      <w:marBottom w:val="0"/>
      <w:divBdr>
        <w:top w:val="none" w:sz="0" w:space="0" w:color="auto"/>
        <w:left w:val="none" w:sz="0" w:space="0" w:color="auto"/>
        <w:bottom w:val="none" w:sz="0" w:space="0" w:color="auto"/>
        <w:right w:val="none" w:sz="0" w:space="0" w:color="auto"/>
      </w:divBdr>
    </w:div>
    <w:div w:id="896206317">
      <w:bodyDiv w:val="1"/>
      <w:marLeft w:val="0"/>
      <w:marRight w:val="0"/>
      <w:marTop w:val="0"/>
      <w:marBottom w:val="0"/>
      <w:divBdr>
        <w:top w:val="none" w:sz="0" w:space="0" w:color="auto"/>
        <w:left w:val="none" w:sz="0" w:space="0" w:color="auto"/>
        <w:bottom w:val="none" w:sz="0" w:space="0" w:color="auto"/>
        <w:right w:val="none" w:sz="0" w:space="0" w:color="auto"/>
      </w:divBdr>
      <w:divsChild>
        <w:div w:id="587277099">
          <w:marLeft w:val="0"/>
          <w:marRight w:val="0"/>
          <w:marTop w:val="0"/>
          <w:marBottom w:val="0"/>
          <w:divBdr>
            <w:top w:val="none" w:sz="0" w:space="0" w:color="auto"/>
            <w:left w:val="none" w:sz="0" w:space="0" w:color="auto"/>
            <w:bottom w:val="none" w:sz="0" w:space="0" w:color="auto"/>
            <w:right w:val="none" w:sz="0" w:space="0" w:color="auto"/>
          </w:divBdr>
          <w:divsChild>
            <w:div w:id="399331665">
              <w:marLeft w:val="0"/>
              <w:marRight w:val="0"/>
              <w:marTop w:val="0"/>
              <w:marBottom w:val="0"/>
              <w:divBdr>
                <w:top w:val="none" w:sz="0" w:space="0" w:color="auto"/>
                <w:left w:val="none" w:sz="0" w:space="0" w:color="auto"/>
                <w:bottom w:val="none" w:sz="0" w:space="0" w:color="auto"/>
                <w:right w:val="none" w:sz="0" w:space="0" w:color="auto"/>
              </w:divBdr>
            </w:div>
            <w:div w:id="6055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6924">
      <w:bodyDiv w:val="1"/>
      <w:marLeft w:val="0"/>
      <w:marRight w:val="0"/>
      <w:marTop w:val="0"/>
      <w:marBottom w:val="0"/>
      <w:divBdr>
        <w:top w:val="none" w:sz="0" w:space="0" w:color="auto"/>
        <w:left w:val="none" w:sz="0" w:space="0" w:color="auto"/>
        <w:bottom w:val="none" w:sz="0" w:space="0" w:color="auto"/>
        <w:right w:val="none" w:sz="0" w:space="0" w:color="auto"/>
      </w:divBdr>
    </w:div>
    <w:div w:id="899167736">
      <w:bodyDiv w:val="1"/>
      <w:marLeft w:val="0"/>
      <w:marRight w:val="0"/>
      <w:marTop w:val="0"/>
      <w:marBottom w:val="0"/>
      <w:divBdr>
        <w:top w:val="none" w:sz="0" w:space="0" w:color="auto"/>
        <w:left w:val="none" w:sz="0" w:space="0" w:color="auto"/>
        <w:bottom w:val="none" w:sz="0" w:space="0" w:color="auto"/>
        <w:right w:val="none" w:sz="0" w:space="0" w:color="auto"/>
      </w:divBdr>
    </w:div>
    <w:div w:id="930043874">
      <w:bodyDiv w:val="1"/>
      <w:marLeft w:val="0"/>
      <w:marRight w:val="0"/>
      <w:marTop w:val="0"/>
      <w:marBottom w:val="0"/>
      <w:divBdr>
        <w:top w:val="none" w:sz="0" w:space="0" w:color="auto"/>
        <w:left w:val="none" w:sz="0" w:space="0" w:color="auto"/>
        <w:bottom w:val="none" w:sz="0" w:space="0" w:color="auto"/>
        <w:right w:val="none" w:sz="0" w:space="0" w:color="auto"/>
      </w:divBdr>
    </w:div>
    <w:div w:id="930742470">
      <w:bodyDiv w:val="1"/>
      <w:marLeft w:val="0"/>
      <w:marRight w:val="0"/>
      <w:marTop w:val="0"/>
      <w:marBottom w:val="0"/>
      <w:divBdr>
        <w:top w:val="none" w:sz="0" w:space="0" w:color="auto"/>
        <w:left w:val="none" w:sz="0" w:space="0" w:color="auto"/>
        <w:bottom w:val="none" w:sz="0" w:space="0" w:color="auto"/>
        <w:right w:val="none" w:sz="0" w:space="0" w:color="auto"/>
      </w:divBdr>
    </w:div>
    <w:div w:id="930894667">
      <w:bodyDiv w:val="1"/>
      <w:marLeft w:val="0"/>
      <w:marRight w:val="0"/>
      <w:marTop w:val="0"/>
      <w:marBottom w:val="0"/>
      <w:divBdr>
        <w:top w:val="none" w:sz="0" w:space="0" w:color="auto"/>
        <w:left w:val="none" w:sz="0" w:space="0" w:color="auto"/>
        <w:bottom w:val="none" w:sz="0" w:space="0" w:color="auto"/>
        <w:right w:val="none" w:sz="0" w:space="0" w:color="auto"/>
      </w:divBdr>
    </w:div>
    <w:div w:id="939411376">
      <w:bodyDiv w:val="1"/>
      <w:marLeft w:val="0"/>
      <w:marRight w:val="0"/>
      <w:marTop w:val="0"/>
      <w:marBottom w:val="0"/>
      <w:divBdr>
        <w:top w:val="none" w:sz="0" w:space="0" w:color="auto"/>
        <w:left w:val="none" w:sz="0" w:space="0" w:color="auto"/>
        <w:bottom w:val="none" w:sz="0" w:space="0" w:color="auto"/>
        <w:right w:val="none" w:sz="0" w:space="0" w:color="auto"/>
      </w:divBdr>
      <w:divsChild>
        <w:div w:id="796949170">
          <w:marLeft w:val="0"/>
          <w:marRight w:val="0"/>
          <w:marTop w:val="0"/>
          <w:marBottom w:val="0"/>
          <w:divBdr>
            <w:top w:val="none" w:sz="0" w:space="0" w:color="auto"/>
            <w:left w:val="none" w:sz="0" w:space="0" w:color="auto"/>
            <w:bottom w:val="none" w:sz="0" w:space="0" w:color="auto"/>
            <w:right w:val="none" w:sz="0" w:space="0" w:color="auto"/>
          </w:divBdr>
          <w:divsChild>
            <w:div w:id="759065007">
              <w:marLeft w:val="0"/>
              <w:marRight w:val="0"/>
              <w:marTop w:val="0"/>
              <w:marBottom w:val="0"/>
              <w:divBdr>
                <w:top w:val="none" w:sz="0" w:space="0" w:color="auto"/>
                <w:left w:val="none" w:sz="0" w:space="0" w:color="auto"/>
                <w:bottom w:val="none" w:sz="0" w:space="0" w:color="auto"/>
                <w:right w:val="none" w:sz="0" w:space="0" w:color="auto"/>
              </w:divBdr>
            </w:div>
            <w:div w:id="20472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3828">
      <w:bodyDiv w:val="1"/>
      <w:marLeft w:val="0"/>
      <w:marRight w:val="0"/>
      <w:marTop w:val="0"/>
      <w:marBottom w:val="0"/>
      <w:divBdr>
        <w:top w:val="none" w:sz="0" w:space="0" w:color="auto"/>
        <w:left w:val="none" w:sz="0" w:space="0" w:color="auto"/>
        <w:bottom w:val="none" w:sz="0" w:space="0" w:color="auto"/>
        <w:right w:val="none" w:sz="0" w:space="0" w:color="auto"/>
      </w:divBdr>
    </w:div>
    <w:div w:id="1005716458">
      <w:bodyDiv w:val="1"/>
      <w:marLeft w:val="0"/>
      <w:marRight w:val="0"/>
      <w:marTop w:val="0"/>
      <w:marBottom w:val="0"/>
      <w:divBdr>
        <w:top w:val="none" w:sz="0" w:space="0" w:color="auto"/>
        <w:left w:val="none" w:sz="0" w:space="0" w:color="auto"/>
        <w:bottom w:val="none" w:sz="0" w:space="0" w:color="auto"/>
        <w:right w:val="none" w:sz="0" w:space="0" w:color="auto"/>
      </w:divBdr>
    </w:div>
    <w:div w:id="1028682575">
      <w:bodyDiv w:val="1"/>
      <w:marLeft w:val="0"/>
      <w:marRight w:val="0"/>
      <w:marTop w:val="0"/>
      <w:marBottom w:val="0"/>
      <w:divBdr>
        <w:top w:val="none" w:sz="0" w:space="0" w:color="auto"/>
        <w:left w:val="none" w:sz="0" w:space="0" w:color="auto"/>
        <w:bottom w:val="none" w:sz="0" w:space="0" w:color="auto"/>
        <w:right w:val="none" w:sz="0" w:space="0" w:color="auto"/>
      </w:divBdr>
    </w:div>
    <w:div w:id="1034237295">
      <w:bodyDiv w:val="1"/>
      <w:marLeft w:val="0"/>
      <w:marRight w:val="0"/>
      <w:marTop w:val="0"/>
      <w:marBottom w:val="0"/>
      <w:divBdr>
        <w:top w:val="none" w:sz="0" w:space="0" w:color="auto"/>
        <w:left w:val="none" w:sz="0" w:space="0" w:color="auto"/>
        <w:bottom w:val="none" w:sz="0" w:space="0" w:color="auto"/>
        <w:right w:val="none" w:sz="0" w:space="0" w:color="auto"/>
      </w:divBdr>
    </w:div>
    <w:div w:id="1038966203">
      <w:bodyDiv w:val="1"/>
      <w:marLeft w:val="0"/>
      <w:marRight w:val="0"/>
      <w:marTop w:val="0"/>
      <w:marBottom w:val="0"/>
      <w:divBdr>
        <w:top w:val="none" w:sz="0" w:space="0" w:color="auto"/>
        <w:left w:val="none" w:sz="0" w:space="0" w:color="auto"/>
        <w:bottom w:val="none" w:sz="0" w:space="0" w:color="auto"/>
        <w:right w:val="none" w:sz="0" w:space="0" w:color="auto"/>
      </w:divBdr>
    </w:div>
    <w:div w:id="1048796640">
      <w:bodyDiv w:val="1"/>
      <w:marLeft w:val="0"/>
      <w:marRight w:val="0"/>
      <w:marTop w:val="0"/>
      <w:marBottom w:val="0"/>
      <w:divBdr>
        <w:top w:val="none" w:sz="0" w:space="0" w:color="auto"/>
        <w:left w:val="none" w:sz="0" w:space="0" w:color="auto"/>
        <w:bottom w:val="none" w:sz="0" w:space="0" w:color="auto"/>
        <w:right w:val="none" w:sz="0" w:space="0" w:color="auto"/>
      </w:divBdr>
    </w:div>
    <w:div w:id="1076392900">
      <w:bodyDiv w:val="1"/>
      <w:marLeft w:val="0"/>
      <w:marRight w:val="0"/>
      <w:marTop w:val="0"/>
      <w:marBottom w:val="0"/>
      <w:divBdr>
        <w:top w:val="none" w:sz="0" w:space="0" w:color="auto"/>
        <w:left w:val="none" w:sz="0" w:space="0" w:color="auto"/>
        <w:bottom w:val="none" w:sz="0" w:space="0" w:color="auto"/>
        <w:right w:val="none" w:sz="0" w:space="0" w:color="auto"/>
      </w:divBdr>
    </w:div>
    <w:div w:id="1077554810">
      <w:bodyDiv w:val="1"/>
      <w:marLeft w:val="0"/>
      <w:marRight w:val="0"/>
      <w:marTop w:val="0"/>
      <w:marBottom w:val="0"/>
      <w:divBdr>
        <w:top w:val="none" w:sz="0" w:space="0" w:color="auto"/>
        <w:left w:val="none" w:sz="0" w:space="0" w:color="auto"/>
        <w:bottom w:val="none" w:sz="0" w:space="0" w:color="auto"/>
        <w:right w:val="none" w:sz="0" w:space="0" w:color="auto"/>
      </w:divBdr>
    </w:div>
    <w:div w:id="1086657069">
      <w:bodyDiv w:val="1"/>
      <w:marLeft w:val="0"/>
      <w:marRight w:val="0"/>
      <w:marTop w:val="0"/>
      <w:marBottom w:val="0"/>
      <w:divBdr>
        <w:top w:val="none" w:sz="0" w:space="0" w:color="auto"/>
        <w:left w:val="none" w:sz="0" w:space="0" w:color="auto"/>
        <w:bottom w:val="none" w:sz="0" w:space="0" w:color="auto"/>
        <w:right w:val="none" w:sz="0" w:space="0" w:color="auto"/>
      </w:divBdr>
    </w:div>
    <w:div w:id="1089500609">
      <w:bodyDiv w:val="1"/>
      <w:marLeft w:val="0"/>
      <w:marRight w:val="0"/>
      <w:marTop w:val="0"/>
      <w:marBottom w:val="0"/>
      <w:divBdr>
        <w:top w:val="none" w:sz="0" w:space="0" w:color="auto"/>
        <w:left w:val="none" w:sz="0" w:space="0" w:color="auto"/>
        <w:bottom w:val="none" w:sz="0" w:space="0" w:color="auto"/>
        <w:right w:val="none" w:sz="0" w:space="0" w:color="auto"/>
      </w:divBdr>
    </w:div>
    <w:div w:id="1104616967">
      <w:bodyDiv w:val="1"/>
      <w:marLeft w:val="0"/>
      <w:marRight w:val="0"/>
      <w:marTop w:val="0"/>
      <w:marBottom w:val="0"/>
      <w:divBdr>
        <w:top w:val="none" w:sz="0" w:space="0" w:color="auto"/>
        <w:left w:val="none" w:sz="0" w:space="0" w:color="auto"/>
        <w:bottom w:val="none" w:sz="0" w:space="0" w:color="auto"/>
        <w:right w:val="none" w:sz="0" w:space="0" w:color="auto"/>
      </w:divBdr>
    </w:div>
    <w:div w:id="1116407264">
      <w:bodyDiv w:val="1"/>
      <w:marLeft w:val="0"/>
      <w:marRight w:val="0"/>
      <w:marTop w:val="0"/>
      <w:marBottom w:val="0"/>
      <w:divBdr>
        <w:top w:val="none" w:sz="0" w:space="0" w:color="auto"/>
        <w:left w:val="none" w:sz="0" w:space="0" w:color="auto"/>
        <w:bottom w:val="none" w:sz="0" w:space="0" w:color="auto"/>
        <w:right w:val="none" w:sz="0" w:space="0" w:color="auto"/>
      </w:divBdr>
    </w:div>
    <w:div w:id="1116483037">
      <w:bodyDiv w:val="1"/>
      <w:marLeft w:val="0"/>
      <w:marRight w:val="0"/>
      <w:marTop w:val="0"/>
      <w:marBottom w:val="0"/>
      <w:divBdr>
        <w:top w:val="none" w:sz="0" w:space="0" w:color="auto"/>
        <w:left w:val="none" w:sz="0" w:space="0" w:color="auto"/>
        <w:bottom w:val="none" w:sz="0" w:space="0" w:color="auto"/>
        <w:right w:val="none" w:sz="0" w:space="0" w:color="auto"/>
      </w:divBdr>
    </w:div>
    <w:div w:id="1129323244">
      <w:bodyDiv w:val="1"/>
      <w:marLeft w:val="0"/>
      <w:marRight w:val="0"/>
      <w:marTop w:val="0"/>
      <w:marBottom w:val="0"/>
      <w:divBdr>
        <w:top w:val="none" w:sz="0" w:space="0" w:color="auto"/>
        <w:left w:val="none" w:sz="0" w:space="0" w:color="auto"/>
        <w:bottom w:val="none" w:sz="0" w:space="0" w:color="auto"/>
        <w:right w:val="none" w:sz="0" w:space="0" w:color="auto"/>
      </w:divBdr>
    </w:div>
    <w:div w:id="1135635513">
      <w:bodyDiv w:val="1"/>
      <w:marLeft w:val="0"/>
      <w:marRight w:val="0"/>
      <w:marTop w:val="0"/>
      <w:marBottom w:val="0"/>
      <w:divBdr>
        <w:top w:val="none" w:sz="0" w:space="0" w:color="auto"/>
        <w:left w:val="none" w:sz="0" w:space="0" w:color="auto"/>
        <w:bottom w:val="none" w:sz="0" w:space="0" w:color="auto"/>
        <w:right w:val="none" w:sz="0" w:space="0" w:color="auto"/>
      </w:divBdr>
    </w:div>
    <w:div w:id="1141727606">
      <w:bodyDiv w:val="1"/>
      <w:marLeft w:val="0"/>
      <w:marRight w:val="0"/>
      <w:marTop w:val="0"/>
      <w:marBottom w:val="0"/>
      <w:divBdr>
        <w:top w:val="none" w:sz="0" w:space="0" w:color="auto"/>
        <w:left w:val="none" w:sz="0" w:space="0" w:color="auto"/>
        <w:bottom w:val="none" w:sz="0" w:space="0" w:color="auto"/>
        <w:right w:val="none" w:sz="0" w:space="0" w:color="auto"/>
      </w:divBdr>
    </w:div>
    <w:div w:id="1160465057">
      <w:bodyDiv w:val="1"/>
      <w:marLeft w:val="0"/>
      <w:marRight w:val="0"/>
      <w:marTop w:val="0"/>
      <w:marBottom w:val="0"/>
      <w:divBdr>
        <w:top w:val="none" w:sz="0" w:space="0" w:color="auto"/>
        <w:left w:val="none" w:sz="0" w:space="0" w:color="auto"/>
        <w:bottom w:val="none" w:sz="0" w:space="0" w:color="auto"/>
        <w:right w:val="none" w:sz="0" w:space="0" w:color="auto"/>
      </w:divBdr>
    </w:div>
    <w:div w:id="1166172164">
      <w:bodyDiv w:val="1"/>
      <w:marLeft w:val="0"/>
      <w:marRight w:val="0"/>
      <w:marTop w:val="0"/>
      <w:marBottom w:val="0"/>
      <w:divBdr>
        <w:top w:val="none" w:sz="0" w:space="0" w:color="auto"/>
        <w:left w:val="none" w:sz="0" w:space="0" w:color="auto"/>
        <w:bottom w:val="none" w:sz="0" w:space="0" w:color="auto"/>
        <w:right w:val="none" w:sz="0" w:space="0" w:color="auto"/>
      </w:divBdr>
    </w:div>
    <w:div w:id="1182236496">
      <w:bodyDiv w:val="1"/>
      <w:marLeft w:val="0"/>
      <w:marRight w:val="0"/>
      <w:marTop w:val="0"/>
      <w:marBottom w:val="0"/>
      <w:divBdr>
        <w:top w:val="none" w:sz="0" w:space="0" w:color="auto"/>
        <w:left w:val="none" w:sz="0" w:space="0" w:color="auto"/>
        <w:bottom w:val="none" w:sz="0" w:space="0" w:color="auto"/>
        <w:right w:val="none" w:sz="0" w:space="0" w:color="auto"/>
      </w:divBdr>
    </w:div>
    <w:div w:id="1185285836">
      <w:bodyDiv w:val="1"/>
      <w:marLeft w:val="0"/>
      <w:marRight w:val="0"/>
      <w:marTop w:val="0"/>
      <w:marBottom w:val="0"/>
      <w:divBdr>
        <w:top w:val="none" w:sz="0" w:space="0" w:color="auto"/>
        <w:left w:val="none" w:sz="0" w:space="0" w:color="auto"/>
        <w:bottom w:val="none" w:sz="0" w:space="0" w:color="auto"/>
        <w:right w:val="none" w:sz="0" w:space="0" w:color="auto"/>
      </w:divBdr>
    </w:div>
    <w:div w:id="1192916142">
      <w:bodyDiv w:val="1"/>
      <w:marLeft w:val="0"/>
      <w:marRight w:val="0"/>
      <w:marTop w:val="0"/>
      <w:marBottom w:val="0"/>
      <w:divBdr>
        <w:top w:val="none" w:sz="0" w:space="0" w:color="auto"/>
        <w:left w:val="none" w:sz="0" w:space="0" w:color="auto"/>
        <w:bottom w:val="none" w:sz="0" w:space="0" w:color="auto"/>
        <w:right w:val="none" w:sz="0" w:space="0" w:color="auto"/>
      </w:divBdr>
    </w:div>
    <w:div w:id="1195535733">
      <w:bodyDiv w:val="1"/>
      <w:marLeft w:val="0"/>
      <w:marRight w:val="0"/>
      <w:marTop w:val="0"/>
      <w:marBottom w:val="0"/>
      <w:divBdr>
        <w:top w:val="none" w:sz="0" w:space="0" w:color="auto"/>
        <w:left w:val="none" w:sz="0" w:space="0" w:color="auto"/>
        <w:bottom w:val="none" w:sz="0" w:space="0" w:color="auto"/>
        <w:right w:val="none" w:sz="0" w:space="0" w:color="auto"/>
      </w:divBdr>
    </w:div>
    <w:div w:id="1207525458">
      <w:bodyDiv w:val="1"/>
      <w:marLeft w:val="0"/>
      <w:marRight w:val="0"/>
      <w:marTop w:val="0"/>
      <w:marBottom w:val="0"/>
      <w:divBdr>
        <w:top w:val="none" w:sz="0" w:space="0" w:color="auto"/>
        <w:left w:val="none" w:sz="0" w:space="0" w:color="auto"/>
        <w:bottom w:val="none" w:sz="0" w:space="0" w:color="auto"/>
        <w:right w:val="none" w:sz="0" w:space="0" w:color="auto"/>
      </w:divBdr>
    </w:div>
    <w:div w:id="1226181303">
      <w:bodyDiv w:val="1"/>
      <w:marLeft w:val="0"/>
      <w:marRight w:val="0"/>
      <w:marTop w:val="0"/>
      <w:marBottom w:val="0"/>
      <w:divBdr>
        <w:top w:val="none" w:sz="0" w:space="0" w:color="auto"/>
        <w:left w:val="none" w:sz="0" w:space="0" w:color="auto"/>
        <w:bottom w:val="none" w:sz="0" w:space="0" w:color="auto"/>
        <w:right w:val="none" w:sz="0" w:space="0" w:color="auto"/>
      </w:divBdr>
      <w:divsChild>
        <w:div w:id="1996109473">
          <w:marLeft w:val="0"/>
          <w:marRight w:val="0"/>
          <w:marTop w:val="0"/>
          <w:marBottom w:val="0"/>
          <w:divBdr>
            <w:top w:val="none" w:sz="0" w:space="0" w:color="auto"/>
            <w:left w:val="none" w:sz="0" w:space="0" w:color="auto"/>
            <w:bottom w:val="none" w:sz="0" w:space="0" w:color="auto"/>
            <w:right w:val="none" w:sz="0" w:space="0" w:color="auto"/>
          </w:divBdr>
          <w:divsChild>
            <w:div w:id="73550676">
              <w:marLeft w:val="0"/>
              <w:marRight w:val="0"/>
              <w:marTop w:val="0"/>
              <w:marBottom w:val="0"/>
              <w:divBdr>
                <w:top w:val="none" w:sz="0" w:space="0" w:color="auto"/>
                <w:left w:val="none" w:sz="0" w:space="0" w:color="auto"/>
                <w:bottom w:val="none" w:sz="0" w:space="0" w:color="auto"/>
                <w:right w:val="none" w:sz="0" w:space="0" w:color="auto"/>
              </w:divBdr>
            </w:div>
            <w:div w:id="449907522">
              <w:marLeft w:val="0"/>
              <w:marRight w:val="0"/>
              <w:marTop w:val="0"/>
              <w:marBottom w:val="0"/>
              <w:divBdr>
                <w:top w:val="none" w:sz="0" w:space="0" w:color="auto"/>
                <w:left w:val="none" w:sz="0" w:space="0" w:color="auto"/>
                <w:bottom w:val="none" w:sz="0" w:space="0" w:color="auto"/>
                <w:right w:val="none" w:sz="0" w:space="0" w:color="auto"/>
              </w:divBdr>
            </w:div>
            <w:div w:id="746611753">
              <w:marLeft w:val="0"/>
              <w:marRight w:val="0"/>
              <w:marTop w:val="0"/>
              <w:marBottom w:val="0"/>
              <w:divBdr>
                <w:top w:val="none" w:sz="0" w:space="0" w:color="auto"/>
                <w:left w:val="none" w:sz="0" w:space="0" w:color="auto"/>
                <w:bottom w:val="none" w:sz="0" w:space="0" w:color="auto"/>
                <w:right w:val="none" w:sz="0" w:space="0" w:color="auto"/>
              </w:divBdr>
            </w:div>
            <w:div w:id="20949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8281">
      <w:bodyDiv w:val="1"/>
      <w:marLeft w:val="0"/>
      <w:marRight w:val="0"/>
      <w:marTop w:val="0"/>
      <w:marBottom w:val="0"/>
      <w:divBdr>
        <w:top w:val="none" w:sz="0" w:space="0" w:color="auto"/>
        <w:left w:val="none" w:sz="0" w:space="0" w:color="auto"/>
        <w:bottom w:val="none" w:sz="0" w:space="0" w:color="auto"/>
        <w:right w:val="none" w:sz="0" w:space="0" w:color="auto"/>
      </w:divBdr>
      <w:divsChild>
        <w:div w:id="835347044">
          <w:marLeft w:val="0"/>
          <w:marRight w:val="0"/>
          <w:marTop w:val="0"/>
          <w:marBottom w:val="0"/>
          <w:divBdr>
            <w:top w:val="none" w:sz="0" w:space="0" w:color="auto"/>
            <w:left w:val="none" w:sz="0" w:space="0" w:color="auto"/>
            <w:bottom w:val="none" w:sz="0" w:space="0" w:color="auto"/>
            <w:right w:val="none" w:sz="0" w:space="0" w:color="auto"/>
          </w:divBdr>
          <w:divsChild>
            <w:div w:id="258293060">
              <w:marLeft w:val="0"/>
              <w:marRight w:val="0"/>
              <w:marTop w:val="0"/>
              <w:marBottom w:val="0"/>
              <w:divBdr>
                <w:top w:val="none" w:sz="0" w:space="0" w:color="auto"/>
                <w:left w:val="none" w:sz="0" w:space="0" w:color="auto"/>
                <w:bottom w:val="none" w:sz="0" w:space="0" w:color="auto"/>
                <w:right w:val="none" w:sz="0" w:space="0" w:color="auto"/>
              </w:divBdr>
            </w:div>
            <w:div w:id="391344964">
              <w:marLeft w:val="0"/>
              <w:marRight w:val="0"/>
              <w:marTop w:val="0"/>
              <w:marBottom w:val="0"/>
              <w:divBdr>
                <w:top w:val="none" w:sz="0" w:space="0" w:color="auto"/>
                <w:left w:val="none" w:sz="0" w:space="0" w:color="auto"/>
                <w:bottom w:val="none" w:sz="0" w:space="0" w:color="auto"/>
                <w:right w:val="none" w:sz="0" w:space="0" w:color="auto"/>
              </w:divBdr>
            </w:div>
            <w:div w:id="601228647">
              <w:marLeft w:val="0"/>
              <w:marRight w:val="0"/>
              <w:marTop w:val="0"/>
              <w:marBottom w:val="0"/>
              <w:divBdr>
                <w:top w:val="none" w:sz="0" w:space="0" w:color="auto"/>
                <w:left w:val="none" w:sz="0" w:space="0" w:color="auto"/>
                <w:bottom w:val="none" w:sz="0" w:space="0" w:color="auto"/>
                <w:right w:val="none" w:sz="0" w:space="0" w:color="auto"/>
              </w:divBdr>
            </w:div>
            <w:div w:id="658967019">
              <w:marLeft w:val="0"/>
              <w:marRight w:val="0"/>
              <w:marTop w:val="0"/>
              <w:marBottom w:val="0"/>
              <w:divBdr>
                <w:top w:val="none" w:sz="0" w:space="0" w:color="auto"/>
                <w:left w:val="none" w:sz="0" w:space="0" w:color="auto"/>
                <w:bottom w:val="none" w:sz="0" w:space="0" w:color="auto"/>
                <w:right w:val="none" w:sz="0" w:space="0" w:color="auto"/>
              </w:divBdr>
            </w:div>
            <w:div w:id="1464468742">
              <w:marLeft w:val="0"/>
              <w:marRight w:val="0"/>
              <w:marTop w:val="0"/>
              <w:marBottom w:val="0"/>
              <w:divBdr>
                <w:top w:val="none" w:sz="0" w:space="0" w:color="auto"/>
                <w:left w:val="none" w:sz="0" w:space="0" w:color="auto"/>
                <w:bottom w:val="none" w:sz="0" w:space="0" w:color="auto"/>
                <w:right w:val="none" w:sz="0" w:space="0" w:color="auto"/>
              </w:divBdr>
            </w:div>
            <w:div w:id="2019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5149">
      <w:bodyDiv w:val="1"/>
      <w:marLeft w:val="0"/>
      <w:marRight w:val="0"/>
      <w:marTop w:val="0"/>
      <w:marBottom w:val="0"/>
      <w:divBdr>
        <w:top w:val="none" w:sz="0" w:space="0" w:color="auto"/>
        <w:left w:val="none" w:sz="0" w:space="0" w:color="auto"/>
        <w:bottom w:val="none" w:sz="0" w:space="0" w:color="auto"/>
        <w:right w:val="none" w:sz="0" w:space="0" w:color="auto"/>
      </w:divBdr>
      <w:divsChild>
        <w:div w:id="1964799106">
          <w:marLeft w:val="0"/>
          <w:marRight w:val="0"/>
          <w:marTop w:val="0"/>
          <w:marBottom w:val="0"/>
          <w:divBdr>
            <w:top w:val="none" w:sz="0" w:space="0" w:color="auto"/>
            <w:left w:val="none" w:sz="0" w:space="0" w:color="auto"/>
            <w:bottom w:val="none" w:sz="0" w:space="0" w:color="auto"/>
            <w:right w:val="none" w:sz="0" w:space="0" w:color="auto"/>
          </w:divBdr>
          <w:divsChild>
            <w:div w:id="76100141">
              <w:marLeft w:val="0"/>
              <w:marRight w:val="0"/>
              <w:marTop w:val="0"/>
              <w:marBottom w:val="0"/>
              <w:divBdr>
                <w:top w:val="none" w:sz="0" w:space="0" w:color="auto"/>
                <w:left w:val="none" w:sz="0" w:space="0" w:color="auto"/>
                <w:bottom w:val="none" w:sz="0" w:space="0" w:color="auto"/>
                <w:right w:val="none" w:sz="0" w:space="0" w:color="auto"/>
              </w:divBdr>
            </w:div>
            <w:div w:id="200440096">
              <w:marLeft w:val="0"/>
              <w:marRight w:val="0"/>
              <w:marTop w:val="0"/>
              <w:marBottom w:val="0"/>
              <w:divBdr>
                <w:top w:val="none" w:sz="0" w:space="0" w:color="auto"/>
                <w:left w:val="none" w:sz="0" w:space="0" w:color="auto"/>
                <w:bottom w:val="none" w:sz="0" w:space="0" w:color="auto"/>
                <w:right w:val="none" w:sz="0" w:space="0" w:color="auto"/>
              </w:divBdr>
            </w:div>
            <w:div w:id="217862189">
              <w:marLeft w:val="0"/>
              <w:marRight w:val="0"/>
              <w:marTop w:val="0"/>
              <w:marBottom w:val="0"/>
              <w:divBdr>
                <w:top w:val="none" w:sz="0" w:space="0" w:color="auto"/>
                <w:left w:val="none" w:sz="0" w:space="0" w:color="auto"/>
                <w:bottom w:val="none" w:sz="0" w:space="0" w:color="auto"/>
                <w:right w:val="none" w:sz="0" w:space="0" w:color="auto"/>
              </w:divBdr>
            </w:div>
            <w:div w:id="1320501191">
              <w:marLeft w:val="0"/>
              <w:marRight w:val="0"/>
              <w:marTop w:val="0"/>
              <w:marBottom w:val="0"/>
              <w:divBdr>
                <w:top w:val="none" w:sz="0" w:space="0" w:color="auto"/>
                <w:left w:val="none" w:sz="0" w:space="0" w:color="auto"/>
                <w:bottom w:val="none" w:sz="0" w:space="0" w:color="auto"/>
                <w:right w:val="none" w:sz="0" w:space="0" w:color="auto"/>
              </w:divBdr>
            </w:div>
            <w:div w:id="1480610338">
              <w:marLeft w:val="0"/>
              <w:marRight w:val="0"/>
              <w:marTop w:val="0"/>
              <w:marBottom w:val="0"/>
              <w:divBdr>
                <w:top w:val="none" w:sz="0" w:space="0" w:color="auto"/>
                <w:left w:val="none" w:sz="0" w:space="0" w:color="auto"/>
                <w:bottom w:val="none" w:sz="0" w:space="0" w:color="auto"/>
                <w:right w:val="none" w:sz="0" w:space="0" w:color="auto"/>
              </w:divBdr>
            </w:div>
            <w:div w:id="20235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6845">
      <w:bodyDiv w:val="1"/>
      <w:marLeft w:val="0"/>
      <w:marRight w:val="0"/>
      <w:marTop w:val="0"/>
      <w:marBottom w:val="0"/>
      <w:divBdr>
        <w:top w:val="none" w:sz="0" w:space="0" w:color="auto"/>
        <w:left w:val="none" w:sz="0" w:space="0" w:color="auto"/>
        <w:bottom w:val="none" w:sz="0" w:space="0" w:color="auto"/>
        <w:right w:val="none" w:sz="0" w:space="0" w:color="auto"/>
      </w:divBdr>
    </w:div>
    <w:div w:id="1268536652">
      <w:bodyDiv w:val="1"/>
      <w:marLeft w:val="0"/>
      <w:marRight w:val="0"/>
      <w:marTop w:val="0"/>
      <w:marBottom w:val="0"/>
      <w:divBdr>
        <w:top w:val="none" w:sz="0" w:space="0" w:color="auto"/>
        <w:left w:val="none" w:sz="0" w:space="0" w:color="auto"/>
        <w:bottom w:val="none" w:sz="0" w:space="0" w:color="auto"/>
        <w:right w:val="none" w:sz="0" w:space="0" w:color="auto"/>
      </w:divBdr>
    </w:div>
    <w:div w:id="1276595513">
      <w:bodyDiv w:val="1"/>
      <w:marLeft w:val="0"/>
      <w:marRight w:val="0"/>
      <w:marTop w:val="0"/>
      <w:marBottom w:val="0"/>
      <w:divBdr>
        <w:top w:val="none" w:sz="0" w:space="0" w:color="auto"/>
        <w:left w:val="none" w:sz="0" w:space="0" w:color="auto"/>
        <w:bottom w:val="none" w:sz="0" w:space="0" w:color="auto"/>
        <w:right w:val="none" w:sz="0" w:space="0" w:color="auto"/>
      </w:divBdr>
    </w:div>
    <w:div w:id="1282153122">
      <w:bodyDiv w:val="1"/>
      <w:marLeft w:val="0"/>
      <w:marRight w:val="0"/>
      <w:marTop w:val="0"/>
      <w:marBottom w:val="0"/>
      <w:divBdr>
        <w:top w:val="none" w:sz="0" w:space="0" w:color="auto"/>
        <w:left w:val="none" w:sz="0" w:space="0" w:color="auto"/>
        <w:bottom w:val="none" w:sz="0" w:space="0" w:color="auto"/>
        <w:right w:val="none" w:sz="0" w:space="0" w:color="auto"/>
      </w:divBdr>
      <w:divsChild>
        <w:div w:id="226039311">
          <w:marLeft w:val="0"/>
          <w:marRight w:val="0"/>
          <w:marTop w:val="0"/>
          <w:marBottom w:val="0"/>
          <w:divBdr>
            <w:top w:val="none" w:sz="0" w:space="0" w:color="auto"/>
            <w:left w:val="none" w:sz="0" w:space="0" w:color="auto"/>
            <w:bottom w:val="none" w:sz="0" w:space="0" w:color="auto"/>
            <w:right w:val="none" w:sz="0" w:space="0" w:color="auto"/>
          </w:divBdr>
          <w:divsChild>
            <w:div w:id="345406056">
              <w:marLeft w:val="0"/>
              <w:marRight w:val="0"/>
              <w:marTop w:val="0"/>
              <w:marBottom w:val="0"/>
              <w:divBdr>
                <w:top w:val="none" w:sz="0" w:space="0" w:color="auto"/>
                <w:left w:val="none" w:sz="0" w:space="0" w:color="auto"/>
                <w:bottom w:val="none" w:sz="0" w:space="0" w:color="auto"/>
                <w:right w:val="none" w:sz="0" w:space="0" w:color="auto"/>
              </w:divBdr>
            </w:div>
            <w:div w:id="1136294539">
              <w:marLeft w:val="0"/>
              <w:marRight w:val="0"/>
              <w:marTop w:val="0"/>
              <w:marBottom w:val="0"/>
              <w:divBdr>
                <w:top w:val="none" w:sz="0" w:space="0" w:color="auto"/>
                <w:left w:val="none" w:sz="0" w:space="0" w:color="auto"/>
                <w:bottom w:val="none" w:sz="0" w:space="0" w:color="auto"/>
                <w:right w:val="none" w:sz="0" w:space="0" w:color="auto"/>
              </w:divBdr>
            </w:div>
            <w:div w:id="1267928293">
              <w:marLeft w:val="0"/>
              <w:marRight w:val="0"/>
              <w:marTop w:val="0"/>
              <w:marBottom w:val="0"/>
              <w:divBdr>
                <w:top w:val="none" w:sz="0" w:space="0" w:color="auto"/>
                <w:left w:val="none" w:sz="0" w:space="0" w:color="auto"/>
                <w:bottom w:val="none" w:sz="0" w:space="0" w:color="auto"/>
                <w:right w:val="none" w:sz="0" w:space="0" w:color="auto"/>
              </w:divBdr>
            </w:div>
            <w:div w:id="1435786253">
              <w:marLeft w:val="0"/>
              <w:marRight w:val="0"/>
              <w:marTop w:val="0"/>
              <w:marBottom w:val="0"/>
              <w:divBdr>
                <w:top w:val="none" w:sz="0" w:space="0" w:color="auto"/>
                <w:left w:val="none" w:sz="0" w:space="0" w:color="auto"/>
                <w:bottom w:val="none" w:sz="0" w:space="0" w:color="auto"/>
                <w:right w:val="none" w:sz="0" w:space="0" w:color="auto"/>
              </w:divBdr>
            </w:div>
            <w:div w:id="1470317819">
              <w:marLeft w:val="0"/>
              <w:marRight w:val="0"/>
              <w:marTop w:val="0"/>
              <w:marBottom w:val="0"/>
              <w:divBdr>
                <w:top w:val="none" w:sz="0" w:space="0" w:color="auto"/>
                <w:left w:val="none" w:sz="0" w:space="0" w:color="auto"/>
                <w:bottom w:val="none" w:sz="0" w:space="0" w:color="auto"/>
                <w:right w:val="none" w:sz="0" w:space="0" w:color="auto"/>
              </w:divBdr>
            </w:div>
            <w:div w:id="1656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69877">
      <w:bodyDiv w:val="1"/>
      <w:marLeft w:val="0"/>
      <w:marRight w:val="0"/>
      <w:marTop w:val="0"/>
      <w:marBottom w:val="0"/>
      <w:divBdr>
        <w:top w:val="none" w:sz="0" w:space="0" w:color="auto"/>
        <w:left w:val="none" w:sz="0" w:space="0" w:color="auto"/>
        <w:bottom w:val="none" w:sz="0" w:space="0" w:color="auto"/>
        <w:right w:val="none" w:sz="0" w:space="0" w:color="auto"/>
      </w:divBdr>
    </w:div>
    <w:div w:id="1295063985">
      <w:bodyDiv w:val="1"/>
      <w:marLeft w:val="0"/>
      <w:marRight w:val="0"/>
      <w:marTop w:val="0"/>
      <w:marBottom w:val="0"/>
      <w:divBdr>
        <w:top w:val="none" w:sz="0" w:space="0" w:color="auto"/>
        <w:left w:val="none" w:sz="0" w:space="0" w:color="auto"/>
        <w:bottom w:val="none" w:sz="0" w:space="0" w:color="auto"/>
        <w:right w:val="none" w:sz="0" w:space="0" w:color="auto"/>
      </w:divBdr>
      <w:divsChild>
        <w:div w:id="616059972">
          <w:marLeft w:val="0"/>
          <w:marRight w:val="0"/>
          <w:marTop w:val="0"/>
          <w:marBottom w:val="0"/>
          <w:divBdr>
            <w:top w:val="none" w:sz="0" w:space="0" w:color="auto"/>
            <w:left w:val="none" w:sz="0" w:space="0" w:color="auto"/>
            <w:bottom w:val="none" w:sz="0" w:space="0" w:color="auto"/>
            <w:right w:val="none" w:sz="0" w:space="0" w:color="auto"/>
          </w:divBdr>
          <w:divsChild>
            <w:div w:id="219290766">
              <w:marLeft w:val="0"/>
              <w:marRight w:val="0"/>
              <w:marTop w:val="0"/>
              <w:marBottom w:val="0"/>
              <w:divBdr>
                <w:top w:val="none" w:sz="0" w:space="0" w:color="auto"/>
                <w:left w:val="none" w:sz="0" w:space="0" w:color="auto"/>
                <w:bottom w:val="none" w:sz="0" w:space="0" w:color="auto"/>
                <w:right w:val="none" w:sz="0" w:space="0" w:color="auto"/>
              </w:divBdr>
            </w:div>
            <w:div w:id="259803131">
              <w:marLeft w:val="0"/>
              <w:marRight w:val="0"/>
              <w:marTop w:val="0"/>
              <w:marBottom w:val="0"/>
              <w:divBdr>
                <w:top w:val="none" w:sz="0" w:space="0" w:color="auto"/>
                <w:left w:val="none" w:sz="0" w:space="0" w:color="auto"/>
                <w:bottom w:val="none" w:sz="0" w:space="0" w:color="auto"/>
                <w:right w:val="none" w:sz="0" w:space="0" w:color="auto"/>
              </w:divBdr>
            </w:div>
            <w:div w:id="20348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3090">
      <w:bodyDiv w:val="1"/>
      <w:marLeft w:val="0"/>
      <w:marRight w:val="0"/>
      <w:marTop w:val="0"/>
      <w:marBottom w:val="0"/>
      <w:divBdr>
        <w:top w:val="none" w:sz="0" w:space="0" w:color="auto"/>
        <w:left w:val="none" w:sz="0" w:space="0" w:color="auto"/>
        <w:bottom w:val="none" w:sz="0" w:space="0" w:color="auto"/>
        <w:right w:val="none" w:sz="0" w:space="0" w:color="auto"/>
      </w:divBdr>
    </w:div>
    <w:div w:id="1305702229">
      <w:bodyDiv w:val="1"/>
      <w:marLeft w:val="0"/>
      <w:marRight w:val="0"/>
      <w:marTop w:val="0"/>
      <w:marBottom w:val="0"/>
      <w:divBdr>
        <w:top w:val="none" w:sz="0" w:space="0" w:color="auto"/>
        <w:left w:val="none" w:sz="0" w:space="0" w:color="auto"/>
        <w:bottom w:val="none" w:sz="0" w:space="0" w:color="auto"/>
        <w:right w:val="none" w:sz="0" w:space="0" w:color="auto"/>
      </w:divBdr>
    </w:div>
    <w:div w:id="1323001362">
      <w:bodyDiv w:val="1"/>
      <w:marLeft w:val="0"/>
      <w:marRight w:val="0"/>
      <w:marTop w:val="0"/>
      <w:marBottom w:val="0"/>
      <w:divBdr>
        <w:top w:val="none" w:sz="0" w:space="0" w:color="auto"/>
        <w:left w:val="none" w:sz="0" w:space="0" w:color="auto"/>
        <w:bottom w:val="none" w:sz="0" w:space="0" w:color="auto"/>
        <w:right w:val="none" w:sz="0" w:space="0" w:color="auto"/>
      </w:divBdr>
    </w:div>
    <w:div w:id="1331368594">
      <w:bodyDiv w:val="1"/>
      <w:marLeft w:val="0"/>
      <w:marRight w:val="0"/>
      <w:marTop w:val="0"/>
      <w:marBottom w:val="0"/>
      <w:divBdr>
        <w:top w:val="none" w:sz="0" w:space="0" w:color="auto"/>
        <w:left w:val="none" w:sz="0" w:space="0" w:color="auto"/>
        <w:bottom w:val="none" w:sz="0" w:space="0" w:color="auto"/>
        <w:right w:val="none" w:sz="0" w:space="0" w:color="auto"/>
      </w:divBdr>
      <w:divsChild>
        <w:div w:id="1858538162">
          <w:marLeft w:val="0"/>
          <w:marRight w:val="0"/>
          <w:marTop w:val="0"/>
          <w:marBottom w:val="0"/>
          <w:divBdr>
            <w:top w:val="none" w:sz="0" w:space="0" w:color="auto"/>
            <w:left w:val="none" w:sz="0" w:space="0" w:color="auto"/>
            <w:bottom w:val="none" w:sz="0" w:space="0" w:color="auto"/>
            <w:right w:val="none" w:sz="0" w:space="0" w:color="auto"/>
          </w:divBdr>
          <w:divsChild>
            <w:div w:id="92170680">
              <w:marLeft w:val="0"/>
              <w:marRight w:val="0"/>
              <w:marTop w:val="0"/>
              <w:marBottom w:val="0"/>
              <w:divBdr>
                <w:top w:val="none" w:sz="0" w:space="0" w:color="auto"/>
                <w:left w:val="none" w:sz="0" w:space="0" w:color="auto"/>
                <w:bottom w:val="none" w:sz="0" w:space="0" w:color="auto"/>
                <w:right w:val="none" w:sz="0" w:space="0" w:color="auto"/>
              </w:divBdr>
            </w:div>
            <w:div w:id="478689024">
              <w:marLeft w:val="0"/>
              <w:marRight w:val="0"/>
              <w:marTop w:val="0"/>
              <w:marBottom w:val="0"/>
              <w:divBdr>
                <w:top w:val="none" w:sz="0" w:space="0" w:color="auto"/>
                <w:left w:val="none" w:sz="0" w:space="0" w:color="auto"/>
                <w:bottom w:val="none" w:sz="0" w:space="0" w:color="auto"/>
                <w:right w:val="none" w:sz="0" w:space="0" w:color="auto"/>
              </w:divBdr>
            </w:div>
            <w:div w:id="16015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5885">
      <w:bodyDiv w:val="1"/>
      <w:marLeft w:val="0"/>
      <w:marRight w:val="0"/>
      <w:marTop w:val="0"/>
      <w:marBottom w:val="0"/>
      <w:divBdr>
        <w:top w:val="none" w:sz="0" w:space="0" w:color="auto"/>
        <w:left w:val="none" w:sz="0" w:space="0" w:color="auto"/>
        <w:bottom w:val="none" w:sz="0" w:space="0" w:color="auto"/>
        <w:right w:val="none" w:sz="0" w:space="0" w:color="auto"/>
      </w:divBdr>
    </w:div>
    <w:div w:id="1337153030">
      <w:bodyDiv w:val="1"/>
      <w:marLeft w:val="0"/>
      <w:marRight w:val="0"/>
      <w:marTop w:val="0"/>
      <w:marBottom w:val="0"/>
      <w:divBdr>
        <w:top w:val="none" w:sz="0" w:space="0" w:color="auto"/>
        <w:left w:val="none" w:sz="0" w:space="0" w:color="auto"/>
        <w:bottom w:val="none" w:sz="0" w:space="0" w:color="auto"/>
        <w:right w:val="none" w:sz="0" w:space="0" w:color="auto"/>
      </w:divBdr>
    </w:div>
    <w:div w:id="1343817320">
      <w:bodyDiv w:val="1"/>
      <w:marLeft w:val="0"/>
      <w:marRight w:val="0"/>
      <w:marTop w:val="0"/>
      <w:marBottom w:val="0"/>
      <w:divBdr>
        <w:top w:val="none" w:sz="0" w:space="0" w:color="auto"/>
        <w:left w:val="none" w:sz="0" w:space="0" w:color="auto"/>
        <w:bottom w:val="none" w:sz="0" w:space="0" w:color="auto"/>
        <w:right w:val="none" w:sz="0" w:space="0" w:color="auto"/>
      </w:divBdr>
    </w:div>
    <w:div w:id="1346321048">
      <w:bodyDiv w:val="1"/>
      <w:marLeft w:val="0"/>
      <w:marRight w:val="0"/>
      <w:marTop w:val="0"/>
      <w:marBottom w:val="0"/>
      <w:divBdr>
        <w:top w:val="none" w:sz="0" w:space="0" w:color="auto"/>
        <w:left w:val="none" w:sz="0" w:space="0" w:color="auto"/>
        <w:bottom w:val="none" w:sz="0" w:space="0" w:color="auto"/>
        <w:right w:val="none" w:sz="0" w:space="0" w:color="auto"/>
      </w:divBdr>
    </w:div>
    <w:div w:id="1357996371">
      <w:bodyDiv w:val="1"/>
      <w:marLeft w:val="0"/>
      <w:marRight w:val="0"/>
      <w:marTop w:val="0"/>
      <w:marBottom w:val="0"/>
      <w:divBdr>
        <w:top w:val="none" w:sz="0" w:space="0" w:color="auto"/>
        <w:left w:val="none" w:sz="0" w:space="0" w:color="auto"/>
        <w:bottom w:val="none" w:sz="0" w:space="0" w:color="auto"/>
        <w:right w:val="none" w:sz="0" w:space="0" w:color="auto"/>
      </w:divBdr>
    </w:div>
    <w:div w:id="1366061385">
      <w:bodyDiv w:val="1"/>
      <w:marLeft w:val="0"/>
      <w:marRight w:val="0"/>
      <w:marTop w:val="0"/>
      <w:marBottom w:val="0"/>
      <w:divBdr>
        <w:top w:val="none" w:sz="0" w:space="0" w:color="auto"/>
        <w:left w:val="none" w:sz="0" w:space="0" w:color="auto"/>
        <w:bottom w:val="none" w:sz="0" w:space="0" w:color="auto"/>
        <w:right w:val="none" w:sz="0" w:space="0" w:color="auto"/>
      </w:divBdr>
    </w:div>
    <w:div w:id="1370033469">
      <w:bodyDiv w:val="1"/>
      <w:marLeft w:val="0"/>
      <w:marRight w:val="0"/>
      <w:marTop w:val="0"/>
      <w:marBottom w:val="0"/>
      <w:divBdr>
        <w:top w:val="none" w:sz="0" w:space="0" w:color="auto"/>
        <w:left w:val="none" w:sz="0" w:space="0" w:color="auto"/>
        <w:bottom w:val="none" w:sz="0" w:space="0" w:color="auto"/>
        <w:right w:val="none" w:sz="0" w:space="0" w:color="auto"/>
      </w:divBdr>
    </w:div>
    <w:div w:id="1390808421">
      <w:bodyDiv w:val="1"/>
      <w:marLeft w:val="0"/>
      <w:marRight w:val="0"/>
      <w:marTop w:val="0"/>
      <w:marBottom w:val="0"/>
      <w:divBdr>
        <w:top w:val="none" w:sz="0" w:space="0" w:color="auto"/>
        <w:left w:val="none" w:sz="0" w:space="0" w:color="auto"/>
        <w:bottom w:val="none" w:sz="0" w:space="0" w:color="auto"/>
        <w:right w:val="none" w:sz="0" w:space="0" w:color="auto"/>
      </w:divBdr>
    </w:div>
    <w:div w:id="1400057908">
      <w:bodyDiv w:val="1"/>
      <w:marLeft w:val="0"/>
      <w:marRight w:val="0"/>
      <w:marTop w:val="0"/>
      <w:marBottom w:val="0"/>
      <w:divBdr>
        <w:top w:val="none" w:sz="0" w:space="0" w:color="auto"/>
        <w:left w:val="none" w:sz="0" w:space="0" w:color="auto"/>
        <w:bottom w:val="none" w:sz="0" w:space="0" w:color="auto"/>
        <w:right w:val="none" w:sz="0" w:space="0" w:color="auto"/>
      </w:divBdr>
    </w:div>
    <w:div w:id="1421216323">
      <w:bodyDiv w:val="1"/>
      <w:marLeft w:val="0"/>
      <w:marRight w:val="0"/>
      <w:marTop w:val="0"/>
      <w:marBottom w:val="0"/>
      <w:divBdr>
        <w:top w:val="none" w:sz="0" w:space="0" w:color="auto"/>
        <w:left w:val="none" w:sz="0" w:space="0" w:color="auto"/>
        <w:bottom w:val="none" w:sz="0" w:space="0" w:color="auto"/>
        <w:right w:val="none" w:sz="0" w:space="0" w:color="auto"/>
      </w:divBdr>
    </w:div>
    <w:div w:id="1423794033">
      <w:bodyDiv w:val="1"/>
      <w:marLeft w:val="0"/>
      <w:marRight w:val="0"/>
      <w:marTop w:val="0"/>
      <w:marBottom w:val="0"/>
      <w:divBdr>
        <w:top w:val="none" w:sz="0" w:space="0" w:color="auto"/>
        <w:left w:val="none" w:sz="0" w:space="0" w:color="auto"/>
        <w:bottom w:val="none" w:sz="0" w:space="0" w:color="auto"/>
        <w:right w:val="none" w:sz="0" w:space="0" w:color="auto"/>
      </w:divBdr>
    </w:div>
    <w:div w:id="1426269149">
      <w:bodyDiv w:val="1"/>
      <w:marLeft w:val="0"/>
      <w:marRight w:val="0"/>
      <w:marTop w:val="0"/>
      <w:marBottom w:val="0"/>
      <w:divBdr>
        <w:top w:val="none" w:sz="0" w:space="0" w:color="auto"/>
        <w:left w:val="none" w:sz="0" w:space="0" w:color="auto"/>
        <w:bottom w:val="none" w:sz="0" w:space="0" w:color="auto"/>
        <w:right w:val="none" w:sz="0" w:space="0" w:color="auto"/>
      </w:divBdr>
    </w:div>
    <w:div w:id="1427965736">
      <w:bodyDiv w:val="1"/>
      <w:marLeft w:val="0"/>
      <w:marRight w:val="0"/>
      <w:marTop w:val="0"/>
      <w:marBottom w:val="0"/>
      <w:divBdr>
        <w:top w:val="none" w:sz="0" w:space="0" w:color="auto"/>
        <w:left w:val="none" w:sz="0" w:space="0" w:color="auto"/>
        <w:bottom w:val="none" w:sz="0" w:space="0" w:color="auto"/>
        <w:right w:val="none" w:sz="0" w:space="0" w:color="auto"/>
      </w:divBdr>
    </w:div>
    <w:div w:id="1431319449">
      <w:bodyDiv w:val="1"/>
      <w:marLeft w:val="0"/>
      <w:marRight w:val="0"/>
      <w:marTop w:val="0"/>
      <w:marBottom w:val="0"/>
      <w:divBdr>
        <w:top w:val="none" w:sz="0" w:space="0" w:color="auto"/>
        <w:left w:val="none" w:sz="0" w:space="0" w:color="auto"/>
        <w:bottom w:val="none" w:sz="0" w:space="0" w:color="auto"/>
        <w:right w:val="none" w:sz="0" w:space="0" w:color="auto"/>
      </w:divBdr>
    </w:div>
    <w:div w:id="1438871371">
      <w:bodyDiv w:val="1"/>
      <w:marLeft w:val="0"/>
      <w:marRight w:val="0"/>
      <w:marTop w:val="0"/>
      <w:marBottom w:val="0"/>
      <w:divBdr>
        <w:top w:val="none" w:sz="0" w:space="0" w:color="auto"/>
        <w:left w:val="none" w:sz="0" w:space="0" w:color="auto"/>
        <w:bottom w:val="none" w:sz="0" w:space="0" w:color="auto"/>
        <w:right w:val="none" w:sz="0" w:space="0" w:color="auto"/>
      </w:divBdr>
    </w:div>
    <w:div w:id="1448237292">
      <w:bodyDiv w:val="1"/>
      <w:marLeft w:val="0"/>
      <w:marRight w:val="0"/>
      <w:marTop w:val="0"/>
      <w:marBottom w:val="0"/>
      <w:divBdr>
        <w:top w:val="none" w:sz="0" w:space="0" w:color="auto"/>
        <w:left w:val="none" w:sz="0" w:space="0" w:color="auto"/>
        <w:bottom w:val="none" w:sz="0" w:space="0" w:color="auto"/>
        <w:right w:val="none" w:sz="0" w:space="0" w:color="auto"/>
      </w:divBdr>
    </w:div>
    <w:div w:id="1462764100">
      <w:bodyDiv w:val="1"/>
      <w:marLeft w:val="0"/>
      <w:marRight w:val="0"/>
      <w:marTop w:val="0"/>
      <w:marBottom w:val="0"/>
      <w:divBdr>
        <w:top w:val="none" w:sz="0" w:space="0" w:color="auto"/>
        <w:left w:val="none" w:sz="0" w:space="0" w:color="auto"/>
        <w:bottom w:val="none" w:sz="0" w:space="0" w:color="auto"/>
        <w:right w:val="none" w:sz="0" w:space="0" w:color="auto"/>
      </w:divBdr>
    </w:div>
    <w:div w:id="1479686191">
      <w:bodyDiv w:val="1"/>
      <w:marLeft w:val="0"/>
      <w:marRight w:val="0"/>
      <w:marTop w:val="0"/>
      <w:marBottom w:val="0"/>
      <w:divBdr>
        <w:top w:val="none" w:sz="0" w:space="0" w:color="auto"/>
        <w:left w:val="none" w:sz="0" w:space="0" w:color="auto"/>
        <w:bottom w:val="none" w:sz="0" w:space="0" w:color="auto"/>
        <w:right w:val="none" w:sz="0" w:space="0" w:color="auto"/>
      </w:divBdr>
    </w:div>
    <w:div w:id="1500655284">
      <w:bodyDiv w:val="1"/>
      <w:marLeft w:val="0"/>
      <w:marRight w:val="0"/>
      <w:marTop w:val="0"/>
      <w:marBottom w:val="0"/>
      <w:divBdr>
        <w:top w:val="none" w:sz="0" w:space="0" w:color="auto"/>
        <w:left w:val="none" w:sz="0" w:space="0" w:color="auto"/>
        <w:bottom w:val="none" w:sz="0" w:space="0" w:color="auto"/>
        <w:right w:val="none" w:sz="0" w:space="0" w:color="auto"/>
      </w:divBdr>
    </w:div>
    <w:div w:id="1505777499">
      <w:bodyDiv w:val="1"/>
      <w:marLeft w:val="0"/>
      <w:marRight w:val="0"/>
      <w:marTop w:val="0"/>
      <w:marBottom w:val="0"/>
      <w:divBdr>
        <w:top w:val="none" w:sz="0" w:space="0" w:color="auto"/>
        <w:left w:val="none" w:sz="0" w:space="0" w:color="auto"/>
        <w:bottom w:val="none" w:sz="0" w:space="0" w:color="auto"/>
        <w:right w:val="none" w:sz="0" w:space="0" w:color="auto"/>
      </w:divBdr>
    </w:div>
    <w:div w:id="1515413855">
      <w:bodyDiv w:val="1"/>
      <w:marLeft w:val="0"/>
      <w:marRight w:val="0"/>
      <w:marTop w:val="0"/>
      <w:marBottom w:val="0"/>
      <w:divBdr>
        <w:top w:val="none" w:sz="0" w:space="0" w:color="auto"/>
        <w:left w:val="none" w:sz="0" w:space="0" w:color="auto"/>
        <w:bottom w:val="none" w:sz="0" w:space="0" w:color="auto"/>
        <w:right w:val="none" w:sz="0" w:space="0" w:color="auto"/>
      </w:divBdr>
    </w:div>
    <w:div w:id="1518497183">
      <w:bodyDiv w:val="1"/>
      <w:marLeft w:val="0"/>
      <w:marRight w:val="0"/>
      <w:marTop w:val="0"/>
      <w:marBottom w:val="0"/>
      <w:divBdr>
        <w:top w:val="none" w:sz="0" w:space="0" w:color="auto"/>
        <w:left w:val="none" w:sz="0" w:space="0" w:color="auto"/>
        <w:bottom w:val="none" w:sz="0" w:space="0" w:color="auto"/>
        <w:right w:val="none" w:sz="0" w:space="0" w:color="auto"/>
      </w:divBdr>
    </w:div>
    <w:div w:id="1520586039">
      <w:bodyDiv w:val="1"/>
      <w:marLeft w:val="0"/>
      <w:marRight w:val="0"/>
      <w:marTop w:val="0"/>
      <w:marBottom w:val="0"/>
      <w:divBdr>
        <w:top w:val="none" w:sz="0" w:space="0" w:color="auto"/>
        <w:left w:val="none" w:sz="0" w:space="0" w:color="auto"/>
        <w:bottom w:val="none" w:sz="0" w:space="0" w:color="auto"/>
        <w:right w:val="none" w:sz="0" w:space="0" w:color="auto"/>
      </w:divBdr>
    </w:div>
    <w:div w:id="1522430749">
      <w:bodyDiv w:val="1"/>
      <w:marLeft w:val="0"/>
      <w:marRight w:val="0"/>
      <w:marTop w:val="0"/>
      <w:marBottom w:val="0"/>
      <w:divBdr>
        <w:top w:val="none" w:sz="0" w:space="0" w:color="auto"/>
        <w:left w:val="none" w:sz="0" w:space="0" w:color="auto"/>
        <w:bottom w:val="none" w:sz="0" w:space="0" w:color="auto"/>
        <w:right w:val="none" w:sz="0" w:space="0" w:color="auto"/>
      </w:divBdr>
    </w:div>
    <w:div w:id="1527983642">
      <w:bodyDiv w:val="1"/>
      <w:marLeft w:val="0"/>
      <w:marRight w:val="0"/>
      <w:marTop w:val="0"/>
      <w:marBottom w:val="0"/>
      <w:divBdr>
        <w:top w:val="none" w:sz="0" w:space="0" w:color="auto"/>
        <w:left w:val="none" w:sz="0" w:space="0" w:color="auto"/>
        <w:bottom w:val="none" w:sz="0" w:space="0" w:color="auto"/>
        <w:right w:val="none" w:sz="0" w:space="0" w:color="auto"/>
      </w:divBdr>
    </w:div>
    <w:div w:id="1531070130">
      <w:bodyDiv w:val="1"/>
      <w:marLeft w:val="0"/>
      <w:marRight w:val="0"/>
      <w:marTop w:val="0"/>
      <w:marBottom w:val="0"/>
      <w:divBdr>
        <w:top w:val="none" w:sz="0" w:space="0" w:color="auto"/>
        <w:left w:val="none" w:sz="0" w:space="0" w:color="auto"/>
        <w:bottom w:val="none" w:sz="0" w:space="0" w:color="auto"/>
        <w:right w:val="none" w:sz="0" w:space="0" w:color="auto"/>
      </w:divBdr>
    </w:div>
    <w:div w:id="1540974491">
      <w:bodyDiv w:val="1"/>
      <w:marLeft w:val="0"/>
      <w:marRight w:val="0"/>
      <w:marTop w:val="0"/>
      <w:marBottom w:val="0"/>
      <w:divBdr>
        <w:top w:val="none" w:sz="0" w:space="0" w:color="auto"/>
        <w:left w:val="none" w:sz="0" w:space="0" w:color="auto"/>
        <w:bottom w:val="none" w:sz="0" w:space="0" w:color="auto"/>
        <w:right w:val="none" w:sz="0" w:space="0" w:color="auto"/>
      </w:divBdr>
    </w:div>
    <w:div w:id="1551264368">
      <w:bodyDiv w:val="1"/>
      <w:marLeft w:val="0"/>
      <w:marRight w:val="0"/>
      <w:marTop w:val="0"/>
      <w:marBottom w:val="0"/>
      <w:divBdr>
        <w:top w:val="none" w:sz="0" w:space="0" w:color="auto"/>
        <w:left w:val="none" w:sz="0" w:space="0" w:color="auto"/>
        <w:bottom w:val="none" w:sz="0" w:space="0" w:color="auto"/>
        <w:right w:val="none" w:sz="0" w:space="0" w:color="auto"/>
      </w:divBdr>
    </w:div>
    <w:div w:id="1553888052">
      <w:bodyDiv w:val="1"/>
      <w:marLeft w:val="0"/>
      <w:marRight w:val="0"/>
      <w:marTop w:val="0"/>
      <w:marBottom w:val="0"/>
      <w:divBdr>
        <w:top w:val="none" w:sz="0" w:space="0" w:color="auto"/>
        <w:left w:val="none" w:sz="0" w:space="0" w:color="auto"/>
        <w:bottom w:val="none" w:sz="0" w:space="0" w:color="auto"/>
        <w:right w:val="none" w:sz="0" w:space="0" w:color="auto"/>
      </w:divBdr>
    </w:div>
    <w:div w:id="1557086866">
      <w:bodyDiv w:val="1"/>
      <w:marLeft w:val="0"/>
      <w:marRight w:val="0"/>
      <w:marTop w:val="0"/>
      <w:marBottom w:val="0"/>
      <w:divBdr>
        <w:top w:val="none" w:sz="0" w:space="0" w:color="auto"/>
        <w:left w:val="none" w:sz="0" w:space="0" w:color="auto"/>
        <w:bottom w:val="none" w:sz="0" w:space="0" w:color="auto"/>
        <w:right w:val="none" w:sz="0" w:space="0" w:color="auto"/>
      </w:divBdr>
    </w:div>
    <w:div w:id="1569804362">
      <w:bodyDiv w:val="1"/>
      <w:marLeft w:val="0"/>
      <w:marRight w:val="0"/>
      <w:marTop w:val="0"/>
      <w:marBottom w:val="0"/>
      <w:divBdr>
        <w:top w:val="none" w:sz="0" w:space="0" w:color="auto"/>
        <w:left w:val="none" w:sz="0" w:space="0" w:color="auto"/>
        <w:bottom w:val="none" w:sz="0" w:space="0" w:color="auto"/>
        <w:right w:val="none" w:sz="0" w:space="0" w:color="auto"/>
      </w:divBdr>
    </w:div>
    <w:div w:id="1570339107">
      <w:bodyDiv w:val="1"/>
      <w:marLeft w:val="0"/>
      <w:marRight w:val="0"/>
      <w:marTop w:val="0"/>
      <w:marBottom w:val="0"/>
      <w:divBdr>
        <w:top w:val="none" w:sz="0" w:space="0" w:color="auto"/>
        <w:left w:val="none" w:sz="0" w:space="0" w:color="auto"/>
        <w:bottom w:val="none" w:sz="0" w:space="0" w:color="auto"/>
        <w:right w:val="none" w:sz="0" w:space="0" w:color="auto"/>
      </w:divBdr>
    </w:div>
    <w:div w:id="1572302449">
      <w:bodyDiv w:val="1"/>
      <w:marLeft w:val="0"/>
      <w:marRight w:val="0"/>
      <w:marTop w:val="0"/>
      <w:marBottom w:val="0"/>
      <w:divBdr>
        <w:top w:val="none" w:sz="0" w:space="0" w:color="auto"/>
        <w:left w:val="none" w:sz="0" w:space="0" w:color="auto"/>
        <w:bottom w:val="none" w:sz="0" w:space="0" w:color="auto"/>
        <w:right w:val="none" w:sz="0" w:space="0" w:color="auto"/>
      </w:divBdr>
    </w:div>
    <w:div w:id="1601372841">
      <w:bodyDiv w:val="1"/>
      <w:marLeft w:val="0"/>
      <w:marRight w:val="0"/>
      <w:marTop w:val="0"/>
      <w:marBottom w:val="0"/>
      <w:divBdr>
        <w:top w:val="none" w:sz="0" w:space="0" w:color="auto"/>
        <w:left w:val="none" w:sz="0" w:space="0" w:color="auto"/>
        <w:bottom w:val="none" w:sz="0" w:space="0" w:color="auto"/>
        <w:right w:val="none" w:sz="0" w:space="0" w:color="auto"/>
      </w:divBdr>
    </w:div>
    <w:div w:id="1602837974">
      <w:bodyDiv w:val="1"/>
      <w:marLeft w:val="0"/>
      <w:marRight w:val="0"/>
      <w:marTop w:val="0"/>
      <w:marBottom w:val="0"/>
      <w:divBdr>
        <w:top w:val="none" w:sz="0" w:space="0" w:color="auto"/>
        <w:left w:val="none" w:sz="0" w:space="0" w:color="auto"/>
        <w:bottom w:val="none" w:sz="0" w:space="0" w:color="auto"/>
        <w:right w:val="none" w:sz="0" w:space="0" w:color="auto"/>
      </w:divBdr>
    </w:div>
    <w:div w:id="1620912140">
      <w:bodyDiv w:val="1"/>
      <w:marLeft w:val="0"/>
      <w:marRight w:val="0"/>
      <w:marTop w:val="0"/>
      <w:marBottom w:val="0"/>
      <w:divBdr>
        <w:top w:val="none" w:sz="0" w:space="0" w:color="auto"/>
        <w:left w:val="none" w:sz="0" w:space="0" w:color="auto"/>
        <w:bottom w:val="none" w:sz="0" w:space="0" w:color="auto"/>
        <w:right w:val="none" w:sz="0" w:space="0" w:color="auto"/>
      </w:divBdr>
    </w:div>
    <w:div w:id="1621763137">
      <w:bodyDiv w:val="1"/>
      <w:marLeft w:val="0"/>
      <w:marRight w:val="0"/>
      <w:marTop w:val="0"/>
      <w:marBottom w:val="0"/>
      <w:divBdr>
        <w:top w:val="none" w:sz="0" w:space="0" w:color="auto"/>
        <w:left w:val="none" w:sz="0" w:space="0" w:color="auto"/>
        <w:bottom w:val="none" w:sz="0" w:space="0" w:color="auto"/>
        <w:right w:val="none" w:sz="0" w:space="0" w:color="auto"/>
      </w:divBdr>
    </w:div>
    <w:div w:id="1625774819">
      <w:bodyDiv w:val="1"/>
      <w:marLeft w:val="0"/>
      <w:marRight w:val="0"/>
      <w:marTop w:val="0"/>
      <w:marBottom w:val="0"/>
      <w:divBdr>
        <w:top w:val="none" w:sz="0" w:space="0" w:color="auto"/>
        <w:left w:val="none" w:sz="0" w:space="0" w:color="auto"/>
        <w:bottom w:val="none" w:sz="0" w:space="0" w:color="auto"/>
        <w:right w:val="none" w:sz="0" w:space="0" w:color="auto"/>
      </w:divBdr>
    </w:div>
    <w:div w:id="1628968218">
      <w:bodyDiv w:val="1"/>
      <w:marLeft w:val="0"/>
      <w:marRight w:val="0"/>
      <w:marTop w:val="0"/>
      <w:marBottom w:val="0"/>
      <w:divBdr>
        <w:top w:val="none" w:sz="0" w:space="0" w:color="auto"/>
        <w:left w:val="none" w:sz="0" w:space="0" w:color="auto"/>
        <w:bottom w:val="none" w:sz="0" w:space="0" w:color="auto"/>
        <w:right w:val="none" w:sz="0" w:space="0" w:color="auto"/>
      </w:divBdr>
    </w:div>
    <w:div w:id="1639647570">
      <w:bodyDiv w:val="1"/>
      <w:marLeft w:val="0"/>
      <w:marRight w:val="0"/>
      <w:marTop w:val="0"/>
      <w:marBottom w:val="0"/>
      <w:divBdr>
        <w:top w:val="none" w:sz="0" w:space="0" w:color="auto"/>
        <w:left w:val="none" w:sz="0" w:space="0" w:color="auto"/>
        <w:bottom w:val="none" w:sz="0" w:space="0" w:color="auto"/>
        <w:right w:val="none" w:sz="0" w:space="0" w:color="auto"/>
      </w:divBdr>
    </w:div>
    <w:div w:id="1641500043">
      <w:bodyDiv w:val="1"/>
      <w:marLeft w:val="0"/>
      <w:marRight w:val="0"/>
      <w:marTop w:val="0"/>
      <w:marBottom w:val="0"/>
      <w:divBdr>
        <w:top w:val="none" w:sz="0" w:space="0" w:color="auto"/>
        <w:left w:val="none" w:sz="0" w:space="0" w:color="auto"/>
        <w:bottom w:val="none" w:sz="0" w:space="0" w:color="auto"/>
        <w:right w:val="none" w:sz="0" w:space="0" w:color="auto"/>
      </w:divBdr>
    </w:div>
    <w:div w:id="1650592305">
      <w:bodyDiv w:val="1"/>
      <w:marLeft w:val="0"/>
      <w:marRight w:val="0"/>
      <w:marTop w:val="0"/>
      <w:marBottom w:val="0"/>
      <w:divBdr>
        <w:top w:val="none" w:sz="0" w:space="0" w:color="auto"/>
        <w:left w:val="none" w:sz="0" w:space="0" w:color="auto"/>
        <w:bottom w:val="none" w:sz="0" w:space="0" w:color="auto"/>
        <w:right w:val="none" w:sz="0" w:space="0" w:color="auto"/>
      </w:divBdr>
    </w:div>
    <w:div w:id="1652297040">
      <w:bodyDiv w:val="1"/>
      <w:marLeft w:val="0"/>
      <w:marRight w:val="0"/>
      <w:marTop w:val="0"/>
      <w:marBottom w:val="0"/>
      <w:divBdr>
        <w:top w:val="none" w:sz="0" w:space="0" w:color="auto"/>
        <w:left w:val="none" w:sz="0" w:space="0" w:color="auto"/>
        <w:bottom w:val="none" w:sz="0" w:space="0" w:color="auto"/>
        <w:right w:val="none" w:sz="0" w:space="0" w:color="auto"/>
      </w:divBdr>
    </w:div>
    <w:div w:id="1654723107">
      <w:bodyDiv w:val="1"/>
      <w:marLeft w:val="0"/>
      <w:marRight w:val="0"/>
      <w:marTop w:val="0"/>
      <w:marBottom w:val="0"/>
      <w:divBdr>
        <w:top w:val="none" w:sz="0" w:space="0" w:color="auto"/>
        <w:left w:val="none" w:sz="0" w:space="0" w:color="auto"/>
        <w:bottom w:val="none" w:sz="0" w:space="0" w:color="auto"/>
        <w:right w:val="none" w:sz="0" w:space="0" w:color="auto"/>
      </w:divBdr>
    </w:div>
    <w:div w:id="1666546085">
      <w:bodyDiv w:val="1"/>
      <w:marLeft w:val="0"/>
      <w:marRight w:val="0"/>
      <w:marTop w:val="0"/>
      <w:marBottom w:val="0"/>
      <w:divBdr>
        <w:top w:val="none" w:sz="0" w:space="0" w:color="auto"/>
        <w:left w:val="none" w:sz="0" w:space="0" w:color="auto"/>
        <w:bottom w:val="none" w:sz="0" w:space="0" w:color="auto"/>
        <w:right w:val="none" w:sz="0" w:space="0" w:color="auto"/>
      </w:divBdr>
    </w:div>
    <w:div w:id="1723167168">
      <w:bodyDiv w:val="1"/>
      <w:marLeft w:val="0"/>
      <w:marRight w:val="0"/>
      <w:marTop w:val="0"/>
      <w:marBottom w:val="0"/>
      <w:divBdr>
        <w:top w:val="none" w:sz="0" w:space="0" w:color="auto"/>
        <w:left w:val="none" w:sz="0" w:space="0" w:color="auto"/>
        <w:bottom w:val="none" w:sz="0" w:space="0" w:color="auto"/>
        <w:right w:val="none" w:sz="0" w:space="0" w:color="auto"/>
      </w:divBdr>
    </w:div>
    <w:div w:id="1737240588">
      <w:bodyDiv w:val="1"/>
      <w:marLeft w:val="0"/>
      <w:marRight w:val="0"/>
      <w:marTop w:val="0"/>
      <w:marBottom w:val="0"/>
      <w:divBdr>
        <w:top w:val="none" w:sz="0" w:space="0" w:color="auto"/>
        <w:left w:val="none" w:sz="0" w:space="0" w:color="auto"/>
        <w:bottom w:val="none" w:sz="0" w:space="0" w:color="auto"/>
        <w:right w:val="none" w:sz="0" w:space="0" w:color="auto"/>
      </w:divBdr>
    </w:div>
    <w:div w:id="1760371742">
      <w:bodyDiv w:val="1"/>
      <w:marLeft w:val="0"/>
      <w:marRight w:val="0"/>
      <w:marTop w:val="0"/>
      <w:marBottom w:val="0"/>
      <w:divBdr>
        <w:top w:val="none" w:sz="0" w:space="0" w:color="auto"/>
        <w:left w:val="none" w:sz="0" w:space="0" w:color="auto"/>
        <w:bottom w:val="none" w:sz="0" w:space="0" w:color="auto"/>
        <w:right w:val="none" w:sz="0" w:space="0" w:color="auto"/>
      </w:divBdr>
    </w:div>
    <w:div w:id="1763067379">
      <w:bodyDiv w:val="1"/>
      <w:marLeft w:val="0"/>
      <w:marRight w:val="0"/>
      <w:marTop w:val="0"/>
      <w:marBottom w:val="0"/>
      <w:divBdr>
        <w:top w:val="none" w:sz="0" w:space="0" w:color="auto"/>
        <w:left w:val="none" w:sz="0" w:space="0" w:color="auto"/>
        <w:bottom w:val="none" w:sz="0" w:space="0" w:color="auto"/>
        <w:right w:val="none" w:sz="0" w:space="0" w:color="auto"/>
      </w:divBdr>
    </w:div>
    <w:div w:id="1771051051">
      <w:bodyDiv w:val="1"/>
      <w:marLeft w:val="0"/>
      <w:marRight w:val="0"/>
      <w:marTop w:val="0"/>
      <w:marBottom w:val="0"/>
      <w:divBdr>
        <w:top w:val="none" w:sz="0" w:space="0" w:color="auto"/>
        <w:left w:val="none" w:sz="0" w:space="0" w:color="auto"/>
        <w:bottom w:val="none" w:sz="0" w:space="0" w:color="auto"/>
        <w:right w:val="none" w:sz="0" w:space="0" w:color="auto"/>
      </w:divBdr>
    </w:div>
    <w:div w:id="1777170654">
      <w:bodyDiv w:val="1"/>
      <w:marLeft w:val="0"/>
      <w:marRight w:val="0"/>
      <w:marTop w:val="0"/>
      <w:marBottom w:val="0"/>
      <w:divBdr>
        <w:top w:val="none" w:sz="0" w:space="0" w:color="auto"/>
        <w:left w:val="none" w:sz="0" w:space="0" w:color="auto"/>
        <w:bottom w:val="none" w:sz="0" w:space="0" w:color="auto"/>
        <w:right w:val="none" w:sz="0" w:space="0" w:color="auto"/>
      </w:divBdr>
    </w:div>
    <w:div w:id="1782264266">
      <w:bodyDiv w:val="1"/>
      <w:marLeft w:val="0"/>
      <w:marRight w:val="0"/>
      <w:marTop w:val="0"/>
      <w:marBottom w:val="0"/>
      <w:divBdr>
        <w:top w:val="none" w:sz="0" w:space="0" w:color="auto"/>
        <w:left w:val="none" w:sz="0" w:space="0" w:color="auto"/>
        <w:bottom w:val="none" w:sz="0" w:space="0" w:color="auto"/>
        <w:right w:val="none" w:sz="0" w:space="0" w:color="auto"/>
      </w:divBdr>
    </w:div>
    <w:div w:id="1813404619">
      <w:bodyDiv w:val="1"/>
      <w:marLeft w:val="0"/>
      <w:marRight w:val="0"/>
      <w:marTop w:val="0"/>
      <w:marBottom w:val="0"/>
      <w:divBdr>
        <w:top w:val="none" w:sz="0" w:space="0" w:color="auto"/>
        <w:left w:val="none" w:sz="0" w:space="0" w:color="auto"/>
        <w:bottom w:val="none" w:sz="0" w:space="0" w:color="auto"/>
        <w:right w:val="none" w:sz="0" w:space="0" w:color="auto"/>
      </w:divBdr>
    </w:div>
    <w:div w:id="1819104036">
      <w:bodyDiv w:val="1"/>
      <w:marLeft w:val="0"/>
      <w:marRight w:val="0"/>
      <w:marTop w:val="0"/>
      <w:marBottom w:val="0"/>
      <w:divBdr>
        <w:top w:val="none" w:sz="0" w:space="0" w:color="auto"/>
        <w:left w:val="none" w:sz="0" w:space="0" w:color="auto"/>
        <w:bottom w:val="none" w:sz="0" w:space="0" w:color="auto"/>
        <w:right w:val="none" w:sz="0" w:space="0" w:color="auto"/>
      </w:divBdr>
    </w:div>
    <w:div w:id="1821145658">
      <w:bodyDiv w:val="1"/>
      <w:marLeft w:val="0"/>
      <w:marRight w:val="0"/>
      <w:marTop w:val="0"/>
      <w:marBottom w:val="0"/>
      <w:divBdr>
        <w:top w:val="none" w:sz="0" w:space="0" w:color="auto"/>
        <w:left w:val="none" w:sz="0" w:space="0" w:color="auto"/>
        <w:bottom w:val="none" w:sz="0" w:space="0" w:color="auto"/>
        <w:right w:val="none" w:sz="0" w:space="0" w:color="auto"/>
      </w:divBdr>
    </w:div>
    <w:div w:id="1836068050">
      <w:bodyDiv w:val="1"/>
      <w:marLeft w:val="0"/>
      <w:marRight w:val="0"/>
      <w:marTop w:val="0"/>
      <w:marBottom w:val="0"/>
      <w:divBdr>
        <w:top w:val="none" w:sz="0" w:space="0" w:color="auto"/>
        <w:left w:val="none" w:sz="0" w:space="0" w:color="auto"/>
        <w:bottom w:val="none" w:sz="0" w:space="0" w:color="auto"/>
        <w:right w:val="none" w:sz="0" w:space="0" w:color="auto"/>
      </w:divBdr>
    </w:div>
    <w:div w:id="1847744125">
      <w:bodyDiv w:val="1"/>
      <w:marLeft w:val="0"/>
      <w:marRight w:val="0"/>
      <w:marTop w:val="0"/>
      <w:marBottom w:val="0"/>
      <w:divBdr>
        <w:top w:val="none" w:sz="0" w:space="0" w:color="auto"/>
        <w:left w:val="none" w:sz="0" w:space="0" w:color="auto"/>
        <w:bottom w:val="none" w:sz="0" w:space="0" w:color="auto"/>
        <w:right w:val="none" w:sz="0" w:space="0" w:color="auto"/>
      </w:divBdr>
    </w:div>
    <w:div w:id="1863322784">
      <w:bodyDiv w:val="1"/>
      <w:marLeft w:val="0"/>
      <w:marRight w:val="0"/>
      <w:marTop w:val="0"/>
      <w:marBottom w:val="0"/>
      <w:divBdr>
        <w:top w:val="none" w:sz="0" w:space="0" w:color="auto"/>
        <w:left w:val="none" w:sz="0" w:space="0" w:color="auto"/>
        <w:bottom w:val="none" w:sz="0" w:space="0" w:color="auto"/>
        <w:right w:val="none" w:sz="0" w:space="0" w:color="auto"/>
      </w:divBdr>
    </w:div>
    <w:div w:id="1900432685">
      <w:bodyDiv w:val="1"/>
      <w:marLeft w:val="0"/>
      <w:marRight w:val="0"/>
      <w:marTop w:val="0"/>
      <w:marBottom w:val="0"/>
      <w:divBdr>
        <w:top w:val="none" w:sz="0" w:space="0" w:color="auto"/>
        <w:left w:val="none" w:sz="0" w:space="0" w:color="auto"/>
        <w:bottom w:val="none" w:sz="0" w:space="0" w:color="auto"/>
        <w:right w:val="none" w:sz="0" w:space="0" w:color="auto"/>
      </w:divBdr>
    </w:div>
    <w:div w:id="1916239008">
      <w:bodyDiv w:val="1"/>
      <w:marLeft w:val="0"/>
      <w:marRight w:val="0"/>
      <w:marTop w:val="0"/>
      <w:marBottom w:val="0"/>
      <w:divBdr>
        <w:top w:val="none" w:sz="0" w:space="0" w:color="auto"/>
        <w:left w:val="none" w:sz="0" w:space="0" w:color="auto"/>
        <w:bottom w:val="none" w:sz="0" w:space="0" w:color="auto"/>
        <w:right w:val="none" w:sz="0" w:space="0" w:color="auto"/>
      </w:divBdr>
    </w:div>
    <w:div w:id="1925801712">
      <w:bodyDiv w:val="1"/>
      <w:marLeft w:val="0"/>
      <w:marRight w:val="0"/>
      <w:marTop w:val="0"/>
      <w:marBottom w:val="0"/>
      <w:divBdr>
        <w:top w:val="none" w:sz="0" w:space="0" w:color="auto"/>
        <w:left w:val="none" w:sz="0" w:space="0" w:color="auto"/>
        <w:bottom w:val="none" w:sz="0" w:space="0" w:color="auto"/>
        <w:right w:val="none" w:sz="0" w:space="0" w:color="auto"/>
      </w:divBdr>
    </w:div>
    <w:div w:id="1931742909">
      <w:bodyDiv w:val="1"/>
      <w:marLeft w:val="0"/>
      <w:marRight w:val="0"/>
      <w:marTop w:val="0"/>
      <w:marBottom w:val="0"/>
      <w:divBdr>
        <w:top w:val="none" w:sz="0" w:space="0" w:color="auto"/>
        <w:left w:val="none" w:sz="0" w:space="0" w:color="auto"/>
        <w:bottom w:val="none" w:sz="0" w:space="0" w:color="auto"/>
        <w:right w:val="none" w:sz="0" w:space="0" w:color="auto"/>
      </w:divBdr>
    </w:div>
    <w:div w:id="1940139824">
      <w:bodyDiv w:val="1"/>
      <w:marLeft w:val="0"/>
      <w:marRight w:val="0"/>
      <w:marTop w:val="0"/>
      <w:marBottom w:val="0"/>
      <w:divBdr>
        <w:top w:val="none" w:sz="0" w:space="0" w:color="auto"/>
        <w:left w:val="none" w:sz="0" w:space="0" w:color="auto"/>
        <w:bottom w:val="none" w:sz="0" w:space="0" w:color="auto"/>
        <w:right w:val="none" w:sz="0" w:space="0" w:color="auto"/>
      </w:divBdr>
    </w:div>
    <w:div w:id="1946885418">
      <w:bodyDiv w:val="1"/>
      <w:marLeft w:val="0"/>
      <w:marRight w:val="0"/>
      <w:marTop w:val="0"/>
      <w:marBottom w:val="0"/>
      <w:divBdr>
        <w:top w:val="none" w:sz="0" w:space="0" w:color="auto"/>
        <w:left w:val="none" w:sz="0" w:space="0" w:color="auto"/>
        <w:bottom w:val="none" w:sz="0" w:space="0" w:color="auto"/>
        <w:right w:val="none" w:sz="0" w:space="0" w:color="auto"/>
      </w:divBdr>
    </w:div>
    <w:div w:id="1962376531">
      <w:bodyDiv w:val="1"/>
      <w:marLeft w:val="0"/>
      <w:marRight w:val="0"/>
      <w:marTop w:val="0"/>
      <w:marBottom w:val="0"/>
      <w:divBdr>
        <w:top w:val="none" w:sz="0" w:space="0" w:color="auto"/>
        <w:left w:val="none" w:sz="0" w:space="0" w:color="auto"/>
        <w:bottom w:val="none" w:sz="0" w:space="0" w:color="auto"/>
        <w:right w:val="none" w:sz="0" w:space="0" w:color="auto"/>
      </w:divBdr>
    </w:div>
    <w:div w:id="1967277998">
      <w:bodyDiv w:val="1"/>
      <w:marLeft w:val="0"/>
      <w:marRight w:val="0"/>
      <w:marTop w:val="0"/>
      <w:marBottom w:val="0"/>
      <w:divBdr>
        <w:top w:val="none" w:sz="0" w:space="0" w:color="auto"/>
        <w:left w:val="none" w:sz="0" w:space="0" w:color="auto"/>
        <w:bottom w:val="none" w:sz="0" w:space="0" w:color="auto"/>
        <w:right w:val="none" w:sz="0" w:space="0" w:color="auto"/>
      </w:divBdr>
    </w:div>
    <w:div w:id="1968537599">
      <w:bodyDiv w:val="1"/>
      <w:marLeft w:val="0"/>
      <w:marRight w:val="0"/>
      <w:marTop w:val="0"/>
      <w:marBottom w:val="0"/>
      <w:divBdr>
        <w:top w:val="none" w:sz="0" w:space="0" w:color="auto"/>
        <w:left w:val="none" w:sz="0" w:space="0" w:color="auto"/>
        <w:bottom w:val="none" w:sz="0" w:space="0" w:color="auto"/>
        <w:right w:val="none" w:sz="0" w:space="0" w:color="auto"/>
      </w:divBdr>
    </w:div>
    <w:div w:id="1975334478">
      <w:bodyDiv w:val="1"/>
      <w:marLeft w:val="0"/>
      <w:marRight w:val="0"/>
      <w:marTop w:val="0"/>
      <w:marBottom w:val="0"/>
      <w:divBdr>
        <w:top w:val="none" w:sz="0" w:space="0" w:color="auto"/>
        <w:left w:val="none" w:sz="0" w:space="0" w:color="auto"/>
        <w:bottom w:val="none" w:sz="0" w:space="0" w:color="auto"/>
        <w:right w:val="none" w:sz="0" w:space="0" w:color="auto"/>
      </w:divBdr>
    </w:div>
    <w:div w:id="1975405578">
      <w:bodyDiv w:val="1"/>
      <w:marLeft w:val="0"/>
      <w:marRight w:val="0"/>
      <w:marTop w:val="0"/>
      <w:marBottom w:val="0"/>
      <w:divBdr>
        <w:top w:val="none" w:sz="0" w:space="0" w:color="auto"/>
        <w:left w:val="none" w:sz="0" w:space="0" w:color="auto"/>
        <w:bottom w:val="none" w:sz="0" w:space="0" w:color="auto"/>
        <w:right w:val="none" w:sz="0" w:space="0" w:color="auto"/>
      </w:divBdr>
    </w:div>
    <w:div w:id="1982464381">
      <w:bodyDiv w:val="1"/>
      <w:marLeft w:val="0"/>
      <w:marRight w:val="0"/>
      <w:marTop w:val="0"/>
      <w:marBottom w:val="0"/>
      <w:divBdr>
        <w:top w:val="none" w:sz="0" w:space="0" w:color="auto"/>
        <w:left w:val="none" w:sz="0" w:space="0" w:color="auto"/>
        <w:bottom w:val="none" w:sz="0" w:space="0" w:color="auto"/>
        <w:right w:val="none" w:sz="0" w:space="0" w:color="auto"/>
      </w:divBdr>
    </w:div>
    <w:div w:id="1984773537">
      <w:bodyDiv w:val="1"/>
      <w:marLeft w:val="0"/>
      <w:marRight w:val="0"/>
      <w:marTop w:val="0"/>
      <w:marBottom w:val="0"/>
      <w:divBdr>
        <w:top w:val="none" w:sz="0" w:space="0" w:color="auto"/>
        <w:left w:val="none" w:sz="0" w:space="0" w:color="auto"/>
        <w:bottom w:val="none" w:sz="0" w:space="0" w:color="auto"/>
        <w:right w:val="none" w:sz="0" w:space="0" w:color="auto"/>
      </w:divBdr>
    </w:div>
    <w:div w:id="1990161678">
      <w:bodyDiv w:val="1"/>
      <w:marLeft w:val="0"/>
      <w:marRight w:val="0"/>
      <w:marTop w:val="0"/>
      <w:marBottom w:val="0"/>
      <w:divBdr>
        <w:top w:val="none" w:sz="0" w:space="0" w:color="auto"/>
        <w:left w:val="none" w:sz="0" w:space="0" w:color="auto"/>
        <w:bottom w:val="none" w:sz="0" w:space="0" w:color="auto"/>
        <w:right w:val="none" w:sz="0" w:space="0" w:color="auto"/>
      </w:divBdr>
    </w:div>
    <w:div w:id="2000186412">
      <w:bodyDiv w:val="1"/>
      <w:marLeft w:val="0"/>
      <w:marRight w:val="0"/>
      <w:marTop w:val="0"/>
      <w:marBottom w:val="0"/>
      <w:divBdr>
        <w:top w:val="none" w:sz="0" w:space="0" w:color="auto"/>
        <w:left w:val="none" w:sz="0" w:space="0" w:color="auto"/>
        <w:bottom w:val="none" w:sz="0" w:space="0" w:color="auto"/>
        <w:right w:val="none" w:sz="0" w:space="0" w:color="auto"/>
      </w:divBdr>
    </w:div>
    <w:div w:id="2005010794">
      <w:bodyDiv w:val="1"/>
      <w:marLeft w:val="0"/>
      <w:marRight w:val="0"/>
      <w:marTop w:val="0"/>
      <w:marBottom w:val="0"/>
      <w:divBdr>
        <w:top w:val="none" w:sz="0" w:space="0" w:color="auto"/>
        <w:left w:val="none" w:sz="0" w:space="0" w:color="auto"/>
        <w:bottom w:val="none" w:sz="0" w:space="0" w:color="auto"/>
        <w:right w:val="none" w:sz="0" w:space="0" w:color="auto"/>
      </w:divBdr>
    </w:div>
    <w:div w:id="2009669781">
      <w:bodyDiv w:val="1"/>
      <w:marLeft w:val="0"/>
      <w:marRight w:val="0"/>
      <w:marTop w:val="0"/>
      <w:marBottom w:val="0"/>
      <w:divBdr>
        <w:top w:val="none" w:sz="0" w:space="0" w:color="auto"/>
        <w:left w:val="none" w:sz="0" w:space="0" w:color="auto"/>
        <w:bottom w:val="none" w:sz="0" w:space="0" w:color="auto"/>
        <w:right w:val="none" w:sz="0" w:space="0" w:color="auto"/>
      </w:divBdr>
    </w:div>
    <w:div w:id="2020545816">
      <w:bodyDiv w:val="1"/>
      <w:marLeft w:val="0"/>
      <w:marRight w:val="0"/>
      <w:marTop w:val="0"/>
      <w:marBottom w:val="0"/>
      <w:divBdr>
        <w:top w:val="none" w:sz="0" w:space="0" w:color="auto"/>
        <w:left w:val="none" w:sz="0" w:space="0" w:color="auto"/>
        <w:bottom w:val="none" w:sz="0" w:space="0" w:color="auto"/>
        <w:right w:val="none" w:sz="0" w:space="0" w:color="auto"/>
      </w:divBdr>
    </w:div>
    <w:div w:id="2032222939">
      <w:bodyDiv w:val="1"/>
      <w:marLeft w:val="0"/>
      <w:marRight w:val="0"/>
      <w:marTop w:val="0"/>
      <w:marBottom w:val="0"/>
      <w:divBdr>
        <w:top w:val="none" w:sz="0" w:space="0" w:color="auto"/>
        <w:left w:val="none" w:sz="0" w:space="0" w:color="auto"/>
        <w:bottom w:val="none" w:sz="0" w:space="0" w:color="auto"/>
        <w:right w:val="none" w:sz="0" w:space="0" w:color="auto"/>
      </w:divBdr>
    </w:div>
    <w:div w:id="2057193686">
      <w:bodyDiv w:val="1"/>
      <w:marLeft w:val="0"/>
      <w:marRight w:val="0"/>
      <w:marTop w:val="0"/>
      <w:marBottom w:val="0"/>
      <w:divBdr>
        <w:top w:val="none" w:sz="0" w:space="0" w:color="auto"/>
        <w:left w:val="none" w:sz="0" w:space="0" w:color="auto"/>
        <w:bottom w:val="none" w:sz="0" w:space="0" w:color="auto"/>
        <w:right w:val="none" w:sz="0" w:space="0" w:color="auto"/>
      </w:divBdr>
    </w:div>
    <w:div w:id="2085686555">
      <w:bodyDiv w:val="1"/>
      <w:marLeft w:val="0"/>
      <w:marRight w:val="0"/>
      <w:marTop w:val="0"/>
      <w:marBottom w:val="0"/>
      <w:divBdr>
        <w:top w:val="none" w:sz="0" w:space="0" w:color="auto"/>
        <w:left w:val="none" w:sz="0" w:space="0" w:color="auto"/>
        <w:bottom w:val="none" w:sz="0" w:space="0" w:color="auto"/>
        <w:right w:val="none" w:sz="0" w:space="0" w:color="auto"/>
      </w:divBdr>
    </w:div>
    <w:div w:id="2090999610">
      <w:bodyDiv w:val="1"/>
      <w:marLeft w:val="0"/>
      <w:marRight w:val="0"/>
      <w:marTop w:val="0"/>
      <w:marBottom w:val="0"/>
      <w:divBdr>
        <w:top w:val="none" w:sz="0" w:space="0" w:color="auto"/>
        <w:left w:val="none" w:sz="0" w:space="0" w:color="auto"/>
        <w:bottom w:val="none" w:sz="0" w:space="0" w:color="auto"/>
        <w:right w:val="none" w:sz="0" w:space="0" w:color="auto"/>
      </w:divBdr>
    </w:div>
    <w:div w:id="2091195277">
      <w:bodyDiv w:val="1"/>
      <w:marLeft w:val="0"/>
      <w:marRight w:val="0"/>
      <w:marTop w:val="0"/>
      <w:marBottom w:val="0"/>
      <w:divBdr>
        <w:top w:val="none" w:sz="0" w:space="0" w:color="auto"/>
        <w:left w:val="none" w:sz="0" w:space="0" w:color="auto"/>
        <w:bottom w:val="none" w:sz="0" w:space="0" w:color="auto"/>
        <w:right w:val="none" w:sz="0" w:space="0" w:color="auto"/>
      </w:divBdr>
    </w:div>
    <w:div w:id="2095516205">
      <w:bodyDiv w:val="1"/>
      <w:marLeft w:val="0"/>
      <w:marRight w:val="0"/>
      <w:marTop w:val="0"/>
      <w:marBottom w:val="0"/>
      <w:divBdr>
        <w:top w:val="none" w:sz="0" w:space="0" w:color="auto"/>
        <w:left w:val="none" w:sz="0" w:space="0" w:color="auto"/>
        <w:bottom w:val="none" w:sz="0" w:space="0" w:color="auto"/>
        <w:right w:val="none" w:sz="0" w:space="0" w:color="auto"/>
      </w:divBdr>
    </w:div>
    <w:div w:id="2100639588">
      <w:bodyDiv w:val="1"/>
      <w:marLeft w:val="0"/>
      <w:marRight w:val="0"/>
      <w:marTop w:val="0"/>
      <w:marBottom w:val="0"/>
      <w:divBdr>
        <w:top w:val="none" w:sz="0" w:space="0" w:color="auto"/>
        <w:left w:val="none" w:sz="0" w:space="0" w:color="auto"/>
        <w:bottom w:val="none" w:sz="0" w:space="0" w:color="auto"/>
        <w:right w:val="none" w:sz="0" w:space="0" w:color="auto"/>
      </w:divBdr>
    </w:div>
    <w:div w:id="2105026374">
      <w:bodyDiv w:val="1"/>
      <w:marLeft w:val="0"/>
      <w:marRight w:val="0"/>
      <w:marTop w:val="0"/>
      <w:marBottom w:val="0"/>
      <w:divBdr>
        <w:top w:val="none" w:sz="0" w:space="0" w:color="auto"/>
        <w:left w:val="none" w:sz="0" w:space="0" w:color="auto"/>
        <w:bottom w:val="none" w:sz="0" w:space="0" w:color="auto"/>
        <w:right w:val="none" w:sz="0" w:space="0" w:color="auto"/>
      </w:divBdr>
    </w:div>
    <w:div w:id="2118328600">
      <w:bodyDiv w:val="1"/>
      <w:marLeft w:val="0"/>
      <w:marRight w:val="0"/>
      <w:marTop w:val="0"/>
      <w:marBottom w:val="0"/>
      <w:divBdr>
        <w:top w:val="none" w:sz="0" w:space="0" w:color="auto"/>
        <w:left w:val="none" w:sz="0" w:space="0" w:color="auto"/>
        <w:bottom w:val="none" w:sz="0" w:space="0" w:color="auto"/>
        <w:right w:val="none" w:sz="0" w:space="0" w:color="auto"/>
      </w:divBdr>
    </w:div>
    <w:div w:id="2118477080">
      <w:bodyDiv w:val="1"/>
      <w:marLeft w:val="0"/>
      <w:marRight w:val="0"/>
      <w:marTop w:val="0"/>
      <w:marBottom w:val="0"/>
      <w:divBdr>
        <w:top w:val="none" w:sz="0" w:space="0" w:color="auto"/>
        <w:left w:val="none" w:sz="0" w:space="0" w:color="auto"/>
        <w:bottom w:val="none" w:sz="0" w:space="0" w:color="auto"/>
        <w:right w:val="none" w:sz="0" w:space="0" w:color="auto"/>
      </w:divBdr>
    </w:div>
    <w:div w:id="214041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kurbatova.emdesell.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023F9-0559-4B65-ABD0-231DD7E3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8310</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kurbatova</cp:lastModifiedBy>
  <cp:revision>3</cp:revision>
  <cp:lastPrinted>2022-06-30T07:28:00Z</cp:lastPrinted>
  <dcterms:created xsi:type="dcterms:W3CDTF">2023-07-14T11:13:00Z</dcterms:created>
  <dcterms:modified xsi:type="dcterms:W3CDTF">2023-07-14T15:10:00Z</dcterms:modified>
</cp:coreProperties>
</file>